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41" w:rsidRPr="006143BB" w:rsidRDefault="004623C7" w:rsidP="00AB5D03">
      <w:pPr>
        <w:rPr>
          <w:sz w:val="23"/>
          <w:szCs w:val="23"/>
        </w:rPr>
      </w:pPr>
      <w:r w:rsidRPr="006143BB">
        <w:rPr>
          <w:sz w:val="23"/>
          <w:szCs w:val="23"/>
        </w:rPr>
        <w:t>Wednesday 18</w:t>
      </w:r>
      <w:r w:rsidRPr="006143BB">
        <w:rPr>
          <w:sz w:val="23"/>
          <w:szCs w:val="23"/>
          <w:vertAlign w:val="superscript"/>
        </w:rPr>
        <w:t>th</w:t>
      </w:r>
      <w:r w:rsidRPr="006143BB">
        <w:rPr>
          <w:sz w:val="23"/>
          <w:szCs w:val="23"/>
        </w:rPr>
        <w:t xml:space="preserve"> March 2020</w:t>
      </w:r>
    </w:p>
    <w:p w:rsidR="00A92279" w:rsidRPr="006143BB" w:rsidRDefault="00A92279" w:rsidP="00AB5D03">
      <w:pPr>
        <w:rPr>
          <w:sz w:val="23"/>
          <w:szCs w:val="23"/>
        </w:rPr>
      </w:pPr>
    </w:p>
    <w:p w:rsidR="00A92279" w:rsidRPr="006143BB" w:rsidRDefault="00A92279" w:rsidP="00AB5D03">
      <w:pPr>
        <w:rPr>
          <w:sz w:val="23"/>
          <w:szCs w:val="23"/>
        </w:rPr>
      </w:pPr>
      <w:r w:rsidRPr="006143BB">
        <w:rPr>
          <w:sz w:val="23"/>
          <w:szCs w:val="23"/>
        </w:rPr>
        <w:t>Dear Parent</w:t>
      </w:r>
      <w:r w:rsidR="00936BE7" w:rsidRPr="006143BB">
        <w:rPr>
          <w:sz w:val="23"/>
          <w:szCs w:val="23"/>
        </w:rPr>
        <w:t xml:space="preserve"> / Carers</w:t>
      </w:r>
      <w:r w:rsidRPr="006143BB">
        <w:rPr>
          <w:sz w:val="23"/>
          <w:szCs w:val="23"/>
        </w:rPr>
        <w:t xml:space="preserve"> </w:t>
      </w:r>
    </w:p>
    <w:p w:rsidR="00A92279" w:rsidRPr="006143BB" w:rsidRDefault="00A92279" w:rsidP="00AB5D03">
      <w:pPr>
        <w:rPr>
          <w:sz w:val="23"/>
          <w:szCs w:val="23"/>
        </w:rPr>
      </w:pPr>
    </w:p>
    <w:p w:rsidR="00D14CE1" w:rsidRPr="006143BB" w:rsidRDefault="004623C7" w:rsidP="00AB5D03">
      <w:pPr>
        <w:rPr>
          <w:sz w:val="23"/>
          <w:szCs w:val="23"/>
        </w:rPr>
      </w:pPr>
      <w:r w:rsidRPr="006143BB">
        <w:rPr>
          <w:sz w:val="23"/>
          <w:szCs w:val="23"/>
        </w:rPr>
        <w:t xml:space="preserve">Thank you for your continued support through this ‘surreal’ time. I have been very appreciative of the messages I have received in support of us as a school and </w:t>
      </w:r>
      <w:r w:rsidR="0022607C" w:rsidRPr="006143BB">
        <w:rPr>
          <w:sz w:val="23"/>
          <w:szCs w:val="23"/>
        </w:rPr>
        <w:t xml:space="preserve">as </w:t>
      </w:r>
      <w:r w:rsidRPr="006143BB">
        <w:rPr>
          <w:sz w:val="23"/>
          <w:szCs w:val="23"/>
        </w:rPr>
        <w:t>a team in trying to keep things as ‘normal’ for the pupils, in a situation that is far from the norm!</w:t>
      </w:r>
    </w:p>
    <w:p w:rsidR="004623C7" w:rsidRPr="006143BB" w:rsidRDefault="004623C7" w:rsidP="00AB5D03">
      <w:pPr>
        <w:rPr>
          <w:sz w:val="23"/>
          <w:szCs w:val="23"/>
        </w:rPr>
      </w:pPr>
    </w:p>
    <w:p w:rsidR="004623C7" w:rsidRPr="006143BB" w:rsidRDefault="004623C7" w:rsidP="00AB5D03">
      <w:pPr>
        <w:rPr>
          <w:sz w:val="23"/>
          <w:szCs w:val="23"/>
        </w:rPr>
      </w:pPr>
      <w:r w:rsidRPr="006143BB">
        <w:rPr>
          <w:sz w:val="23"/>
          <w:szCs w:val="23"/>
        </w:rPr>
        <w:t xml:space="preserve">Unfortunately, we have fallen to staff shortages due to social distancing, self-isolation or child care. This has impacted on our school clubs and also a couple of classes so far where we have had to combine where numbers were low. This is monitored on a daily basis as and when we get the total numbers of pupils and staff in the building. Please be assured we </w:t>
      </w:r>
      <w:r w:rsidR="0033531B" w:rsidRPr="006143BB">
        <w:rPr>
          <w:sz w:val="23"/>
          <w:szCs w:val="23"/>
        </w:rPr>
        <w:t>will only close when directed t</w:t>
      </w:r>
      <w:r w:rsidRPr="006143BB">
        <w:rPr>
          <w:sz w:val="23"/>
          <w:szCs w:val="23"/>
        </w:rPr>
        <w:t xml:space="preserve">o. </w:t>
      </w:r>
    </w:p>
    <w:p w:rsidR="004623C7" w:rsidRPr="006143BB" w:rsidRDefault="004623C7" w:rsidP="00AB5D03">
      <w:pPr>
        <w:rPr>
          <w:sz w:val="23"/>
          <w:szCs w:val="23"/>
        </w:rPr>
      </w:pPr>
    </w:p>
    <w:p w:rsidR="004623C7" w:rsidRPr="006143BB" w:rsidRDefault="004623C7" w:rsidP="00AB5D03">
      <w:pPr>
        <w:rPr>
          <w:sz w:val="23"/>
          <w:szCs w:val="23"/>
        </w:rPr>
      </w:pPr>
      <w:r w:rsidRPr="006143BB">
        <w:rPr>
          <w:sz w:val="23"/>
          <w:szCs w:val="23"/>
        </w:rPr>
        <w:t xml:space="preserve">Thank you so much for adhering to the guidelines set by the government, this really helps us with what we are doing in school and in turn helps </w:t>
      </w:r>
      <w:r w:rsidR="0022607C" w:rsidRPr="006143BB">
        <w:rPr>
          <w:sz w:val="23"/>
          <w:szCs w:val="23"/>
        </w:rPr>
        <w:t xml:space="preserve">us </w:t>
      </w:r>
      <w:r w:rsidRPr="006143BB">
        <w:rPr>
          <w:sz w:val="23"/>
          <w:szCs w:val="23"/>
        </w:rPr>
        <w:t xml:space="preserve">to keep the children as safe and well as possible and also yourselves as families. </w:t>
      </w:r>
    </w:p>
    <w:p w:rsidR="004623C7" w:rsidRPr="006143BB" w:rsidRDefault="004623C7" w:rsidP="00AB5D03">
      <w:pPr>
        <w:rPr>
          <w:sz w:val="23"/>
          <w:szCs w:val="23"/>
        </w:rPr>
      </w:pPr>
    </w:p>
    <w:p w:rsidR="006143BB" w:rsidRPr="006143BB" w:rsidRDefault="004623C7" w:rsidP="00AB5D03">
      <w:pPr>
        <w:rPr>
          <w:sz w:val="23"/>
          <w:szCs w:val="23"/>
        </w:rPr>
      </w:pPr>
      <w:r w:rsidRPr="006143BB">
        <w:rPr>
          <w:sz w:val="23"/>
          <w:szCs w:val="23"/>
        </w:rPr>
        <w:t xml:space="preserve">You should have either received your work packs for the children or they will arrive today or tomorrow, as they have been posted, so that in case of closures or periods of </w:t>
      </w:r>
      <w:r w:rsidR="0022607C" w:rsidRPr="006143BB">
        <w:rPr>
          <w:sz w:val="23"/>
          <w:szCs w:val="23"/>
        </w:rPr>
        <w:t>self-isolation</w:t>
      </w:r>
      <w:r w:rsidRPr="006143BB">
        <w:rPr>
          <w:sz w:val="23"/>
          <w:szCs w:val="23"/>
        </w:rPr>
        <w:t>,</w:t>
      </w:r>
      <w:r w:rsidR="0022607C" w:rsidRPr="006143BB">
        <w:rPr>
          <w:sz w:val="23"/>
          <w:szCs w:val="23"/>
        </w:rPr>
        <w:t xml:space="preserve"> there is work ready</w:t>
      </w:r>
      <w:r w:rsidRPr="006143BB">
        <w:rPr>
          <w:sz w:val="23"/>
          <w:szCs w:val="23"/>
        </w:rPr>
        <w:t xml:space="preserve">. We have tried to keep the activities generic and also as life skills/activity based as possible as we appreciate that some of you may well have to be working from home at the same time as having your children off.  </w:t>
      </w:r>
    </w:p>
    <w:p w:rsidR="006143BB" w:rsidRPr="006143BB" w:rsidRDefault="006143BB" w:rsidP="00AB5D03">
      <w:pPr>
        <w:rPr>
          <w:sz w:val="23"/>
          <w:szCs w:val="23"/>
        </w:rPr>
      </w:pPr>
    </w:p>
    <w:p w:rsidR="00936BE7" w:rsidRPr="006143BB" w:rsidRDefault="004623C7" w:rsidP="00AB5D03">
      <w:pPr>
        <w:rPr>
          <w:sz w:val="23"/>
          <w:szCs w:val="23"/>
        </w:rPr>
      </w:pPr>
      <w:r w:rsidRPr="006143BB">
        <w:rPr>
          <w:sz w:val="23"/>
          <w:szCs w:val="23"/>
        </w:rPr>
        <w:t>To help with any queries we have set up the following email addresses for different phases:</w:t>
      </w:r>
    </w:p>
    <w:p w:rsidR="004623C7" w:rsidRPr="006143BB" w:rsidRDefault="006143BB" w:rsidP="00AB5D03">
      <w:pPr>
        <w:rPr>
          <w:sz w:val="23"/>
          <w:szCs w:val="23"/>
        </w:rPr>
      </w:pPr>
      <w:hyperlink r:id="rId7" w:history="1">
        <w:r w:rsidR="008442BA" w:rsidRPr="006143BB">
          <w:rPr>
            <w:rStyle w:val="Hyperlink"/>
            <w:sz w:val="23"/>
            <w:szCs w:val="23"/>
          </w:rPr>
          <w:t>primary@rigbyhall.worcs.sch.uk</w:t>
        </w:r>
      </w:hyperlink>
      <w:r w:rsidR="004623C7" w:rsidRPr="006143BB">
        <w:rPr>
          <w:sz w:val="23"/>
          <w:szCs w:val="23"/>
        </w:rPr>
        <w:t xml:space="preserve"> for Sapling, Sycamore, Willow, Beech, Oak &amp; Rowan</w:t>
      </w:r>
    </w:p>
    <w:p w:rsidR="004623C7" w:rsidRPr="006143BB" w:rsidRDefault="006143BB" w:rsidP="00AB5D03">
      <w:pPr>
        <w:rPr>
          <w:sz w:val="23"/>
          <w:szCs w:val="23"/>
        </w:rPr>
      </w:pPr>
      <w:hyperlink r:id="rId8" w:history="1">
        <w:r w:rsidR="00C52B6A" w:rsidRPr="006143BB">
          <w:rPr>
            <w:rStyle w:val="Hyperlink"/>
            <w:sz w:val="23"/>
            <w:szCs w:val="23"/>
          </w:rPr>
          <w:t>chestnutcentre@rigbyhall.worcs.sch.uk</w:t>
        </w:r>
      </w:hyperlink>
      <w:r w:rsidR="004623C7" w:rsidRPr="006143BB">
        <w:rPr>
          <w:sz w:val="23"/>
          <w:szCs w:val="23"/>
        </w:rPr>
        <w:t xml:space="preserve"> for Chestnut 1 and Chestnut 2</w:t>
      </w:r>
    </w:p>
    <w:p w:rsidR="004623C7" w:rsidRPr="006143BB" w:rsidRDefault="006143BB" w:rsidP="00AB5D03">
      <w:pPr>
        <w:rPr>
          <w:sz w:val="23"/>
          <w:szCs w:val="23"/>
        </w:rPr>
      </w:pPr>
      <w:hyperlink r:id="rId9" w:history="1">
        <w:r w:rsidR="008442BA" w:rsidRPr="006143BB">
          <w:rPr>
            <w:rStyle w:val="Hyperlink"/>
            <w:sz w:val="23"/>
            <w:szCs w:val="23"/>
          </w:rPr>
          <w:t>keystage3@rigbyhall.worcs.sch.uk</w:t>
        </w:r>
      </w:hyperlink>
      <w:r w:rsidR="004623C7" w:rsidRPr="006143BB">
        <w:rPr>
          <w:sz w:val="23"/>
          <w:szCs w:val="23"/>
        </w:rPr>
        <w:t xml:space="preserve"> for 3.1, 3.2, 3.3, 3.4</w:t>
      </w:r>
    </w:p>
    <w:p w:rsidR="004623C7" w:rsidRPr="006143BB" w:rsidRDefault="006143BB" w:rsidP="00AB5D03">
      <w:pPr>
        <w:rPr>
          <w:sz w:val="23"/>
          <w:szCs w:val="23"/>
        </w:rPr>
      </w:pPr>
      <w:hyperlink r:id="rId10" w:history="1">
        <w:r w:rsidR="008442BA" w:rsidRPr="006143BB">
          <w:rPr>
            <w:rStyle w:val="Hyperlink"/>
            <w:sz w:val="23"/>
            <w:szCs w:val="23"/>
          </w:rPr>
          <w:t>keystage4@rigbyhall.worcs.sch.uk</w:t>
        </w:r>
      </w:hyperlink>
      <w:r w:rsidR="004623C7" w:rsidRPr="006143BB">
        <w:rPr>
          <w:sz w:val="23"/>
          <w:szCs w:val="23"/>
        </w:rPr>
        <w:t xml:space="preserve"> for 4.1, 4.2</w:t>
      </w:r>
    </w:p>
    <w:p w:rsidR="004623C7" w:rsidRPr="006143BB" w:rsidRDefault="006143BB" w:rsidP="00AB5D03">
      <w:pPr>
        <w:rPr>
          <w:sz w:val="23"/>
          <w:szCs w:val="23"/>
        </w:rPr>
      </w:pPr>
      <w:hyperlink r:id="rId11" w:history="1">
        <w:r w:rsidR="008442BA" w:rsidRPr="006143BB">
          <w:rPr>
            <w:rStyle w:val="Hyperlink"/>
            <w:sz w:val="23"/>
            <w:szCs w:val="23"/>
          </w:rPr>
          <w:t>post16@rigbyhall.worcs.sch.uk</w:t>
        </w:r>
      </w:hyperlink>
      <w:r w:rsidR="004623C7" w:rsidRPr="006143BB">
        <w:rPr>
          <w:sz w:val="23"/>
          <w:szCs w:val="23"/>
        </w:rPr>
        <w:t xml:space="preserve"> for Post 16.</w:t>
      </w:r>
    </w:p>
    <w:p w:rsidR="00C52B6A" w:rsidRPr="006143BB" w:rsidRDefault="00C52B6A" w:rsidP="00AB5D03">
      <w:pPr>
        <w:rPr>
          <w:sz w:val="23"/>
          <w:szCs w:val="23"/>
        </w:rPr>
      </w:pPr>
    </w:p>
    <w:p w:rsidR="00C52B6A" w:rsidRPr="006143BB" w:rsidRDefault="00C52B6A" w:rsidP="00AB5D03">
      <w:pPr>
        <w:rPr>
          <w:sz w:val="23"/>
          <w:szCs w:val="23"/>
        </w:rPr>
      </w:pPr>
      <w:r w:rsidRPr="006143BB">
        <w:rPr>
          <w:sz w:val="23"/>
          <w:szCs w:val="23"/>
        </w:rPr>
        <w:t>If your c</w:t>
      </w:r>
      <w:r w:rsidR="00936BE7" w:rsidRPr="006143BB">
        <w:rPr>
          <w:sz w:val="23"/>
          <w:szCs w:val="23"/>
        </w:rPr>
        <w:t xml:space="preserve">hildren need nappies and wipes, </w:t>
      </w:r>
      <w:r w:rsidRPr="006143BB">
        <w:rPr>
          <w:sz w:val="23"/>
          <w:szCs w:val="23"/>
        </w:rPr>
        <w:t xml:space="preserve">please continue to send these in with your children as we do not have spares here. </w:t>
      </w:r>
    </w:p>
    <w:p w:rsidR="00D14CE1" w:rsidRPr="006143BB" w:rsidRDefault="00D14CE1" w:rsidP="00AB5D03">
      <w:pPr>
        <w:rPr>
          <w:sz w:val="23"/>
          <w:szCs w:val="23"/>
        </w:rPr>
      </w:pPr>
    </w:p>
    <w:p w:rsidR="0022607C" w:rsidRPr="006143BB" w:rsidRDefault="00C52B6A" w:rsidP="00AB5D03">
      <w:pPr>
        <w:rPr>
          <w:sz w:val="23"/>
          <w:szCs w:val="23"/>
        </w:rPr>
      </w:pPr>
      <w:r w:rsidRPr="006143BB">
        <w:rPr>
          <w:sz w:val="23"/>
          <w:szCs w:val="23"/>
        </w:rPr>
        <w:t>Take care and keep well</w:t>
      </w:r>
    </w:p>
    <w:p w:rsidR="0022607C" w:rsidRDefault="006143BB" w:rsidP="00AB5D03">
      <w:pPr>
        <w:rPr>
          <w:sz w:val="23"/>
          <w:szCs w:val="23"/>
        </w:rPr>
      </w:pPr>
      <w:r>
        <w:rPr>
          <w:noProof/>
          <w:lang w:eastAsia="en-GB"/>
        </w:rPr>
        <w:drawing>
          <wp:anchor distT="0" distB="0" distL="114300" distR="114300" simplePos="0" relativeHeight="251659264" behindDoc="0" locked="0" layoutInCell="1" allowOverlap="1" wp14:anchorId="2227037F" wp14:editId="4DBDDC94">
            <wp:simplePos x="0" y="0"/>
            <wp:positionH relativeFrom="margin">
              <wp:posOffset>-123825</wp:posOffset>
            </wp:positionH>
            <wp:positionV relativeFrom="paragraph">
              <wp:posOffset>81280</wp:posOffset>
            </wp:positionV>
            <wp:extent cx="745415" cy="219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7278"/>
                    <a:stretch/>
                  </pic:blipFill>
                  <pic:spPr bwMode="auto">
                    <a:xfrm>
                      <a:off x="0" y="0"/>
                      <a:ext cx="745415"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43BB" w:rsidRPr="006143BB" w:rsidRDefault="006143BB" w:rsidP="00AB5D03">
      <w:pPr>
        <w:rPr>
          <w:sz w:val="23"/>
          <w:szCs w:val="23"/>
        </w:rPr>
      </w:pPr>
    </w:p>
    <w:p w:rsidR="00D14CE1" w:rsidRPr="006143BB" w:rsidRDefault="00D14CE1" w:rsidP="00AB5D03">
      <w:pPr>
        <w:rPr>
          <w:sz w:val="23"/>
          <w:szCs w:val="23"/>
        </w:rPr>
      </w:pPr>
      <w:r w:rsidRPr="006143BB">
        <w:rPr>
          <w:sz w:val="23"/>
          <w:szCs w:val="23"/>
        </w:rPr>
        <w:t xml:space="preserve">Tracey </w:t>
      </w:r>
      <w:bookmarkStart w:id="0" w:name="_GoBack"/>
      <w:bookmarkEnd w:id="0"/>
    </w:p>
    <w:p w:rsidR="00D14CE1" w:rsidRPr="006143BB" w:rsidRDefault="00D14CE1" w:rsidP="00AB5D03">
      <w:pPr>
        <w:rPr>
          <w:sz w:val="23"/>
          <w:szCs w:val="23"/>
        </w:rPr>
      </w:pPr>
      <w:r w:rsidRPr="006143BB">
        <w:rPr>
          <w:sz w:val="23"/>
          <w:szCs w:val="23"/>
        </w:rPr>
        <w:t>Headteacher</w:t>
      </w:r>
    </w:p>
    <w:sectPr w:rsidR="00D14CE1" w:rsidRPr="006143B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9F" w:rsidRDefault="00E31C9F" w:rsidP="00E31C9F">
      <w:r>
        <w:separator/>
      </w:r>
    </w:p>
  </w:endnote>
  <w:endnote w:type="continuationSeparator" w:id="0">
    <w:p w:rsidR="00E31C9F" w:rsidRDefault="00E31C9F" w:rsidP="00E3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rsidP="00E31C9F">
    <w:pPr>
      <w:pStyle w:val="Footer"/>
      <w:jc w:val="center"/>
      <w:rPr>
        <w:color w:val="0070C0"/>
      </w:rPr>
    </w:pPr>
    <w:r>
      <w:rPr>
        <w:noProof/>
        <w:lang w:eastAsia="en-GB"/>
      </w:rPr>
      <w:drawing>
        <wp:anchor distT="0" distB="0" distL="114300" distR="114300" simplePos="0" relativeHeight="251658240" behindDoc="0" locked="0" layoutInCell="1" allowOverlap="1" wp14:anchorId="7F8F411F" wp14:editId="35C23BB9">
          <wp:simplePos x="0" y="0"/>
          <wp:positionH relativeFrom="column">
            <wp:posOffset>0</wp:posOffset>
          </wp:positionH>
          <wp:positionV relativeFrom="paragraph">
            <wp:posOffset>-11430</wp:posOffset>
          </wp:positionV>
          <wp:extent cx="819150" cy="819150"/>
          <wp:effectExtent l="0" t="0" r="0" b="0"/>
          <wp:wrapSquare wrapText="bothSides"/>
          <wp:docPr id="3" name="Picture 3" descr="C:\Users\EJones.RHS\AppData\Local\Microsoft\Windows\Temporary Internet Files\Content.Word\Silver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ones.RHS\AppData\Local\Microsoft\Windows\Temporary Internet Files\Content.Word\Silver_Logo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9F" w:rsidRPr="00E31C9F" w:rsidRDefault="00E31C9F" w:rsidP="00E31C9F">
    <w:pPr>
      <w:pStyle w:val="Footer"/>
      <w:jc w:val="center"/>
      <w:rPr>
        <w:rFonts w:ascii="Times New Roman" w:hAnsi="Times New Roman" w:cs="Times New Roman"/>
        <w:color w:val="0070C0"/>
      </w:rPr>
    </w:pPr>
  </w:p>
  <w:p w:rsidR="00E31C9F" w:rsidRPr="00E31C9F" w:rsidRDefault="00E31C9F"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rsidR="00E31C9F" w:rsidRDefault="00E31C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9F" w:rsidRDefault="00E31C9F" w:rsidP="00E31C9F">
      <w:r>
        <w:separator/>
      </w:r>
    </w:p>
  </w:footnote>
  <w:footnote w:type="continuationSeparator" w:id="0">
    <w:p w:rsidR="00E31C9F" w:rsidRDefault="00E31C9F" w:rsidP="00E31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299"/>
    </w:tblGrid>
    <w:tr w:rsidR="00E31C9F" w:rsidRPr="00A71161" w:rsidTr="00042ACF">
      <w:trPr>
        <w:jc w:val="center"/>
      </w:trPr>
      <w:tc>
        <w:tcPr>
          <w:tcW w:w="6299" w:type="dxa"/>
        </w:tcPr>
        <w:p w:rsidR="00E31C9F" w:rsidRPr="00A71161" w:rsidRDefault="00E31C9F" w:rsidP="00E31C9F">
          <w:pPr>
            <w:pStyle w:val="TableContents"/>
            <w:snapToGrid w:val="0"/>
            <w:jc w:val="center"/>
            <w:rPr>
              <w:rFonts w:eastAsia="Times New Roman"/>
              <w:b/>
              <w:i/>
              <w:color w:val="0070C0"/>
            </w:rPr>
          </w:pPr>
          <w:r>
            <w:rPr>
              <w:noProof/>
              <w:lang w:eastAsia="en-GB"/>
            </w:rPr>
            <w:drawing>
              <wp:inline distT="0" distB="0" distL="0" distR="0">
                <wp:extent cx="914400" cy="9429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r>
    <w:tr w:rsidR="00E31C9F" w:rsidTr="00042ACF">
      <w:trPr>
        <w:jc w:val="center"/>
      </w:trPr>
      <w:tc>
        <w:tcPr>
          <w:tcW w:w="6299" w:type="dxa"/>
        </w:tcPr>
        <w:p w:rsidR="00E31C9F" w:rsidRDefault="00E31C9F" w:rsidP="00E31C9F">
          <w:pPr>
            <w:snapToGrid w:val="0"/>
            <w:jc w:val="center"/>
            <w:rPr>
              <w:rFonts w:ascii="Arial" w:eastAsia="Times New Roman" w:hAnsi="Arial" w:cs="Arial"/>
              <w:color w:val="000000"/>
            </w:rPr>
          </w:pPr>
          <w:smartTag w:uri="urn:schemas-microsoft-com:office:smarttags" w:element="Street">
            <w:smartTag w:uri="urn:schemas-microsoft-com:office:smarttags" w:element="address">
              <w:r>
                <w:rPr>
                  <w:rFonts w:ascii="Arial" w:eastAsia="Times New Roman" w:hAnsi="Arial" w:cs="Arial"/>
                  <w:color w:val="000000"/>
                </w:rPr>
                <w:t>Rigby Lane</w:t>
              </w:r>
            </w:smartTag>
          </w:smartTag>
          <w:r>
            <w:rPr>
              <w:rFonts w:ascii="Arial" w:eastAsia="Times New Roman" w:hAnsi="Arial" w:cs="Arial"/>
              <w:color w:val="000000"/>
            </w:rPr>
            <w:t>, Bromsgrove, Worcestershire B60 2EP</w:t>
          </w:r>
        </w:p>
        <w:p w:rsidR="00E31C9F" w:rsidRDefault="00E31C9F" w:rsidP="00E31C9F">
          <w:pPr>
            <w:jc w:val="center"/>
            <w:rPr>
              <w:rFonts w:ascii="Arial" w:eastAsia="Times New Roman" w:hAnsi="Arial" w:cs="Arial"/>
              <w:color w:val="000000"/>
            </w:rPr>
          </w:pPr>
          <w:r>
            <w:rPr>
              <w:rFonts w:ascii="Arial" w:eastAsia="Times New Roman" w:hAnsi="Arial" w:cs="Arial"/>
              <w:color w:val="000000"/>
            </w:rPr>
            <w:t xml:space="preserve">Tel: 01527 </w:t>
          </w:r>
          <w:proofErr w:type="gramStart"/>
          <w:r>
            <w:rPr>
              <w:rFonts w:ascii="Arial" w:eastAsia="Times New Roman" w:hAnsi="Arial" w:cs="Arial"/>
              <w:color w:val="000000"/>
            </w:rPr>
            <w:t>875475  Fax</w:t>
          </w:r>
          <w:proofErr w:type="gramEnd"/>
          <w:r>
            <w:rPr>
              <w:rFonts w:ascii="Arial" w:eastAsia="Times New Roman" w:hAnsi="Arial" w:cs="Arial"/>
              <w:color w:val="000000"/>
            </w:rPr>
            <w:t>: 01527 870211</w:t>
          </w:r>
        </w:p>
        <w:p w:rsidR="00E31C9F" w:rsidRDefault="00E31C9F" w:rsidP="00E31C9F">
          <w:pPr>
            <w:jc w:val="center"/>
            <w:rPr>
              <w:rFonts w:ascii="Arial" w:eastAsia="Times New Roman" w:hAnsi="Arial" w:cs="Arial"/>
              <w:sz w:val="20"/>
            </w:rPr>
          </w:pPr>
          <w:r>
            <w:rPr>
              <w:rFonts w:ascii="Arial" w:eastAsia="Times New Roman" w:hAnsi="Arial" w:cs="Arial"/>
              <w:sz w:val="20"/>
            </w:rPr>
            <w:t xml:space="preserve">Headteacher: Mrs </w:t>
          </w:r>
          <w:r w:rsidR="00CB1229">
            <w:rPr>
              <w:rFonts w:ascii="Arial" w:eastAsia="Times New Roman" w:hAnsi="Arial" w:cs="Arial"/>
              <w:sz w:val="20"/>
            </w:rPr>
            <w:t>T Smith</w:t>
          </w:r>
        </w:p>
        <w:p w:rsidR="00E31C9F" w:rsidRDefault="00E31C9F" w:rsidP="00E31C9F">
          <w:pPr>
            <w:jc w:val="center"/>
            <w:rPr>
              <w:rFonts w:ascii="Arial" w:eastAsia="Times New Roman" w:hAnsi="Arial" w:cs="Arial"/>
              <w:sz w:val="20"/>
            </w:rPr>
          </w:pPr>
          <w:r>
            <w:rPr>
              <w:rFonts w:ascii="Arial" w:eastAsia="Times New Roman" w:hAnsi="Arial" w:cs="Arial"/>
              <w:sz w:val="20"/>
            </w:rPr>
            <w:t>www.rigbyhallschool.com</w:t>
          </w:r>
        </w:p>
        <w:p w:rsidR="00E31C9F" w:rsidRDefault="00E31C9F" w:rsidP="00E31C9F">
          <w:pPr>
            <w:jc w:val="center"/>
            <w:rPr>
              <w:rFonts w:ascii="Arial" w:eastAsia="Times New Roman" w:hAnsi="Arial" w:cs="Arial"/>
              <w:sz w:val="20"/>
            </w:rPr>
          </w:pPr>
          <w:r>
            <w:rPr>
              <w:rFonts w:ascii="Arial" w:eastAsia="Times New Roman" w:hAnsi="Arial" w:cs="Arial"/>
              <w:sz w:val="20"/>
            </w:rPr>
            <w:t>Email – office@rigbyhall.worcs.sch.uk</w:t>
          </w:r>
        </w:p>
      </w:tc>
    </w:tr>
  </w:tbl>
  <w:p w:rsidR="00E31C9F" w:rsidRDefault="00E31C9F">
    <w:pPr>
      <w:pStyle w:val="Header"/>
    </w:pPr>
  </w:p>
  <w:p w:rsidR="00E31C9F" w:rsidRDefault="00E31C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52931"/>
    <w:multiLevelType w:val="hybridMultilevel"/>
    <w:tmpl w:val="FAB48212"/>
    <w:lvl w:ilvl="0" w:tplc="6F0A6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F"/>
    <w:rsid w:val="000D47C4"/>
    <w:rsid w:val="00150AC8"/>
    <w:rsid w:val="00187D4D"/>
    <w:rsid w:val="0022607C"/>
    <w:rsid w:val="002828EB"/>
    <w:rsid w:val="002B2414"/>
    <w:rsid w:val="002C19AA"/>
    <w:rsid w:val="002F4202"/>
    <w:rsid w:val="0033531B"/>
    <w:rsid w:val="003926DC"/>
    <w:rsid w:val="00405665"/>
    <w:rsid w:val="00437541"/>
    <w:rsid w:val="0044276E"/>
    <w:rsid w:val="00451F40"/>
    <w:rsid w:val="004623C7"/>
    <w:rsid w:val="004910B2"/>
    <w:rsid w:val="005C7C63"/>
    <w:rsid w:val="006014FD"/>
    <w:rsid w:val="006143BB"/>
    <w:rsid w:val="00691BDA"/>
    <w:rsid w:val="00730810"/>
    <w:rsid w:val="008442BA"/>
    <w:rsid w:val="00936BE7"/>
    <w:rsid w:val="009453C7"/>
    <w:rsid w:val="00A2672F"/>
    <w:rsid w:val="00A76C0D"/>
    <w:rsid w:val="00A92279"/>
    <w:rsid w:val="00AB5D03"/>
    <w:rsid w:val="00B76E5F"/>
    <w:rsid w:val="00C510CD"/>
    <w:rsid w:val="00C52B6A"/>
    <w:rsid w:val="00CB1229"/>
    <w:rsid w:val="00D14CE1"/>
    <w:rsid w:val="00E31C9F"/>
    <w:rsid w:val="00E8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1FBE5FF"/>
  <w15:chartTrackingRefBased/>
  <w15:docId w15:val="{AB3A06E5-8FAF-4DBC-8D44-DA9F99B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D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E31C9F"/>
  </w:style>
  <w:style w:type="paragraph" w:styleId="Footer">
    <w:name w:val="footer"/>
    <w:basedOn w:val="Normal"/>
    <w:link w:val="Foot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E31C9F"/>
  </w:style>
  <w:style w:type="paragraph" w:customStyle="1" w:styleId="TableContents">
    <w:name w:val="Table Contents"/>
    <w:basedOn w:val="Normal"/>
    <w:rsid w:val="00E31C9F"/>
    <w:pPr>
      <w:suppressLineNumbers/>
    </w:pPr>
  </w:style>
  <w:style w:type="character" w:customStyle="1" w:styleId="WW-Absatz-Standardschriftart">
    <w:name w:val="WW-Absatz-Standardschriftart"/>
    <w:rsid w:val="00E31C9F"/>
  </w:style>
  <w:style w:type="paragraph" w:styleId="BalloonText">
    <w:name w:val="Balloon Text"/>
    <w:basedOn w:val="Normal"/>
    <w:link w:val="BalloonTextChar"/>
    <w:uiPriority w:val="99"/>
    <w:semiHidden/>
    <w:unhideWhenUsed/>
    <w:rsid w:val="00451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40"/>
    <w:rPr>
      <w:rFonts w:ascii="Segoe UI" w:hAnsi="Segoe UI" w:cs="Segoe UI"/>
      <w:sz w:val="18"/>
      <w:szCs w:val="18"/>
    </w:rPr>
  </w:style>
  <w:style w:type="paragraph" w:styleId="ListParagraph">
    <w:name w:val="List Paragraph"/>
    <w:basedOn w:val="Normal"/>
    <w:uiPriority w:val="34"/>
    <w:qFormat/>
    <w:rsid w:val="00E879D9"/>
    <w:pPr>
      <w:ind w:left="720"/>
    </w:pPr>
  </w:style>
  <w:style w:type="paragraph" w:styleId="NormalWeb">
    <w:name w:val="Normal (Web)"/>
    <w:basedOn w:val="Normal"/>
    <w:uiPriority w:val="99"/>
    <w:unhideWhenUsed/>
    <w:rsid w:val="00E879D9"/>
    <w:pPr>
      <w:widowControl/>
      <w:suppressAutoHyphens w:val="0"/>
      <w:spacing w:before="100" w:beforeAutospacing="1" w:after="100" w:afterAutospacing="1"/>
    </w:pPr>
    <w:rPr>
      <w:rFonts w:eastAsia="Times New Roman"/>
      <w:kern w:val="0"/>
      <w:lang w:eastAsia="en-GB"/>
    </w:rPr>
  </w:style>
  <w:style w:type="paragraph" w:styleId="NoSpacing">
    <w:name w:val="No Spacing"/>
    <w:uiPriority w:val="1"/>
    <w:qFormat/>
    <w:rsid w:val="00C510C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462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centre@rigbyhall.worcs.sch.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mary@rigbyhall.worcs.sch.uk"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16@rigbyhall.worcs.sch.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eystage4@rigbyhall.worcs.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ystage3@rigbyhall.worcs.sch.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Jones</dc:creator>
  <cp:keywords/>
  <dc:description/>
  <cp:lastModifiedBy>Jessica Lea</cp:lastModifiedBy>
  <cp:revision>2</cp:revision>
  <cp:lastPrinted>2020-03-18T13:50:00Z</cp:lastPrinted>
  <dcterms:created xsi:type="dcterms:W3CDTF">2020-03-18T14:01:00Z</dcterms:created>
  <dcterms:modified xsi:type="dcterms:W3CDTF">2020-03-18T14:01:00Z</dcterms:modified>
</cp:coreProperties>
</file>