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FE73" w14:textId="77777777" w:rsidR="009B3826" w:rsidRDefault="009B3826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6951546C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70209A7C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2DD36C6D" w14:textId="77777777" w:rsidR="00B01DFF" w:rsidRDefault="009E6277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Maths</w:t>
      </w:r>
      <w:r w:rsidR="001703D7">
        <w:rPr>
          <w:rFonts w:ascii="Century Gothic" w:hAnsi="Century Gothic"/>
          <w:sz w:val="32"/>
          <w:szCs w:val="32"/>
          <w:u w:val="single"/>
        </w:rPr>
        <w:t xml:space="preserve"> rolling programme</w:t>
      </w:r>
    </w:p>
    <w:p w14:paraId="22F3624C" w14:textId="77777777" w:rsidR="001703D7" w:rsidRDefault="001703D7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Covering AQA Unit Award Scheme</w:t>
      </w:r>
    </w:p>
    <w:p w14:paraId="6E0EC922" w14:textId="77777777" w:rsidR="00B01DFF" w:rsidRDefault="001703D7" w:rsidP="00B01DFF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3.3</w:t>
      </w:r>
    </w:p>
    <w:tbl>
      <w:tblPr>
        <w:tblStyle w:val="TableGrid1"/>
        <w:tblW w:w="10345" w:type="dxa"/>
        <w:tblLook w:val="04A0" w:firstRow="1" w:lastRow="0" w:firstColumn="1" w:lastColumn="0" w:noHBand="0" w:noVBand="1"/>
      </w:tblPr>
      <w:tblGrid>
        <w:gridCol w:w="1078"/>
        <w:gridCol w:w="1366"/>
        <w:gridCol w:w="1467"/>
        <w:gridCol w:w="1530"/>
        <w:gridCol w:w="1672"/>
        <w:gridCol w:w="1669"/>
        <w:gridCol w:w="1563"/>
      </w:tblGrid>
      <w:tr w:rsidR="007E78A1" w:rsidRPr="00B01DFF" w14:paraId="0CE76F6B" w14:textId="77777777" w:rsidTr="009B2809">
        <w:trPr>
          <w:trHeight w:val="1145"/>
        </w:trPr>
        <w:tc>
          <w:tcPr>
            <w:tcW w:w="1078" w:type="dxa"/>
          </w:tcPr>
          <w:p w14:paraId="5A478574" w14:textId="75878443" w:rsidR="00B01DFF" w:rsidRDefault="00B01DFF" w:rsidP="00B01DFF">
            <w:pPr>
              <w:rPr>
                <w:rFonts w:ascii="Century Gothic" w:hAnsi="Century Gothic"/>
              </w:rPr>
            </w:pPr>
            <w:r w:rsidRPr="00B01DFF">
              <w:rPr>
                <w:rFonts w:ascii="Century Gothic" w:hAnsi="Century Gothic"/>
              </w:rPr>
              <w:t xml:space="preserve">Cycle </w:t>
            </w:r>
            <w:r w:rsidR="009B2809">
              <w:rPr>
                <w:rFonts w:ascii="Century Gothic" w:hAnsi="Century Gothic"/>
              </w:rPr>
              <w:t>1</w:t>
            </w:r>
          </w:p>
          <w:p w14:paraId="04D78AA9" w14:textId="77777777" w:rsidR="001703D7" w:rsidRPr="00B01DFF" w:rsidRDefault="001703D7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2019/20</w:t>
            </w:r>
          </w:p>
        </w:tc>
        <w:tc>
          <w:tcPr>
            <w:tcW w:w="1366" w:type="dxa"/>
          </w:tcPr>
          <w:p w14:paraId="5BEF2EDD" w14:textId="77777777" w:rsidR="00837FB8" w:rsidRDefault="009E6277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Telling the time</w:t>
            </w:r>
          </w:p>
          <w:p w14:paraId="01E5BA57" w14:textId="77777777" w:rsidR="009E6277" w:rsidRDefault="009E6277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108196 </w:t>
            </w:r>
          </w:p>
          <w:p w14:paraId="652A5E37" w14:textId="77777777" w:rsidR="009E6277" w:rsidRDefault="009E6277" w:rsidP="00B01DFF">
            <w:pPr>
              <w:rPr>
                <w:rFonts w:ascii="Arial" w:hAnsi="Arial" w:cs="Arial"/>
              </w:rPr>
            </w:pPr>
          </w:p>
          <w:p w14:paraId="256D502E" w14:textId="77777777" w:rsidR="009E6277" w:rsidRDefault="009E6277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number skills using board games</w:t>
            </w:r>
          </w:p>
          <w:p w14:paraId="6DA9CA47" w14:textId="77777777" w:rsidR="009E6277" w:rsidRPr="00D907C8" w:rsidRDefault="009E6277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110987</w:t>
            </w:r>
          </w:p>
        </w:tc>
        <w:tc>
          <w:tcPr>
            <w:tcW w:w="1467" w:type="dxa"/>
          </w:tcPr>
          <w:p w14:paraId="25C1F045" w14:textId="77777777" w:rsidR="009E6277" w:rsidRDefault="009E6277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Money </w:t>
            </w:r>
          </w:p>
          <w:p w14:paraId="1C2B3EE4" w14:textId="77777777" w:rsidR="009E6277" w:rsidRDefault="009E6277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(unit 1)</w:t>
            </w:r>
          </w:p>
          <w:p w14:paraId="421870AB" w14:textId="77777777" w:rsidR="009E6277" w:rsidRDefault="009E6277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105741</w:t>
            </w:r>
          </w:p>
          <w:p w14:paraId="3EA720AB" w14:textId="77777777" w:rsidR="009E6277" w:rsidRDefault="009E6277" w:rsidP="009E6277">
            <w:pPr>
              <w:rPr>
                <w:rFonts w:ascii="Arial" w:hAnsi="Arial" w:cs="Arial"/>
              </w:rPr>
            </w:pPr>
          </w:p>
          <w:p w14:paraId="2C9D2414" w14:textId="77777777" w:rsidR="009E6277" w:rsidRDefault="009E6277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Handling money </w:t>
            </w:r>
          </w:p>
          <w:p w14:paraId="237DD295" w14:textId="77777777" w:rsidR="009E6277" w:rsidRDefault="009E6277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(unit 1)</w:t>
            </w:r>
          </w:p>
          <w:p w14:paraId="2D046443" w14:textId="77777777" w:rsidR="009E6277" w:rsidRPr="00D907C8" w:rsidRDefault="009E6277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73707</w:t>
            </w:r>
          </w:p>
        </w:tc>
        <w:tc>
          <w:tcPr>
            <w:tcW w:w="1530" w:type="dxa"/>
          </w:tcPr>
          <w:p w14:paraId="1C8738C8" w14:textId="77777777" w:rsidR="00837FB8" w:rsidRDefault="009E6277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Measures </w:t>
            </w:r>
          </w:p>
          <w:p w14:paraId="0A9A0D5A" w14:textId="77777777" w:rsidR="009E6277" w:rsidRDefault="009E6277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(unit 1)</w:t>
            </w:r>
          </w:p>
          <w:p w14:paraId="52FEEE1E" w14:textId="77777777" w:rsidR="009E6277" w:rsidRDefault="009E6277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78286</w:t>
            </w:r>
          </w:p>
          <w:p w14:paraId="1901C620" w14:textId="77777777" w:rsidR="009E6277" w:rsidRDefault="009E6277" w:rsidP="00B01DFF">
            <w:pPr>
              <w:rPr>
                <w:rFonts w:ascii="Arial" w:hAnsi="Arial" w:cs="Arial"/>
              </w:rPr>
            </w:pPr>
          </w:p>
          <w:p w14:paraId="741A6934" w14:textId="77777777" w:rsidR="009E6277" w:rsidRDefault="009E6277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 solving </w:t>
            </w:r>
          </w:p>
          <w:p w14:paraId="3442D6D8" w14:textId="77777777" w:rsidR="009E6277" w:rsidRDefault="009E6277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(unit 3)</w:t>
            </w:r>
          </w:p>
          <w:p w14:paraId="0338E621" w14:textId="77777777" w:rsidR="009E6277" w:rsidRPr="00D907C8" w:rsidRDefault="009E6277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83144</w:t>
            </w:r>
          </w:p>
        </w:tc>
        <w:tc>
          <w:tcPr>
            <w:tcW w:w="1672" w:type="dxa"/>
          </w:tcPr>
          <w:p w14:paraId="38E1224E" w14:textId="77777777" w:rsidR="00074048" w:rsidRPr="00D907C8" w:rsidRDefault="009E6277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 shapes and their properties</w:t>
            </w:r>
          </w:p>
          <w:p w14:paraId="2FEDEB86" w14:textId="77777777" w:rsidR="00074048" w:rsidRPr="00D907C8" w:rsidRDefault="009E6277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108084</w:t>
            </w:r>
          </w:p>
          <w:p w14:paraId="55712E59" w14:textId="77777777" w:rsidR="00074048" w:rsidRPr="00D907C8" w:rsidRDefault="00074048" w:rsidP="00B01DFF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720BEEC9" w14:textId="77777777" w:rsidR="00074048" w:rsidRDefault="009E6277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</w:t>
            </w:r>
          </w:p>
          <w:p w14:paraId="4ED488C8" w14:textId="77777777" w:rsidR="009E6277" w:rsidRDefault="009E6277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Weighing and balancing with support</w:t>
            </w:r>
          </w:p>
          <w:p w14:paraId="4A9052EC" w14:textId="77777777" w:rsidR="009E6277" w:rsidRDefault="009E6277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108333</w:t>
            </w:r>
          </w:p>
          <w:p w14:paraId="1DCA01A7" w14:textId="77777777" w:rsidR="009E6277" w:rsidRDefault="009E6277" w:rsidP="009E6277">
            <w:pPr>
              <w:rPr>
                <w:rFonts w:ascii="Arial" w:hAnsi="Arial" w:cs="Arial"/>
              </w:rPr>
            </w:pPr>
          </w:p>
          <w:p w14:paraId="69AE15F1" w14:textId="77777777" w:rsidR="009E6277" w:rsidRDefault="007E78A1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measure length up to 1 metre</w:t>
            </w:r>
          </w:p>
          <w:p w14:paraId="568CBA2E" w14:textId="77777777" w:rsidR="007E78A1" w:rsidRPr="00D907C8" w:rsidRDefault="007E78A1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71055</w:t>
            </w:r>
          </w:p>
        </w:tc>
        <w:tc>
          <w:tcPr>
            <w:tcW w:w="1563" w:type="dxa"/>
          </w:tcPr>
          <w:p w14:paraId="6FCF6BAC" w14:textId="77777777" w:rsidR="00D907C8" w:rsidRDefault="009E6277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with support (money)</w:t>
            </w:r>
          </w:p>
          <w:p w14:paraId="03629415" w14:textId="77777777" w:rsidR="009E6277" w:rsidRDefault="009E6277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105742</w:t>
            </w:r>
          </w:p>
          <w:p w14:paraId="77D7A0FF" w14:textId="77777777" w:rsidR="00874C75" w:rsidRDefault="00874C75" w:rsidP="00B01DFF">
            <w:pPr>
              <w:rPr>
                <w:rFonts w:ascii="Arial" w:hAnsi="Arial" w:cs="Arial"/>
              </w:rPr>
            </w:pPr>
          </w:p>
          <w:p w14:paraId="26485FC2" w14:textId="77777777" w:rsidR="00874C75" w:rsidRDefault="00874C75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Simple data handling </w:t>
            </w:r>
          </w:p>
          <w:p w14:paraId="418E588A" w14:textId="77777777" w:rsidR="00874C75" w:rsidRPr="00D907C8" w:rsidRDefault="00874C75" w:rsidP="00B0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111992</w:t>
            </w:r>
          </w:p>
        </w:tc>
      </w:tr>
      <w:tr w:rsidR="007E78A1" w:rsidRPr="00336D71" w14:paraId="6403FF07" w14:textId="77777777" w:rsidTr="009B2809">
        <w:trPr>
          <w:trHeight w:val="1335"/>
        </w:trPr>
        <w:tc>
          <w:tcPr>
            <w:tcW w:w="1078" w:type="dxa"/>
          </w:tcPr>
          <w:p w14:paraId="25AA01B6" w14:textId="2F0D5E47" w:rsidR="007726CE" w:rsidRDefault="007726CE" w:rsidP="007726CE">
            <w:pPr>
              <w:rPr>
                <w:rFonts w:ascii="Century Gothic" w:hAnsi="Century Gothic"/>
              </w:rPr>
            </w:pPr>
            <w:r w:rsidRPr="007726CE">
              <w:rPr>
                <w:rFonts w:ascii="Century Gothic" w:hAnsi="Century Gothic"/>
              </w:rPr>
              <w:t xml:space="preserve">Cycle </w:t>
            </w:r>
            <w:r w:rsidR="009B2809">
              <w:rPr>
                <w:rFonts w:ascii="Century Gothic" w:hAnsi="Century Gothic"/>
              </w:rPr>
              <w:t>2</w:t>
            </w:r>
          </w:p>
          <w:p w14:paraId="0610728C" w14:textId="77777777" w:rsidR="001703D7" w:rsidRPr="007726CE" w:rsidRDefault="001703D7" w:rsidP="00772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2020/21</w:t>
            </w:r>
          </w:p>
        </w:tc>
        <w:tc>
          <w:tcPr>
            <w:tcW w:w="1366" w:type="dxa"/>
          </w:tcPr>
          <w:p w14:paraId="400706A7" w14:textId="77777777" w:rsidR="00074048" w:rsidRDefault="006016BF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and direction</w:t>
            </w:r>
          </w:p>
          <w:p w14:paraId="68970B6F" w14:textId="77777777" w:rsidR="006016BF" w:rsidRPr="00D907C8" w:rsidRDefault="006016BF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111461</w:t>
            </w:r>
          </w:p>
        </w:tc>
        <w:tc>
          <w:tcPr>
            <w:tcW w:w="1467" w:type="dxa"/>
          </w:tcPr>
          <w:p w14:paraId="059E8834" w14:textId="77777777" w:rsidR="006E1CFD" w:rsidRDefault="007E78A1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</w:t>
            </w:r>
            <w:r w:rsidR="009E02C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ng money up to </w:t>
            </w:r>
            <w:r w:rsidR="009E02C0">
              <w:rPr>
                <w:rFonts w:ascii="Arial" w:hAnsi="Arial" w:cs="Arial"/>
              </w:rPr>
              <w:t>£20</w:t>
            </w:r>
          </w:p>
          <w:p w14:paraId="2DDBF56E" w14:textId="77777777" w:rsidR="009E02C0" w:rsidRPr="00D907C8" w:rsidRDefault="009E02C0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79319</w:t>
            </w:r>
          </w:p>
        </w:tc>
        <w:tc>
          <w:tcPr>
            <w:tcW w:w="1530" w:type="dxa"/>
          </w:tcPr>
          <w:p w14:paraId="6A633BD3" w14:textId="77777777" w:rsidR="00D907C8" w:rsidRDefault="006016BF" w:rsidP="00170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Shape </w:t>
            </w:r>
          </w:p>
          <w:p w14:paraId="7BFAF6B3" w14:textId="77777777" w:rsidR="006016BF" w:rsidRDefault="006016BF" w:rsidP="00170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10268</w:t>
            </w:r>
          </w:p>
          <w:p w14:paraId="65D72431" w14:textId="77777777" w:rsidR="00874C75" w:rsidRDefault="00874C75" w:rsidP="001703D7">
            <w:pPr>
              <w:rPr>
                <w:rFonts w:ascii="Arial" w:hAnsi="Arial" w:cs="Arial"/>
              </w:rPr>
            </w:pPr>
          </w:p>
          <w:p w14:paraId="09944CB0" w14:textId="77777777" w:rsidR="00874C75" w:rsidRDefault="00874C75" w:rsidP="00874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repeating patterns</w:t>
            </w:r>
          </w:p>
          <w:p w14:paraId="194EAA19" w14:textId="77777777" w:rsidR="00874C75" w:rsidRDefault="00874C75" w:rsidP="00874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74866</w:t>
            </w:r>
          </w:p>
          <w:p w14:paraId="79E0305C" w14:textId="77777777" w:rsidR="00874C75" w:rsidRPr="00D907C8" w:rsidRDefault="00874C75" w:rsidP="001703D7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28AC2ADD" w14:textId="77777777" w:rsidR="00D907C8" w:rsidRDefault="00874C75" w:rsidP="00874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Measuring with support</w:t>
            </w:r>
          </w:p>
          <w:p w14:paraId="6FF53A6C" w14:textId="77777777" w:rsidR="00874C75" w:rsidRPr="00D907C8" w:rsidRDefault="00874C75" w:rsidP="00874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108559</w:t>
            </w:r>
          </w:p>
        </w:tc>
        <w:tc>
          <w:tcPr>
            <w:tcW w:w="1669" w:type="dxa"/>
          </w:tcPr>
          <w:p w14:paraId="2DCF2EC8" w14:textId="77777777" w:rsidR="006016BF" w:rsidRDefault="006016BF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Numeracy: Domestic and </w:t>
            </w:r>
            <w:proofErr w:type="spellStart"/>
            <w:r>
              <w:rPr>
                <w:rFonts w:ascii="Arial" w:hAnsi="Arial" w:cs="Arial"/>
              </w:rPr>
              <w:t>every day</w:t>
            </w:r>
            <w:proofErr w:type="spellEnd"/>
            <w:r>
              <w:rPr>
                <w:rFonts w:ascii="Arial" w:hAnsi="Arial" w:cs="Arial"/>
              </w:rPr>
              <w:t xml:space="preserve"> life</w:t>
            </w:r>
          </w:p>
          <w:p w14:paraId="004277B7" w14:textId="77777777" w:rsidR="006016BF" w:rsidRPr="00D907C8" w:rsidRDefault="006016BF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70619</w:t>
            </w:r>
          </w:p>
        </w:tc>
        <w:tc>
          <w:tcPr>
            <w:tcW w:w="1563" w:type="dxa"/>
          </w:tcPr>
          <w:p w14:paraId="10F75EC8" w14:textId="77777777" w:rsidR="00D907C8" w:rsidRDefault="00874C75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 data</w:t>
            </w:r>
          </w:p>
          <w:p w14:paraId="7CFBD414" w14:textId="77777777" w:rsidR="00874C75" w:rsidRPr="00874C75" w:rsidRDefault="00874C75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111454</w:t>
            </w:r>
          </w:p>
        </w:tc>
      </w:tr>
      <w:tr w:rsidR="009B2809" w:rsidRPr="00336D71" w14:paraId="5C3AB802" w14:textId="77777777" w:rsidTr="009B2809">
        <w:trPr>
          <w:trHeight w:val="1335"/>
        </w:trPr>
        <w:tc>
          <w:tcPr>
            <w:tcW w:w="1078" w:type="dxa"/>
          </w:tcPr>
          <w:p w14:paraId="705A9B1F" w14:textId="5EA7EBF9" w:rsidR="009B2809" w:rsidRDefault="009B2809" w:rsidP="009B2809">
            <w:pPr>
              <w:rPr>
                <w:rFonts w:ascii="Century Gothic" w:hAnsi="Century Gothic"/>
              </w:rPr>
            </w:pPr>
            <w:r w:rsidRPr="00B01DFF">
              <w:rPr>
                <w:rFonts w:ascii="Century Gothic" w:hAnsi="Century Gothic"/>
              </w:rPr>
              <w:t xml:space="preserve">Cycle </w:t>
            </w:r>
            <w:r>
              <w:rPr>
                <w:rFonts w:ascii="Century Gothic" w:hAnsi="Century Gothic"/>
              </w:rPr>
              <w:t>3</w:t>
            </w:r>
          </w:p>
          <w:p w14:paraId="1C72F083" w14:textId="166163EE" w:rsidR="009B2809" w:rsidRPr="007726CE" w:rsidRDefault="009B2809" w:rsidP="009B28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>21/22</w:t>
            </w:r>
            <w:bookmarkStart w:id="0" w:name="_GoBack"/>
            <w:bookmarkEnd w:id="0"/>
          </w:p>
        </w:tc>
        <w:tc>
          <w:tcPr>
            <w:tcW w:w="1366" w:type="dxa"/>
          </w:tcPr>
          <w:p w14:paraId="508F7FDB" w14:textId="77777777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time: hour and half past the hour</w:t>
            </w:r>
          </w:p>
          <w:p w14:paraId="2C28CBC7" w14:textId="77777777" w:rsidR="009B2809" w:rsidRPr="00D907C8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77431</w:t>
            </w:r>
          </w:p>
          <w:p w14:paraId="00818BD0" w14:textId="77777777" w:rsidR="009B2809" w:rsidRDefault="009B2809" w:rsidP="009B2809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41E5541" w14:textId="77777777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Coin recognition (unit 1)</w:t>
            </w:r>
          </w:p>
          <w:p w14:paraId="04DD6336" w14:textId="0AB96ECA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73706</w:t>
            </w:r>
          </w:p>
        </w:tc>
        <w:tc>
          <w:tcPr>
            <w:tcW w:w="1530" w:type="dxa"/>
          </w:tcPr>
          <w:p w14:paraId="06DBFC80" w14:textId="77777777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Weight comparison </w:t>
            </w:r>
          </w:p>
          <w:p w14:paraId="3C33CE62" w14:textId="4072680F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75188</w:t>
            </w:r>
          </w:p>
        </w:tc>
        <w:tc>
          <w:tcPr>
            <w:tcW w:w="1672" w:type="dxa"/>
          </w:tcPr>
          <w:p w14:paraId="000ECBB7" w14:textId="77777777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simple prepositions</w:t>
            </w:r>
          </w:p>
          <w:p w14:paraId="52A9CACD" w14:textId="77777777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77445</w:t>
            </w:r>
          </w:p>
          <w:p w14:paraId="56D5F177" w14:textId="77777777" w:rsidR="009B2809" w:rsidRDefault="009B2809" w:rsidP="009B2809">
            <w:pPr>
              <w:rPr>
                <w:rFonts w:ascii="Arial" w:hAnsi="Arial" w:cs="Arial"/>
              </w:rPr>
            </w:pPr>
          </w:p>
          <w:p w14:paraId="689D4549" w14:textId="77777777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Reflective symmetry</w:t>
            </w:r>
          </w:p>
          <w:p w14:paraId="7477E04D" w14:textId="77777777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81672</w:t>
            </w:r>
          </w:p>
          <w:p w14:paraId="2A815AAE" w14:textId="77777777" w:rsidR="009B2809" w:rsidRDefault="009B2809" w:rsidP="009B2809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35E4E18F" w14:textId="77777777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Using a ruler with support</w:t>
            </w:r>
          </w:p>
          <w:p w14:paraId="28AE00E5" w14:textId="77777777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79308</w:t>
            </w:r>
          </w:p>
          <w:p w14:paraId="366511C8" w14:textId="77777777" w:rsidR="009B2809" w:rsidRDefault="009B2809" w:rsidP="009B2809">
            <w:pPr>
              <w:rPr>
                <w:rFonts w:ascii="Arial" w:hAnsi="Arial" w:cs="Arial"/>
              </w:rPr>
            </w:pPr>
          </w:p>
          <w:p w14:paraId="5E67EF29" w14:textId="77777777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Patterns</w:t>
            </w:r>
          </w:p>
          <w:p w14:paraId="544ED900" w14:textId="77777777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(unit 1)</w:t>
            </w:r>
          </w:p>
          <w:p w14:paraId="6FE7BE6C" w14:textId="77777777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LE3585</w:t>
            </w:r>
          </w:p>
          <w:p w14:paraId="288124E1" w14:textId="77777777" w:rsidR="009B2809" w:rsidRDefault="009B2809" w:rsidP="009B2809">
            <w:pPr>
              <w:rPr>
                <w:rFonts w:ascii="Arial" w:hAnsi="Arial" w:cs="Arial"/>
              </w:rPr>
            </w:pPr>
          </w:p>
          <w:p w14:paraId="3F808DF7" w14:textId="77777777" w:rsidR="009B2809" w:rsidRDefault="009B2809" w:rsidP="009B2809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14:paraId="7D709816" w14:textId="77777777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Producing a bar chart with support</w:t>
            </w:r>
          </w:p>
          <w:p w14:paraId="638787B7" w14:textId="77777777" w:rsidR="009B2809" w:rsidRDefault="009B2809" w:rsidP="009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77446</w:t>
            </w:r>
          </w:p>
          <w:p w14:paraId="616E5DE8" w14:textId="77777777" w:rsidR="009B2809" w:rsidRDefault="009B2809" w:rsidP="009B2809">
            <w:pPr>
              <w:rPr>
                <w:rFonts w:ascii="Arial" w:hAnsi="Arial" w:cs="Arial"/>
              </w:rPr>
            </w:pPr>
          </w:p>
          <w:p w14:paraId="621572BB" w14:textId="77777777" w:rsidR="009B2809" w:rsidRDefault="009B2809" w:rsidP="009B2809">
            <w:pPr>
              <w:rPr>
                <w:rFonts w:ascii="Arial" w:hAnsi="Arial" w:cs="Arial"/>
              </w:rPr>
            </w:pPr>
          </w:p>
          <w:p w14:paraId="41D324E2" w14:textId="77777777" w:rsidR="009B2809" w:rsidRDefault="009B2809" w:rsidP="009B2809">
            <w:pPr>
              <w:rPr>
                <w:rFonts w:ascii="Arial" w:hAnsi="Arial" w:cs="Arial"/>
              </w:rPr>
            </w:pPr>
          </w:p>
        </w:tc>
      </w:tr>
    </w:tbl>
    <w:p w14:paraId="085B9407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3C4A73E9" w14:textId="77777777" w:rsidR="00837FB8" w:rsidRPr="00837FB8" w:rsidRDefault="00837FB8" w:rsidP="00837FB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Students in class 3.3 also work on</w:t>
      </w:r>
      <w:r w:rsidR="009E6277">
        <w:rPr>
          <w:rFonts w:ascii="Century Gothic" w:hAnsi="Century Gothic"/>
          <w:sz w:val="32"/>
          <w:szCs w:val="32"/>
          <w:u w:val="single"/>
        </w:rPr>
        <w:t xml:space="preserve"> individual number targets weekly</w:t>
      </w:r>
    </w:p>
    <w:p w14:paraId="0F4D814C" w14:textId="77777777" w:rsidR="00336D71" w:rsidRDefault="00336D71" w:rsidP="000C7979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2B65F74F" w14:textId="77777777" w:rsidR="00336D71" w:rsidRPr="006E1CFD" w:rsidRDefault="006E1CFD" w:rsidP="006E1CFD">
      <w:pPr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6E1CFD">
        <w:rPr>
          <w:rFonts w:ascii="Century Gothic" w:hAnsi="Century Gothic"/>
          <w:sz w:val="24"/>
          <w:szCs w:val="24"/>
        </w:rPr>
        <w:t>E.Brookes</w:t>
      </w:r>
      <w:proofErr w:type="spellEnd"/>
      <w:proofErr w:type="gramEnd"/>
      <w:r w:rsidRPr="006E1CFD">
        <w:rPr>
          <w:rFonts w:ascii="Century Gothic" w:hAnsi="Century Gothic"/>
          <w:sz w:val="24"/>
          <w:szCs w:val="24"/>
        </w:rPr>
        <w:t xml:space="preserve"> 2019</w:t>
      </w:r>
    </w:p>
    <w:sectPr w:rsidR="00336D71" w:rsidRPr="006E1CFD" w:rsidSect="00074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909"/>
    <w:multiLevelType w:val="hybridMultilevel"/>
    <w:tmpl w:val="20D61E76"/>
    <w:lvl w:ilvl="0" w:tplc="B1F80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0C"/>
    <w:rsid w:val="000250F3"/>
    <w:rsid w:val="000273F2"/>
    <w:rsid w:val="00032E53"/>
    <w:rsid w:val="0004110C"/>
    <w:rsid w:val="00074048"/>
    <w:rsid w:val="000C7979"/>
    <w:rsid w:val="001703D7"/>
    <w:rsid w:val="003354D8"/>
    <w:rsid w:val="00336D71"/>
    <w:rsid w:val="003A00F2"/>
    <w:rsid w:val="003B6A1A"/>
    <w:rsid w:val="00563A22"/>
    <w:rsid w:val="005D605F"/>
    <w:rsid w:val="006016BF"/>
    <w:rsid w:val="006A00A9"/>
    <w:rsid w:val="006E1CFD"/>
    <w:rsid w:val="00710BE6"/>
    <w:rsid w:val="007726CE"/>
    <w:rsid w:val="00790AFC"/>
    <w:rsid w:val="007E1BFC"/>
    <w:rsid w:val="007E78A1"/>
    <w:rsid w:val="00837FB8"/>
    <w:rsid w:val="00874C75"/>
    <w:rsid w:val="008E3606"/>
    <w:rsid w:val="009B2809"/>
    <w:rsid w:val="009B3826"/>
    <w:rsid w:val="009E02C0"/>
    <w:rsid w:val="009E6277"/>
    <w:rsid w:val="00A1070C"/>
    <w:rsid w:val="00A75308"/>
    <w:rsid w:val="00AE7733"/>
    <w:rsid w:val="00B01DFF"/>
    <w:rsid w:val="00B5483F"/>
    <w:rsid w:val="00BA6B56"/>
    <w:rsid w:val="00C31DC8"/>
    <w:rsid w:val="00D907C8"/>
    <w:rsid w:val="00EB7779"/>
    <w:rsid w:val="00F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3972"/>
  <w15:docId w15:val="{3344EE3F-716D-44EA-97CA-E1BF27C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Yorke</dc:creator>
  <cp:lastModifiedBy>Microsoft Office User</cp:lastModifiedBy>
  <cp:revision>2</cp:revision>
  <cp:lastPrinted>2017-07-18T11:54:00Z</cp:lastPrinted>
  <dcterms:created xsi:type="dcterms:W3CDTF">2020-01-04T10:02:00Z</dcterms:created>
  <dcterms:modified xsi:type="dcterms:W3CDTF">2020-01-04T10:02:00Z</dcterms:modified>
</cp:coreProperties>
</file>