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BB" w:rsidRDefault="00C57EBB" w:rsidP="00C57EBB">
      <w:pPr>
        <w:tabs>
          <w:tab w:val="right" w:pos="9026"/>
        </w:tabs>
        <w:jc w:val="center"/>
        <w:rPr>
          <w:rFonts w:cstheme="minorHAnsi"/>
          <w:sz w:val="56"/>
          <w:szCs w:val="56"/>
        </w:rPr>
      </w:pPr>
      <w:bookmarkStart w:id="0" w:name="_GoBack"/>
      <w:bookmarkEnd w:id="0"/>
      <w:r>
        <w:rPr>
          <w:rFonts w:cstheme="minorHAnsi"/>
          <w:noProof/>
          <w:sz w:val="56"/>
          <w:szCs w:val="56"/>
        </w:rPr>
        <w:drawing>
          <wp:inline distT="0" distB="0" distL="0" distR="0" wp14:anchorId="131A13E4" wp14:editId="6A79C514">
            <wp:extent cx="1134811" cy="11144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811" cy="1114425"/>
                    </a:xfrm>
                    <a:prstGeom prst="rect">
                      <a:avLst/>
                    </a:prstGeom>
                    <a:noFill/>
                    <a:ln>
                      <a:noFill/>
                    </a:ln>
                  </pic:spPr>
                </pic:pic>
              </a:graphicData>
            </a:graphic>
          </wp:inline>
        </w:drawing>
      </w:r>
    </w:p>
    <w:p w:rsidR="002C4D7D" w:rsidRDefault="002C4D7D" w:rsidP="002C4D7D">
      <w:pPr>
        <w:tabs>
          <w:tab w:val="right" w:pos="9026"/>
        </w:tabs>
        <w:rPr>
          <w:rFonts w:cstheme="minorHAnsi"/>
          <w:sz w:val="56"/>
          <w:szCs w:val="56"/>
        </w:rPr>
      </w:pPr>
      <w:r>
        <w:rPr>
          <w:rFonts w:cstheme="minorHAnsi"/>
          <w:sz w:val="56"/>
          <w:szCs w:val="56"/>
        </w:rPr>
        <w:t>Rigby Hall School</w:t>
      </w:r>
      <w:r w:rsidR="002072D5">
        <w:rPr>
          <w:rFonts w:cstheme="minorHAnsi"/>
          <w:sz w:val="56"/>
          <w:szCs w:val="56"/>
        </w:rPr>
        <w:t>: What we can offer</w:t>
      </w:r>
      <w:r>
        <w:rPr>
          <w:rFonts w:cstheme="minorHAnsi"/>
          <w:sz w:val="56"/>
          <w:szCs w:val="56"/>
        </w:rPr>
        <w:tab/>
      </w:r>
    </w:p>
    <w:p w:rsidR="00D51478" w:rsidRPr="00F87FC1" w:rsidRDefault="00D51478" w:rsidP="002C4D7D">
      <w:pPr>
        <w:tabs>
          <w:tab w:val="right" w:pos="9026"/>
        </w:tabs>
        <w:rPr>
          <w:rFonts w:cstheme="minorHAnsi"/>
          <w:sz w:val="40"/>
          <w:szCs w:val="40"/>
        </w:rPr>
      </w:pPr>
      <w:r w:rsidRPr="00F87FC1">
        <w:rPr>
          <w:rFonts w:cstheme="minorHAnsi"/>
          <w:sz w:val="40"/>
          <w:szCs w:val="40"/>
        </w:rPr>
        <w:t>SEN Information</w:t>
      </w:r>
      <w:r w:rsidR="00620D93" w:rsidRPr="00F87FC1">
        <w:rPr>
          <w:rFonts w:cstheme="minorHAnsi"/>
          <w:sz w:val="40"/>
          <w:szCs w:val="40"/>
        </w:rPr>
        <w:t xml:space="preserve"> Report</w:t>
      </w:r>
      <w:r w:rsidR="002C4D7D">
        <w:rPr>
          <w:rFonts w:cstheme="minorHAnsi"/>
          <w:sz w:val="40"/>
          <w:szCs w:val="40"/>
        </w:rPr>
        <w:t>- January 201</w:t>
      </w:r>
      <w:r w:rsidR="000353AD">
        <w:rPr>
          <w:rFonts w:cstheme="minorHAnsi"/>
          <w:sz w:val="40"/>
          <w:szCs w:val="40"/>
        </w:rPr>
        <w:t>9</w:t>
      </w:r>
    </w:p>
    <w:p w:rsidR="00892A98" w:rsidRDefault="009F3AF4">
      <w:pPr>
        <w:rPr>
          <w:rFonts w:cstheme="minorHAnsi"/>
          <w:sz w:val="28"/>
          <w:szCs w:val="28"/>
        </w:rPr>
      </w:pPr>
      <w:r w:rsidRPr="00F87FC1">
        <w:rPr>
          <w:rFonts w:cstheme="minorHAnsi"/>
          <w:sz w:val="28"/>
          <w:szCs w:val="28"/>
        </w:rPr>
        <w:t xml:space="preserve">Government Legislation </w:t>
      </w:r>
      <w:r w:rsidR="003622A3" w:rsidRPr="00F87FC1">
        <w:rPr>
          <w:rFonts w:cstheme="minorHAnsi"/>
          <w:sz w:val="28"/>
          <w:szCs w:val="28"/>
        </w:rPr>
        <w:t>requires all</w:t>
      </w:r>
      <w:r w:rsidRPr="00F87FC1">
        <w:rPr>
          <w:rFonts w:cstheme="minorHAnsi"/>
          <w:sz w:val="28"/>
          <w:szCs w:val="28"/>
        </w:rPr>
        <w:t xml:space="preserve"> school</w:t>
      </w:r>
      <w:r w:rsidR="003622A3" w:rsidRPr="00F87FC1">
        <w:rPr>
          <w:rFonts w:cstheme="minorHAnsi"/>
          <w:sz w:val="28"/>
          <w:szCs w:val="28"/>
        </w:rPr>
        <w:t>s</w:t>
      </w:r>
      <w:r w:rsidRPr="00F87FC1">
        <w:rPr>
          <w:rFonts w:cstheme="minorHAnsi"/>
          <w:sz w:val="28"/>
          <w:szCs w:val="28"/>
        </w:rPr>
        <w:t xml:space="preserve"> to publish </w:t>
      </w:r>
      <w:r w:rsidR="002C4D7D">
        <w:rPr>
          <w:rFonts w:cstheme="minorHAnsi"/>
          <w:sz w:val="28"/>
          <w:szCs w:val="28"/>
        </w:rPr>
        <w:t>a</w:t>
      </w:r>
      <w:r w:rsidR="003622A3" w:rsidRPr="00F87FC1">
        <w:rPr>
          <w:rFonts w:cstheme="minorHAnsi"/>
          <w:sz w:val="28"/>
          <w:szCs w:val="28"/>
        </w:rPr>
        <w:t xml:space="preserve"> </w:t>
      </w:r>
      <w:r w:rsidRPr="00F87FC1">
        <w:rPr>
          <w:rFonts w:cstheme="minorHAnsi"/>
          <w:sz w:val="28"/>
          <w:szCs w:val="28"/>
        </w:rPr>
        <w:t>SEN</w:t>
      </w:r>
      <w:r w:rsidR="002C4D7D">
        <w:rPr>
          <w:rFonts w:cstheme="minorHAnsi"/>
          <w:sz w:val="28"/>
          <w:szCs w:val="28"/>
        </w:rPr>
        <w:t>D</w:t>
      </w:r>
      <w:r w:rsidRPr="00F87FC1">
        <w:rPr>
          <w:rFonts w:cstheme="minorHAnsi"/>
          <w:sz w:val="28"/>
          <w:szCs w:val="28"/>
        </w:rPr>
        <w:t xml:space="preserve"> Information Report</w:t>
      </w:r>
      <w:r w:rsidR="00620D93" w:rsidRPr="00F87FC1">
        <w:rPr>
          <w:rFonts w:cstheme="minorHAnsi"/>
          <w:sz w:val="28"/>
          <w:szCs w:val="28"/>
        </w:rPr>
        <w:t xml:space="preserve"> tha</w:t>
      </w:r>
      <w:r w:rsidR="002072D5">
        <w:rPr>
          <w:rFonts w:cstheme="minorHAnsi"/>
          <w:sz w:val="28"/>
          <w:szCs w:val="28"/>
        </w:rPr>
        <w:t>t</w:t>
      </w:r>
      <w:r w:rsidR="006D3660">
        <w:rPr>
          <w:rFonts w:cstheme="minorHAnsi"/>
          <w:sz w:val="28"/>
          <w:szCs w:val="28"/>
        </w:rPr>
        <w:t xml:space="preserve"> details the provision that the</w:t>
      </w:r>
      <w:r w:rsidR="00620D93" w:rsidRPr="00F87FC1">
        <w:rPr>
          <w:rFonts w:cstheme="minorHAnsi"/>
          <w:sz w:val="28"/>
          <w:szCs w:val="28"/>
        </w:rPr>
        <w:t xml:space="preserve"> school can offer</w:t>
      </w:r>
      <w:r w:rsidR="00592016" w:rsidRPr="00F87FC1">
        <w:rPr>
          <w:rFonts w:cstheme="minorHAnsi"/>
          <w:sz w:val="28"/>
          <w:szCs w:val="28"/>
        </w:rPr>
        <w:t xml:space="preserve"> your child.</w:t>
      </w:r>
    </w:p>
    <w:p w:rsidR="001F3E85" w:rsidRDefault="001F3E85">
      <w:pPr>
        <w:rPr>
          <w:rFonts w:cstheme="minorHAnsi"/>
          <w:sz w:val="28"/>
          <w:szCs w:val="28"/>
        </w:rPr>
      </w:pPr>
      <w:r>
        <w:rPr>
          <w:rFonts w:cstheme="minorHAnsi"/>
          <w:sz w:val="28"/>
          <w:szCs w:val="28"/>
        </w:rPr>
        <w:t>We are working closely with our health and social care colleagues to implement the SEN</w:t>
      </w:r>
      <w:r w:rsidR="002C4D7D">
        <w:rPr>
          <w:rFonts w:cstheme="minorHAnsi"/>
          <w:sz w:val="28"/>
          <w:szCs w:val="28"/>
        </w:rPr>
        <w:t xml:space="preserve">D Code of Practice. We </w:t>
      </w:r>
      <w:r>
        <w:rPr>
          <w:rFonts w:cstheme="minorHAnsi"/>
          <w:sz w:val="28"/>
          <w:szCs w:val="28"/>
        </w:rPr>
        <w:t xml:space="preserve">work closely with parents and carers </w:t>
      </w:r>
      <w:r w:rsidR="002C4D7D">
        <w:rPr>
          <w:rFonts w:cstheme="minorHAnsi"/>
          <w:sz w:val="28"/>
          <w:szCs w:val="28"/>
        </w:rPr>
        <w:t>throughout the</w:t>
      </w:r>
      <w:r>
        <w:rPr>
          <w:rFonts w:cstheme="minorHAnsi"/>
          <w:sz w:val="28"/>
          <w:szCs w:val="28"/>
        </w:rPr>
        <w:t xml:space="preserve"> yea</w:t>
      </w:r>
      <w:r w:rsidR="002C4D7D">
        <w:rPr>
          <w:rFonts w:cstheme="minorHAnsi"/>
          <w:sz w:val="28"/>
          <w:szCs w:val="28"/>
        </w:rPr>
        <w:t xml:space="preserve">r to keep you informed of </w:t>
      </w:r>
      <w:r>
        <w:rPr>
          <w:rFonts w:cstheme="minorHAnsi"/>
          <w:sz w:val="28"/>
          <w:szCs w:val="28"/>
        </w:rPr>
        <w:t>changes and next steps.</w:t>
      </w:r>
    </w:p>
    <w:p w:rsidR="00296FB6" w:rsidRPr="00F87FC1" w:rsidRDefault="00296FB6">
      <w:pPr>
        <w:rPr>
          <w:rFonts w:cstheme="minorHAnsi"/>
          <w:sz w:val="28"/>
          <w:szCs w:val="28"/>
        </w:rPr>
      </w:pPr>
      <w:r>
        <w:rPr>
          <w:rFonts w:cstheme="minorHAnsi"/>
          <w:sz w:val="28"/>
          <w:szCs w:val="28"/>
        </w:rPr>
        <w:t>Our SEN information report will be updated annually to reflect plans within the school.</w:t>
      </w:r>
    </w:p>
    <w:tbl>
      <w:tblPr>
        <w:tblStyle w:val="TableGrid"/>
        <w:tblpPr w:leftFromText="180" w:rightFromText="180" w:vertAnchor="text" w:horzAnchor="margin" w:tblpX="-885" w:tblpY="547"/>
        <w:tblW w:w="10881" w:type="dxa"/>
        <w:tblLook w:val="04A0" w:firstRow="1" w:lastRow="0" w:firstColumn="1" w:lastColumn="0" w:noHBand="0" w:noVBand="1"/>
      </w:tblPr>
      <w:tblGrid>
        <w:gridCol w:w="2836"/>
        <w:gridCol w:w="8045"/>
      </w:tblGrid>
      <w:tr w:rsidR="00B328CD" w:rsidTr="000353AD">
        <w:trPr>
          <w:trHeight w:val="2684"/>
        </w:trPr>
        <w:tc>
          <w:tcPr>
            <w:tcW w:w="2836" w:type="dxa"/>
          </w:tcPr>
          <w:p w:rsidR="00B328CD" w:rsidRPr="005F6DE6" w:rsidRDefault="00892A98" w:rsidP="000353AD">
            <w:pPr>
              <w:rPr>
                <w:rFonts w:cstheme="minorHAnsi"/>
                <w:b/>
                <w:sz w:val="24"/>
                <w:szCs w:val="24"/>
              </w:rPr>
            </w:pPr>
            <w:r w:rsidRPr="005F6DE6">
              <w:rPr>
                <w:rFonts w:cstheme="minorHAnsi"/>
                <w:b/>
                <w:sz w:val="24"/>
                <w:szCs w:val="24"/>
              </w:rPr>
              <w:t>Section 1</w:t>
            </w:r>
          </w:p>
          <w:p w:rsidR="00892A98" w:rsidRPr="00F87FC1" w:rsidRDefault="00892A98" w:rsidP="000353AD">
            <w:pPr>
              <w:rPr>
                <w:rFonts w:cstheme="minorHAnsi"/>
              </w:rPr>
            </w:pPr>
            <w:r w:rsidRPr="00F87FC1">
              <w:rPr>
                <w:rFonts w:cstheme="minorHAnsi"/>
              </w:rPr>
              <w:t xml:space="preserve">What kinds of special educational needs does </w:t>
            </w:r>
            <w:r w:rsidR="002C4D7D">
              <w:rPr>
                <w:rFonts w:cstheme="minorHAnsi"/>
              </w:rPr>
              <w:t>Rigby Hall</w:t>
            </w:r>
            <w:r w:rsidRPr="00F87FC1">
              <w:rPr>
                <w:rFonts w:cstheme="minorHAnsi"/>
              </w:rPr>
              <w:t xml:space="preserve"> make provision for?</w:t>
            </w:r>
          </w:p>
          <w:p w:rsidR="00B328CD" w:rsidRPr="00F87FC1" w:rsidRDefault="00B328CD" w:rsidP="000353AD">
            <w:pPr>
              <w:rPr>
                <w:rFonts w:cstheme="minorHAnsi"/>
              </w:rPr>
            </w:pPr>
          </w:p>
          <w:p w:rsidR="00B328CD" w:rsidRPr="00F87FC1" w:rsidRDefault="00B328CD" w:rsidP="000353AD">
            <w:pPr>
              <w:rPr>
                <w:rFonts w:cstheme="minorHAnsi"/>
              </w:rPr>
            </w:pPr>
          </w:p>
          <w:p w:rsidR="00B328CD" w:rsidRPr="00F87FC1" w:rsidRDefault="00B328CD" w:rsidP="000353AD">
            <w:pPr>
              <w:rPr>
                <w:rFonts w:cstheme="minorHAnsi"/>
              </w:rPr>
            </w:pPr>
          </w:p>
        </w:tc>
        <w:tc>
          <w:tcPr>
            <w:tcW w:w="8045" w:type="dxa"/>
          </w:tcPr>
          <w:p w:rsidR="005E727E" w:rsidRPr="00F87FC1" w:rsidRDefault="002C4D7D" w:rsidP="000353AD">
            <w:pPr>
              <w:ind w:right="998"/>
              <w:rPr>
                <w:rFonts w:cstheme="minorHAnsi"/>
              </w:rPr>
            </w:pPr>
            <w:r>
              <w:rPr>
                <w:rFonts w:cstheme="minorHAnsi"/>
              </w:rPr>
              <w:t>Rigby Hall</w:t>
            </w:r>
            <w:r w:rsidR="005E727E" w:rsidRPr="00F87FC1">
              <w:rPr>
                <w:rFonts w:cstheme="minorHAnsi"/>
              </w:rPr>
              <w:t xml:space="preserve"> is a community maintained Special School. </w:t>
            </w:r>
          </w:p>
          <w:p w:rsidR="005E727E" w:rsidRPr="00F87FC1" w:rsidRDefault="005E727E" w:rsidP="000353AD">
            <w:pPr>
              <w:ind w:right="998"/>
              <w:rPr>
                <w:rFonts w:cstheme="minorHAnsi"/>
              </w:rPr>
            </w:pPr>
          </w:p>
          <w:p w:rsidR="005E727E" w:rsidRPr="00F87FC1" w:rsidRDefault="005E727E" w:rsidP="000353AD">
            <w:pPr>
              <w:ind w:right="998"/>
              <w:rPr>
                <w:rFonts w:cstheme="minorHAnsi"/>
              </w:rPr>
            </w:pPr>
            <w:r w:rsidRPr="00F87FC1">
              <w:rPr>
                <w:rFonts w:cstheme="minorHAnsi"/>
              </w:rPr>
              <w:t>The school</w:t>
            </w:r>
            <w:r w:rsidR="002C4D7D">
              <w:rPr>
                <w:rFonts w:cstheme="minorHAnsi"/>
              </w:rPr>
              <w:t xml:space="preserve"> offers provision for up to 13</w:t>
            </w:r>
            <w:r w:rsidR="000353AD">
              <w:rPr>
                <w:rFonts w:cstheme="minorHAnsi"/>
              </w:rPr>
              <w:t>8</w:t>
            </w:r>
            <w:r w:rsidRPr="00F87FC1">
              <w:rPr>
                <w:rFonts w:cstheme="minorHAnsi"/>
              </w:rPr>
              <w:t xml:space="preserve"> pupils between the ages of 4 to 1</w:t>
            </w:r>
            <w:r w:rsidR="000353AD">
              <w:rPr>
                <w:rFonts w:cstheme="minorHAnsi"/>
              </w:rPr>
              <w:t xml:space="preserve">8 </w:t>
            </w:r>
            <w:r w:rsidRPr="00F87FC1">
              <w:rPr>
                <w:rFonts w:cstheme="minorHAnsi"/>
              </w:rPr>
              <w:t xml:space="preserve">and we meet the needs of children and young people with severe, </w:t>
            </w:r>
            <w:r w:rsidR="002C4D7D">
              <w:rPr>
                <w:rFonts w:cstheme="minorHAnsi"/>
              </w:rPr>
              <w:t>complex and moderate</w:t>
            </w:r>
            <w:r w:rsidRPr="00F87FC1">
              <w:rPr>
                <w:rFonts w:cstheme="minorHAnsi"/>
              </w:rPr>
              <w:t xml:space="preserve"> learning difficulties</w:t>
            </w:r>
            <w:r w:rsidR="00C91AF7" w:rsidRPr="00F87FC1">
              <w:rPr>
                <w:rFonts w:cstheme="minorHAnsi"/>
              </w:rPr>
              <w:t>.</w:t>
            </w:r>
          </w:p>
          <w:p w:rsidR="005E727E" w:rsidRPr="00F87FC1" w:rsidRDefault="005E727E" w:rsidP="000353AD">
            <w:pPr>
              <w:ind w:right="998"/>
              <w:rPr>
                <w:rFonts w:cstheme="minorHAnsi"/>
              </w:rPr>
            </w:pPr>
          </w:p>
          <w:p w:rsidR="00B328CD" w:rsidRDefault="005E727E" w:rsidP="000353AD">
            <w:pPr>
              <w:ind w:right="998"/>
              <w:rPr>
                <w:rFonts w:cstheme="minorHAnsi"/>
              </w:rPr>
            </w:pPr>
            <w:r w:rsidRPr="00F87FC1">
              <w:rPr>
                <w:rFonts w:cstheme="minorHAnsi"/>
              </w:rPr>
              <w:t xml:space="preserve">Pupils may also </w:t>
            </w:r>
            <w:r w:rsidR="000353AD">
              <w:rPr>
                <w:rFonts w:cstheme="minorHAnsi"/>
              </w:rPr>
              <w:t>be on the autistic spectrum</w:t>
            </w:r>
            <w:r w:rsidR="00C91AF7" w:rsidRPr="00F87FC1">
              <w:rPr>
                <w:rFonts w:cstheme="minorHAnsi"/>
              </w:rPr>
              <w:t xml:space="preserve">, </w:t>
            </w:r>
            <w:r w:rsidR="000353AD">
              <w:rPr>
                <w:rFonts w:cstheme="minorHAnsi"/>
              </w:rPr>
              <w:t xml:space="preserve">have </w:t>
            </w:r>
            <w:r w:rsidR="00C91AF7" w:rsidRPr="00F87FC1">
              <w:rPr>
                <w:rFonts w:cstheme="minorHAnsi"/>
              </w:rPr>
              <w:t>sensory impairment,</w:t>
            </w:r>
            <w:r w:rsidR="006D3660">
              <w:rPr>
                <w:rFonts w:cstheme="minorHAnsi"/>
              </w:rPr>
              <w:t xml:space="preserve"> challenging behaviours,</w:t>
            </w:r>
            <w:r w:rsidR="00C91AF7" w:rsidRPr="00F87FC1">
              <w:rPr>
                <w:rFonts w:cstheme="minorHAnsi"/>
              </w:rPr>
              <w:t xml:space="preserve"> </w:t>
            </w:r>
            <w:r w:rsidR="002C4D7D">
              <w:rPr>
                <w:rFonts w:cstheme="minorHAnsi"/>
              </w:rPr>
              <w:t>and some have mental health issues.</w:t>
            </w:r>
          </w:p>
          <w:p w:rsidR="00296FB6" w:rsidRDefault="00296FB6" w:rsidP="000353AD">
            <w:pPr>
              <w:ind w:right="998"/>
              <w:rPr>
                <w:rFonts w:cstheme="minorHAnsi"/>
              </w:rPr>
            </w:pPr>
          </w:p>
          <w:p w:rsidR="009C3EC7" w:rsidRPr="00F87FC1" w:rsidRDefault="009C3EC7" w:rsidP="000353AD">
            <w:pPr>
              <w:ind w:right="998"/>
              <w:rPr>
                <w:rFonts w:cstheme="minorHAnsi"/>
              </w:rPr>
            </w:pPr>
          </w:p>
        </w:tc>
      </w:tr>
      <w:tr w:rsidR="00B328CD" w:rsidTr="000353AD">
        <w:tc>
          <w:tcPr>
            <w:tcW w:w="2836" w:type="dxa"/>
          </w:tcPr>
          <w:p w:rsidR="00B328CD" w:rsidRPr="005F6DE6" w:rsidRDefault="00892A98" w:rsidP="000353AD">
            <w:pPr>
              <w:rPr>
                <w:rFonts w:cstheme="minorHAnsi"/>
                <w:b/>
                <w:sz w:val="24"/>
                <w:szCs w:val="24"/>
              </w:rPr>
            </w:pPr>
            <w:r w:rsidRPr="005F6DE6">
              <w:rPr>
                <w:rFonts w:cstheme="minorHAnsi"/>
                <w:b/>
                <w:sz w:val="24"/>
                <w:szCs w:val="24"/>
              </w:rPr>
              <w:t>Section2</w:t>
            </w:r>
          </w:p>
          <w:p w:rsidR="00892A98" w:rsidRPr="00F87FC1" w:rsidRDefault="00892A98" w:rsidP="000353AD">
            <w:pPr>
              <w:rPr>
                <w:rFonts w:cstheme="minorHAnsi"/>
              </w:rPr>
            </w:pPr>
            <w:r w:rsidRPr="00F87FC1">
              <w:rPr>
                <w:rFonts w:cstheme="minorHAnsi"/>
              </w:rPr>
              <w:t xml:space="preserve">How would </w:t>
            </w:r>
            <w:r w:rsidR="002C4D7D">
              <w:rPr>
                <w:rFonts w:cstheme="minorHAnsi"/>
              </w:rPr>
              <w:t>Rigby Hall</w:t>
            </w:r>
            <w:r w:rsidRPr="00F87FC1">
              <w:rPr>
                <w:rFonts w:cstheme="minorHAnsi"/>
              </w:rPr>
              <w:t xml:space="preserve"> identify and assess my child’s special educational needs?</w:t>
            </w:r>
          </w:p>
          <w:p w:rsidR="00892A98" w:rsidRPr="00F87FC1" w:rsidRDefault="00892A98" w:rsidP="000353AD">
            <w:pPr>
              <w:rPr>
                <w:rFonts w:cstheme="minorHAnsi"/>
              </w:rPr>
            </w:pPr>
          </w:p>
          <w:p w:rsidR="00892A98" w:rsidRPr="00F87FC1" w:rsidRDefault="00892A98" w:rsidP="000353AD">
            <w:pPr>
              <w:rPr>
                <w:rFonts w:cstheme="minorHAnsi"/>
              </w:rPr>
            </w:pPr>
          </w:p>
          <w:p w:rsidR="00892A98" w:rsidRPr="00F87FC1" w:rsidRDefault="00892A98" w:rsidP="000353AD">
            <w:pPr>
              <w:rPr>
                <w:rFonts w:cstheme="minorHAnsi"/>
              </w:rPr>
            </w:pPr>
          </w:p>
          <w:p w:rsidR="00892A98" w:rsidRPr="00F87FC1" w:rsidRDefault="00892A98" w:rsidP="000353AD">
            <w:pPr>
              <w:rPr>
                <w:rFonts w:cstheme="minorHAnsi"/>
              </w:rPr>
            </w:pPr>
          </w:p>
          <w:p w:rsidR="00892A98" w:rsidRPr="00F87FC1" w:rsidRDefault="00892A98" w:rsidP="000353AD">
            <w:pPr>
              <w:rPr>
                <w:rFonts w:cstheme="minorHAnsi"/>
              </w:rPr>
            </w:pPr>
          </w:p>
          <w:p w:rsidR="00892A98" w:rsidRPr="00F87FC1" w:rsidRDefault="00892A98" w:rsidP="000353AD">
            <w:pPr>
              <w:rPr>
                <w:rFonts w:cstheme="minorHAnsi"/>
              </w:rPr>
            </w:pPr>
          </w:p>
          <w:p w:rsidR="00892A98" w:rsidRPr="00F87FC1" w:rsidRDefault="00892A98" w:rsidP="000353AD">
            <w:pPr>
              <w:rPr>
                <w:rFonts w:cstheme="minorHAnsi"/>
              </w:rPr>
            </w:pPr>
          </w:p>
          <w:p w:rsidR="00892A98" w:rsidRPr="00F87FC1" w:rsidRDefault="00892A98" w:rsidP="000353AD">
            <w:pPr>
              <w:rPr>
                <w:rFonts w:cstheme="minorHAnsi"/>
              </w:rPr>
            </w:pPr>
          </w:p>
          <w:p w:rsidR="00892A98" w:rsidRDefault="00892A98" w:rsidP="000353AD">
            <w:pPr>
              <w:rPr>
                <w:rFonts w:cstheme="minorHAnsi"/>
              </w:rPr>
            </w:pPr>
          </w:p>
          <w:p w:rsidR="00262202" w:rsidRPr="00F87FC1" w:rsidRDefault="00262202" w:rsidP="000353AD">
            <w:pPr>
              <w:rPr>
                <w:rFonts w:cstheme="minorHAnsi"/>
              </w:rPr>
            </w:pPr>
          </w:p>
        </w:tc>
        <w:tc>
          <w:tcPr>
            <w:tcW w:w="8045" w:type="dxa"/>
          </w:tcPr>
          <w:p w:rsidR="003660E1" w:rsidRPr="00F87FC1" w:rsidRDefault="009C3EC7" w:rsidP="000353AD">
            <w:pPr>
              <w:jc w:val="both"/>
              <w:rPr>
                <w:rFonts w:cstheme="minorHAnsi"/>
              </w:rPr>
            </w:pPr>
            <w:r w:rsidRPr="00F87FC1">
              <w:rPr>
                <w:rFonts w:cstheme="minorHAnsi"/>
              </w:rPr>
              <w:lastRenderedPageBreak/>
              <w:t>Every pupil has a</w:t>
            </w:r>
            <w:r w:rsidR="000353AD">
              <w:rPr>
                <w:rFonts w:cstheme="minorHAnsi"/>
              </w:rPr>
              <w:t xml:space="preserve">n </w:t>
            </w:r>
            <w:r w:rsidRPr="00F87FC1">
              <w:rPr>
                <w:rFonts w:cstheme="minorHAnsi"/>
              </w:rPr>
              <w:t>Education, Health and Care Plan. These are reviewed annually.</w:t>
            </w:r>
            <w:r w:rsidR="001F3E85">
              <w:rPr>
                <w:rFonts w:cstheme="minorHAnsi"/>
              </w:rPr>
              <w:t xml:space="preserve"> </w:t>
            </w:r>
            <w:r w:rsidR="00C91AF7" w:rsidRPr="00F87FC1">
              <w:rPr>
                <w:rFonts w:cstheme="minorHAnsi"/>
              </w:rPr>
              <w:t>A</w:t>
            </w:r>
            <w:r w:rsidRPr="00F87FC1">
              <w:rPr>
                <w:rFonts w:cstheme="minorHAnsi"/>
              </w:rPr>
              <w:t>ssessments of pupils take pl</w:t>
            </w:r>
            <w:r w:rsidR="00C91AF7" w:rsidRPr="00F87FC1">
              <w:rPr>
                <w:rFonts w:cstheme="minorHAnsi"/>
              </w:rPr>
              <w:t xml:space="preserve">ace daily </w:t>
            </w:r>
            <w:r w:rsidRPr="00F87FC1">
              <w:rPr>
                <w:rFonts w:cstheme="minorHAnsi"/>
              </w:rPr>
              <w:t>and your child’s progress will be</w:t>
            </w:r>
            <w:r w:rsidR="00C91AF7" w:rsidRPr="00F87FC1">
              <w:rPr>
                <w:rFonts w:cstheme="minorHAnsi"/>
              </w:rPr>
              <w:t xml:space="preserve"> carefully recorded and monitored.</w:t>
            </w:r>
          </w:p>
          <w:p w:rsidR="003660E1" w:rsidRPr="00F87FC1" w:rsidRDefault="003660E1" w:rsidP="000353AD">
            <w:pPr>
              <w:jc w:val="both"/>
              <w:rPr>
                <w:rFonts w:cstheme="minorHAnsi"/>
              </w:rPr>
            </w:pPr>
          </w:p>
          <w:p w:rsidR="009C3EC7" w:rsidRPr="00F87FC1" w:rsidRDefault="003660E1" w:rsidP="000353AD">
            <w:pPr>
              <w:jc w:val="both"/>
              <w:rPr>
                <w:rFonts w:eastAsia="Times New Roman" w:cstheme="minorHAnsi"/>
                <w:color w:val="000000"/>
                <w:kern w:val="28"/>
              </w:rPr>
            </w:pPr>
            <w:r w:rsidRPr="00F87FC1">
              <w:rPr>
                <w:rFonts w:cstheme="minorHAnsi"/>
              </w:rPr>
              <w:t xml:space="preserve">At </w:t>
            </w:r>
            <w:r w:rsidR="002C4D7D">
              <w:rPr>
                <w:rFonts w:cstheme="minorHAnsi"/>
              </w:rPr>
              <w:t>Rigby Hall</w:t>
            </w:r>
            <w:r w:rsidRPr="00F87FC1">
              <w:rPr>
                <w:rFonts w:cstheme="minorHAnsi"/>
              </w:rPr>
              <w:t xml:space="preserve"> School </w:t>
            </w:r>
            <w:r w:rsidR="000F2923">
              <w:rPr>
                <w:rFonts w:cstheme="minorHAnsi"/>
              </w:rPr>
              <w:t>staff</w:t>
            </w:r>
            <w:r w:rsidR="000F2923" w:rsidRPr="00F87FC1">
              <w:rPr>
                <w:rFonts w:cstheme="minorHAnsi"/>
              </w:rPr>
              <w:t xml:space="preserve"> use</w:t>
            </w:r>
            <w:r w:rsidR="009C3EC7" w:rsidRPr="00F87FC1">
              <w:rPr>
                <w:rFonts w:cstheme="minorHAnsi"/>
              </w:rPr>
              <w:t xml:space="preserve"> </w:t>
            </w:r>
            <w:r w:rsidR="000353AD">
              <w:rPr>
                <w:rFonts w:cstheme="minorHAnsi"/>
              </w:rPr>
              <w:t xml:space="preserve">level </w:t>
            </w:r>
            <w:r w:rsidR="00C91AF7" w:rsidRPr="00F87FC1">
              <w:rPr>
                <w:rFonts w:cstheme="minorHAnsi"/>
              </w:rPr>
              <w:t>descriptors to support our</w:t>
            </w:r>
            <w:r w:rsidR="009C3EC7" w:rsidRPr="00F87FC1">
              <w:rPr>
                <w:rFonts w:cstheme="minorHAnsi"/>
              </w:rPr>
              <w:t xml:space="preserve"> assessments on a daily basis</w:t>
            </w:r>
            <w:r w:rsidRPr="00F87FC1">
              <w:rPr>
                <w:rFonts w:cstheme="minorHAnsi"/>
              </w:rPr>
              <w:t xml:space="preserve">. We </w:t>
            </w:r>
            <w:r w:rsidR="000353AD">
              <w:rPr>
                <w:rFonts w:cstheme="minorHAnsi"/>
              </w:rPr>
              <w:t xml:space="preserve">currently </w:t>
            </w:r>
            <w:r w:rsidRPr="00F87FC1">
              <w:rPr>
                <w:rFonts w:eastAsia="Times New Roman" w:cstheme="minorHAnsi"/>
                <w:color w:val="000000"/>
                <w:kern w:val="28"/>
              </w:rPr>
              <w:t xml:space="preserve">use B squared assessment software </w:t>
            </w:r>
            <w:r w:rsidR="000353AD">
              <w:rPr>
                <w:rFonts w:eastAsia="Times New Roman" w:cstheme="minorHAnsi"/>
                <w:color w:val="000000"/>
                <w:kern w:val="28"/>
              </w:rPr>
              <w:t xml:space="preserve">but are making the transition to a new assessment package, SOLAR, during this academic year, </w:t>
            </w:r>
            <w:r w:rsidRPr="00F87FC1">
              <w:rPr>
                <w:rFonts w:eastAsia="Times New Roman" w:cstheme="minorHAnsi"/>
                <w:color w:val="000000"/>
                <w:kern w:val="28"/>
              </w:rPr>
              <w:t xml:space="preserve">to record </w:t>
            </w:r>
            <w:r w:rsidR="000353AD">
              <w:rPr>
                <w:rFonts w:eastAsia="Times New Roman" w:cstheme="minorHAnsi"/>
                <w:color w:val="000000"/>
                <w:kern w:val="28"/>
              </w:rPr>
              <w:t xml:space="preserve">all </w:t>
            </w:r>
            <w:r w:rsidRPr="00F87FC1">
              <w:rPr>
                <w:rFonts w:eastAsia="Times New Roman" w:cstheme="minorHAnsi"/>
                <w:color w:val="000000"/>
                <w:kern w:val="28"/>
              </w:rPr>
              <w:t>steps of progress within each Level descriptor</w:t>
            </w:r>
            <w:r w:rsidR="000353AD">
              <w:rPr>
                <w:rFonts w:eastAsia="Times New Roman" w:cstheme="minorHAnsi"/>
                <w:color w:val="000000"/>
                <w:kern w:val="28"/>
              </w:rPr>
              <w:t xml:space="preserve"> associated to pupil’s academic and development levels or accreditation courses and awards undertaken</w:t>
            </w:r>
            <w:r w:rsidRPr="00F87FC1">
              <w:rPr>
                <w:rFonts w:eastAsia="Times New Roman" w:cstheme="minorHAnsi"/>
                <w:color w:val="000000"/>
                <w:kern w:val="28"/>
              </w:rPr>
              <w:t>.</w:t>
            </w:r>
          </w:p>
          <w:p w:rsidR="003660E1" w:rsidRPr="00F87FC1" w:rsidRDefault="003660E1" w:rsidP="000353AD">
            <w:pPr>
              <w:jc w:val="both"/>
              <w:rPr>
                <w:rFonts w:eastAsia="Times New Roman" w:cstheme="minorHAnsi"/>
                <w:color w:val="000000"/>
                <w:kern w:val="28"/>
              </w:rPr>
            </w:pPr>
          </w:p>
          <w:p w:rsidR="003660E1" w:rsidRPr="00F87FC1" w:rsidRDefault="003660E1" w:rsidP="000353AD">
            <w:pPr>
              <w:widowControl w:val="0"/>
              <w:contextualSpacing/>
              <w:rPr>
                <w:rFonts w:eastAsia="Times New Roman" w:cstheme="minorHAnsi"/>
                <w:color w:val="000000"/>
                <w:kern w:val="28"/>
              </w:rPr>
            </w:pPr>
            <w:r w:rsidRPr="00F87FC1">
              <w:rPr>
                <w:rFonts w:eastAsia="Times New Roman" w:cstheme="minorHAnsi"/>
                <w:color w:val="000000"/>
                <w:kern w:val="28"/>
              </w:rPr>
              <w:t>Staff teams and Senior Leaders</w:t>
            </w:r>
            <w:r w:rsidR="002C4D7D">
              <w:rPr>
                <w:rFonts w:eastAsia="Times New Roman" w:cstheme="minorHAnsi"/>
                <w:color w:val="000000"/>
                <w:kern w:val="28"/>
              </w:rPr>
              <w:t xml:space="preserve"> &amp; Managers, </w:t>
            </w:r>
            <w:r w:rsidRPr="00F87FC1">
              <w:rPr>
                <w:rFonts w:eastAsia="Times New Roman" w:cstheme="minorHAnsi"/>
                <w:color w:val="000000"/>
                <w:kern w:val="28"/>
              </w:rPr>
              <w:t>meet termly to monitor the progress pupils are making during the year. Interventions and strateg</w:t>
            </w:r>
            <w:r w:rsidR="00C91AF7" w:rsidRPr="00F87FC1">
              <w:rPr>
                <w:rFonts w:eastAsia="Times New Roman" w:cstheme="minorHAnsi"/>
                <w:color w:val="000000"/>
                <w:kern w:val="28"/>
              </w:rPr>
              <w:t>ies are</w:t>
            </w:r>
            <w:r w:rsidRPr="00F87FC1">
              <w:rPr>
                <w:rFonts w:eastAsia="Times New Roman" w:cstheme="minorHAnsi"/>
                <w:color w:val="000000"/>
                <w:kern w:val="28"/>
              </w:rPr>
              <w:t xml:space="preserve"> swiftly put in place where necessary.</w:t>
            </w:r>
          </w:p>
          <w:p w:rsidR="003660E1" w:rsidRPr="00F87FC1" w:rsidRDefault="003660E1" w:rsidP="000353AD">
            <w:pPr>
              <w:widowControl w:val="0"/>
              <w:contextualSpacing/>
              <w:rPr>
                <w:rFonts w:eastAsia="Times New Roman" w:cstheme="minorHAnsi"/>
                <w:color w:val="000000"/>
                <w:kern w:val="28"/>
              </w:rPr>
            </w:pPr>
          </w:p>
          <w:p w:rsidR="000A19FC" w:rsidRDefault="003660E1" w:rsidP="000353AD">
            <w:pPr>
              <w:widowControl w:val="0"/>
              <w:contextualSpacing/>
              <w:rPr>
                <w:rFonts w:eastAsia="Times New Roman" w:cstheme="minorHAnsi"/>
                <w:color w:val="000000"/>
                <w:kern w:val="28"/>
              </w:rPr>
            </w:pPr>
            <w:r w:rsidRPr="00F87FC1">
              <w:rPr>
                <w:rFonts w:eastAsia="Times New Roman" w:cstheme="minorHAnsi"/>
                <w:color w:val="000000"/>
                <w:kern w:val="28"/>
              </w:rPr>
              <w:t>The school works closely with a range of external professionals to identify and meet the holistic needs of every child.</w:t>
            </w:r>
          </w:p>
          <w:p w:rsidR="00262202" w:rsidRPr="001F3E85" w:rsidRDefault="00262202" w:rsidP="000353AD">
            <w:pPr>
              <w:widowControl w:val="0"/>
              <w:contextualSpacing/>
              <w:rPr>
                <w:rFonts w:eastAsia="Times New Roman" w:cstheme="minorHAnsi"/>
                <w:color w:val="000000"/>
                <w:kern w:val="28"/>
              </w:rPr>
            </w:pPr>
          </w:p>
        </w:tc>
      </w:tr>
      <w:tr w:rsidR="00892A98" w:rsidTr="000353AD">
        <w:tc>
          <w:tcPr>
            <w:tcW w:w="2836" w:type="dxa"/>
          </w:tcPr>
          <w:p w:rsidR="00892A98" w:rsidRPr="005F6DE6" w:rsidRDefault="00892A98" w:rsidP="000353AD">
            <w:pPr>
              <w:rPr>
                <w:rFonts w:cstheme="minorHAnsi"/>
                <w:b/>
                <w:sz w:val="24"/>
                <w:szCs w:val="24"/>
              </w:rPr>
            </w:pPr>
            <w:r w:rsidRPr="005F6DE6">
              <w:rPr>
                <w:rFonts w:cstheme="minorHAnsi"/>
                <w:b/>
                <w:sz w:val="24"/>
                <w:szCs w:val="24"/>
              </w:rPr>
              <w:lastRenderedPageBreak/>
              <w:t>Section3</w:t>
            </w:r>
          </w:p>
          <w:p w:rsidR="00892A98" w:rsidRPr="00F87FC1" w:rsidRDefault="00592016" w:rsidP="000353AD">
            <w:pPr>
              <w:rPr>
                <w:rFonts w:cstheme="minorHAnsi"/>
              </w:rPr>
            </w:pPr>
            <w:r w:rsidRPr="00F87FC1">
              <w:rPr>
                <w:rFonts w:cstheme="minorHAnsi"/>
              </w:rPr>
              <w:t>a) How</w:t>
            </w:r>
            <w:r w:rsidR="00892A98" w:rsidRPr="00F87FC1">
              <w:rPr>
                <w:rFonts w:cstheme="minorHAnsi"/>
              </w:rPr>
              <w:t xml:space="preserve"> does the school evaluate the effectivene</w:t>
            </w:r>
            <w:r w:rsidR="0021074A" w:rsidRPr="00F87FC1">
              <w:rPr>
                <w:rFonts w:cstheme="minorHAnsi"/>
              </w:rPr>
              <w:t xml:space="preserve">ss of provision for pupils at </w:t>
            </w:r>
            <w:r w:rsidR="002C4D7D">
              <w:rPr>
                <w:rFonts w:cstheme="minorHAnsi"/>
              </w:rPr>
              <w:t>Rigby Hall</w:t>
            </w:r>
            <w:r w:rsidR="0021074A" w:rsidRPr="00F87FC1">
              <w:rPr>
                <w:rFonts w:cstheme="minorHAnsi"/>
              </w:rPr>
              <w:t>?</w:t>
            </w:r>
          </w:p>
          <w:p w:rsidR="0021074A" w:rsidRPr="00F87FC1" w:rsidRDefault="0021074A" w:rsidP="000353AD">
            <w:pPr>
              <w:rPr>
                <w:rFonts w:cstheme="minorHAnsi"/>
              </w:rPr>
            </w:pPr>
          </w:p>
          <w:p w:rsidR="00892A98" w:rsidRPr="00F87FC1" w:rsidRDefault="00892A98" w:rsidP="000353AD">
            <w:pPr>
              <w:rPr>
                <w:rFonts w:cstheme="minorHAnsi"/>
              </w:rPr>
            </w:pPr>
          </w:p>
          <w:p w:rsidR="00892A98" w:rsidRPr="00F87FC1" w:rsidRDefault="00892A98" w:rsidP="000353AD">
            <w:pPr>
              <w:rPr>
                <w:rFonts w:cstheme="minorHAnsi"/>
              </w:rPr>
            </w:pPr>
          </w:p>
          <w:p w:rsidR="00892A98" w:rsidRPr="00F87FC1" w:rsidRDefault="00892A98" w:rsidP="000353AD">
            <w:pPr>
              <w:rPr>
                <w:rFonts w:cstheme="minorHAnsi"/>
                <w:b/>
              </w:rPr>
            </w:pPr>
          </w:p>
          <w:p w:rsidR="00892A98" w:rsidRPr="00F87FC1" w:rsidRDefault="00892A98" w:rsidP="000353AD">
            <w:pPr>
              <w:rPr>
                <w:rFonts w:cstheme="minorHAnsi"/>
                <w:b/>
              </w:rPr>
            </w:pPr>
          </w:p>
          <w:p w:rsidR="00892A98" w:rsidRPr="00F87FC1" w:rsidRDefault="00892A98" w:rsidP="000353AD">
            <w:pPr>
              <w:rPr>
                <w:rFonts w:cstheme="minorHAnsi"/>
                <w:b/>
              </w:rPr>
            </w:pPr>
          </w:p>
          <w:p w:rsidR="00892A98" w:rsidRPr="00F87FC1" w:rsidRDefault="00892A98" w:rsidP="000353AD">
            <w:pPr>
              <w:rPr>
                <w:rFonts w:cstheme="minorHAnsi"/>
                <w:b/>
              </w:rPr>
            </w:pPr>
          </w:p>
          <w:p w:rsidR="00892A98" w:rsidRPr="00F87FC1" w:rsidRDefault="00892A98" w:rsidP="000353AD">
            <w:pPr>
              <w:rPr>
                <w:rFonts w:cstheme="minorHAnsi"/>
                <w:b/>
              </w:rPr>
            </w:pPr>
          </w:p>
          <w:p w:rsidR="00592016" w:rsidRPr="00F87FC1" w:rsidRDefault="00592016" w:rsidP="000353AD">
            <w:pPr>
              <w:rPr>
                <w:rFonts w:cstheme="minorHAnsi"/>
                <w:b/>
              </w:rPr>
            </w:pPr>
          </w:p>
          <w:p w:rsidR="00592016" w:rsidRDefault="00592016" w:rsidP="000353AD">
            <w:pPr>
              <w:rPr>
                <w:rFonts w:cstheme="minorHAnsi"/>
                <w:b/>
              </w:rPr>
            </w:pPr>
          </w:p>
          <w:p w:rsidR="002C4D7D" w:rsidRDefault="002C4D7D" w:rsidP="000353AD">
            <w:pPr>
              <w:rPr>
                <w:rFonts w:cstheme="minorHAnsi"/>
                <w:b/>
              </w:rPr>
            </w:pPr>
          </w:p>
          <w:p w:rsidR="00F87FC1" w:rsidRPr="00F87FC1" w:rsidRDefault="00F87FC1" w:rsidP="000353AD">
            <w:pPr>
              <w:rPr>
                <w:rFonts w:cstheme="minorHAnsi"/>
                <w:b/>
              </w:rPr>
            </w:pPr>
          </w:p>
          <w:p w:rsidR="000353AD" w:rsidRDefault="000353AD" w:rsidP="000353AD">
            <w:pPr>
              <w:rPr>
                <w:rFonts w:cstheme="minorHAnsi"/>
              </w:rPr>
            </w:pPr>
          </w:p>
          <w:p w:rsidR="0021074A" w:rsidRPr="00F87FC1" w:rsidRDefault="00592016" w:rsidP="000353AD">
            <w:pPr>
              <w:rPr>
                <w:rFonts w:cstheme="minorHAnsi"/>
              </w:rPr>
            </w:pPr>
            <w:r w:rsidRPr="00F87FC1">
              <w:rPr>
                <w:rFonts w:cstheme="minorHAnsi"/>
              </w:rPr>
              <w:t>b) How do</w:t>
            </w:r>
            <w:r w:rsidR="0021074A" w:rsidRPr="00F87FC1">
              <w:rPr>
                <w:rFonts w:cstheme="minorHAnsi"/>
              </w:rPr>
              <w:t>es the school assess and review the progress my child makes?</w:t>
            </w:r>
          </w:p>
          <w:p w:rsidR="00592016" w:rsidRPr="00F87FC1" w:rsidRDefault="00592016" w:rsidP="000353AD">
            <w:pPr>
              <w:rPr>
                <w:rFonts w:cstheme="minorHAnsi"/>
              </w:rPr>
            </w:pPr>
          </w:p>
          <w:p w:rsidR="00592016" w:rsidRPr="00F87FC1" w:rsidRDefault="00592016" w:rsidP="000353AD">
            <w:pPr>
              <w:rPr>
                <w:rFonts w:cstheme="minorHAnsi"/>
              </w:rPr>
            </w:pPr>
          </w:p>
          <w:p w:rsidR="00592016" w:rsidRPr="00F87FC1" w:rsidRDefault="00592016" w:rsidP="000353AD">
            <w:pPr>
              <w:rPr>
                <w:rFonts w:cstheme="minorHAnsi"/>
              </w:rPr>
            </w:pPr>
          </w:p>
          <w:p w:rsidR="00592016" w:rsidRPr="00F87FC1" w:rsidRDefault="00592016" w:rsidP="000353AD">
            <w:pPr>
              <w:rPr>
                <w:rFonts w:cstheme="minorHAnsi"/>
              </w:rPr>
            </w:pPr>
          </w:p>
          <w:p w:rsidR="00477300" w:rsidRPr="00F87FC1" w:rsidRDefault="00477300" w:rsidP="000353AD">
            <w:pPr>
              <w:rPr>
                <w:rFonts w:cstheme="minorHAnsi"/>
              </w:rPr>
            </w:pPr>
          </w:p>
          <w:p w:rsidR="003A3124" w:rsidRPr="00F87FC1" w:rsidRDefault="003A3124" w:rsidP="000353AD">
            <w:pPr>
              <w:rPr>
                <w:rFonts w:cstheme="minorHAnsi"/>
              </w:rPr>
            </w:pPr>
          </w:p>
          <w:p w:rsidR="003A3124" w:rsidRPr="00F87FC1" w:rsidRDefault="003A3124" w:rsidP="000353AD">
            <w:pPr>
              <w:rPr>
                <w:rFonts w:cstheme="minorHAnsi"/>
              </w:rPr>
            </w:pPr>
          </w:p>
          <w:p w:rsidR="00507DC1" w:rsidRDefault="00507DC1" w:rsidP="000353AD">
            <w:pPr>
              <w:rPr>
                <w:rFonts w:cstheme="minorHAnsi"/>
              </w:rPr>
            </w:pPr>
          </w:p>
          <w:p w:rsidR="00507DC1" w:rsidRPr="00F87FC1" w:rsidRDefault="00507DC1" w:rsidP="000353AD">
            <w:pPr>
              <w:rPr>
                <w:rFonts w:cstheme="minorHAnsi"/>
              </w:rPr>
            </w:pPr>
          </w:p>
          <w:p w:rsidR="00592016" w:rsidRPr="00F87FC1" w:rsidRDefault="00592016" w:rsidP="000353AD">
            <w:pPr>
              <w:rPr>
                <w:rFonts w:cstheme="minorHAnsi"/>
              </w:rPr>
            </w:pPr>
            <w:r w:rsidRPr="00F87FC1">
              <w:rPr>
                <w:rFonts w:cstheme="minorHAnsi"/>
              </w:rPr>
              <w:t xml:space="preserve">c) </w:t>
            </w:r>
            <w:r w:rsidR="0090178A" w:rsidRPr="00F87FC1">
              <w:rPr>
                <w:rFonts w:cstheme="minorHAnsi"/>
              </w:rPr>
              <w:t>What is the schools approach to teaching pupils with SEN?</w:t>
            </w:r>
          </w:p>
          <w:p w:rsidR="0021074A" w:rsidRPr="00F87FC1" w:rsidRDefault="0021074A" w:rsidP="000353AD">
            <w:pPr>
              <w:rPr>
                <w:rFonts w:cstheme="minorHAnsi"/>
              </w:rPr>
            </w:pPr>
          </w:p>
          <w:p w:rsidR="0021074A" w:rsidRPr="00F87FC1" w:rsidRDefault="0021074A" w:rsidP="000353AD">
            <w:pPr>
              <w:rPr>
                <w:rFonts w:cstheme="minorHAnsi"/>
              </w:rPr>
            </w:pPr>
          </w:p>
          <w:p w:rsidR="0021074A" w:rsidRPr="00F87FC1" w:rsidRDefault="0021074A" w:rsidP="000353AD">
            <w:pPr>
              <w:rPr>
                <w:rFonts w:cstheme="minorHAnsi"/>
              </w:rPr>
            </w:pPr>
          </w:p>
          <w:p w:rsidR="00592016" w:rsidRPr="00F87FC1" w:rsidRDefault="00592016" w:rsidP="000353AD">
            <w:pPr>
              <w:rPr>
                <w:rFonts w:cstheme="minorHAnsi"/>
              </w:rPr>
            </w:pPr>
          </w:p>
          <w:p w:rsidR="003A3124" w:rsidRPr="00F87FC1" w:rsidRDefault="003A3124" w:rsidP="000353AD">
            <w:pPr>
              <w:rPr>
                <w:rFonts w:cstheme="minorHAnsi"/>
              </w:rPr>
            </w:pPr>
          </w:p>
          <w:p w:rsidR="003A3124" w:rsidRPr="00F87FC1" w:rsidRDefault="003A3124" w:rsidP="000353AD">
            <w:pPr>
              <w:rPr>
                <w:rFonts w:cstheme="minorHAnsi"/>
              </w:rPr>
            </w:pPr>
          </w:p>
          <w:p w:rsidR="003A3124" w:rsidRPr="00F87FC1" w:rsidRDefault="003A3124" w:rsidP="000353AD">
            <w:pPr>
              <w:rPr>
                <w:rFonts w:cstheme="minorHAnsi"/>
              </w:rPr>
            </w:pPr>
          </w:p>
          <w:p w:rsidR="003A3124" w:rsidRPr="00F87FC1" w:rsidRDefault="003A3124" w:rsidP="000353AD">
            <w:pPr>
              <w:rPr>
                <w:rFonts w:cstheme="minorHAnsi"/>
              </w:rPr>
            </w:pPr>
          </w:p>
          <w:p w:rsidR="003A3124" w:rsidRPr="00F87FC1" w:rsidRDefault="003A3124" w:rsidP="000353AD">
            <w:pPr>
              <w:rPr>
                <w:rFonts w:cstheme="minorHAnsi"/>
              </w:rPr>
            </w:pPr>
          </w:p>
          <w:p w:rsidR="003A3124" w:rsidRPr="00F87FC1" w:rsidRDefault="003A3124" w:rsidP="000353AD">
            <w:pPr>
              <w:rPr>
                <w:rFonts w:cstheme="minorHAnsi"/>
              </w:rPr>
            </w:pPr>
          </w:p>
          <w:p w:rsidR="003E7C6E" w:rsidRDefault="003E7C6E" w:rsidP="000353AD">
            <w:pPr>
              <w:rPr>
                <w:rFonts w:cstheme="minorHAnsi"/>
              </w:rPr>
            </w:pPr>
          </w:p>
          <w:p w:rsidR="00F87FC1" w:rsidRDefault="00F87FC1" w:rsidP="000353AD">
            <w:pPr>
              <w:rPr>
                <w:rFonts w:cstheme="minorHAnsi"/>
              </w:rPr>
            </w:pPr>
          </w:p>
          <w:p w:rsidR="00F87FC1" w:rsidRDefault="00F87FC1" w:rsidP="000353AD">
            <w:pPr>
              <w:rPr>
                <w:rFonts w:cstheme="minorHAnsi"/>
              </w:rPr>
            </w:pPr>
          </w:p>
          <w:p w:rsidR="00F87FC1" w:rsidRDefault="00F87FC1" w:rsidP="000353AD">
            <w:pPr>
              <w:rPr>
                <w:rFonts w:cstheme="minorHAnsi"/>
              </w:rPr>
            </w:pPr>
          </w:p>
          <w:p w:rsidR="00775F74" w:rsidRDefault="00775F74" w:rsidP="000353AD">
            <w:pPr>
              <w:rPr>
                <w:rFonts w:cstheme="minorHAnsi"/>
              </w:rPr>
            </w:pPr>
          </w:p>
          <w:p w:rsidR="00C57EBB" w:rsidRDefault="00C57EBB" w:rsidP="000353AD">
            <w:pPr>
              <w:rPr>
                <w:rFonts w:cstheme="minorHAnsi"/>
              </w:rPr>
            </w:pPr>
          </w:p>
          <w:p w:rsidR="00C57EBB" w:rsidRDefault="00C57EBB" w:rsidP="000353AD">
            <w:pPr>
              <w:rPr>
                <w:rFonts w:cstheme="minorHAnsi"/>
              </w:rPr>
            </w:pPr>
          </w:p>
          <w:p w:rsidR="00C57EBB" w:rsidRDefault="00C57EBB" w:rsidP="000353AD">
            <w:pPr>
              <w:rPr>
                <w:rFonts w:cstheme="minorHAnsi"/>
              </w:rPr>
            </w:pPr>
          </w:p>
          <w:p w:rsidR="00C57EBB" w:rsidRPr="00F87FC1" w:rsidRDefault="00C57EBB" w:rsidP="000353AD">
            <w:pPr>
              <w:rPr>
                <w:rFonts w:cstheme="minorHAnsi"/>
              </w:rPr>
            </w:pPr>
          </w:p>
          <w:p w:rsidR="00592016" w:rsidRPr="00F87FC1" w:rsidRDefault="0021074A" w:rsidP="000353AD">
            <w:pPr>
              <w:rPr>
                <w:rFonts w:cstheme="minorHAnsi"/>
              </w:rPr>
            </w:pPr>
            <w:r w:rsidRPr="00F87FC1">
              <w:rPr>
                <w:rFonts w:cstheme="minorHAnsi"/>
              </w:rPr>
              <w:t>d) How does the school adapt the curriculum and learning environment to support my child?</w:t>
            </w:r>
          </w:p>
          <w:p w:rsidR="00592016" w:rsidRPr="00F87FC1" w:rsidRDefault="00592016" w:rsidP="000353AD">
            <w:pPr>
              <w:rPr>
                <w:rFonts w:cstheme="minorHAnsi"/>
              </w:rPr>
            </w:pPr>
          </w:p>
          <w:p w:rsidR="00592016" w:rsidRPr="00F87FC1" w:rsidRDefault="00592016" w:rsidP="000353AD">
            <w:pPr>
              <w:rPr>
                <w:rFonts w:cstheme="minorHAnsi"/>
              </w:rPr>
            </w:pPr>
          </w:p>
          <w:p w:rsidR="00477300" w:rsidRPr="00F87FC1" w:rsidRDefault="00477300"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3E7C6E" w:rsidRPr="00F87FC1" w:rsidRDefault="003E7C6E"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775F74" w:rsidRPr="00F87FC1" w:rsidRDefault="00775F74" w:rsidP="000353AD">
            <w:pPr>
              <w:rPr>
                <w:rFonts w:cstheme="minorHAnsi"/>
              </w:rPr>
            </w:pPr>
          </w:p>
          <w:p w:rsidR="00775F74" w:rsidRDefault="00775F74" w:rsidP="000353AD">
            <w:pPr>
              <w:rPr>
                <w:rFonts w:cstheme="minorHAnsi"/>
              </w:rPr>
            </w:pPr>
          </w:p>
          <w:p w:rsidR="002072D5" w:rsidRDefault="002072D5" w:rsidP="000353AD">
            <w:pPr>
              <w:rPr>
                <w:rFonts w:cstheme="minorHAnsi"/>
              </w:rPr>
            </w:pPr>
          </w:p>
          <w:p w:rsidR="00FE3650" w:rsidRDefault="00FE3650" w:rsidP="000353AD">
            <w:pPr>
              <w:rPr>
                <w:rFonts w:cstheme="minorHAnsi"/>
              </w:rPr>
            </w:pPr>
          </w:p>
          <w:p w:rsidR="00197D51" w:rsidRDefault="00197D51" w:rsidP="000353AD">
            <w:pPr>
              <w:rPr>
                <w:rFonts w:cstheme="minorHAnsi"/>
              </w:rPr>
            </w:pPr>
          </w:p>
          <w:p w:rsidR="00775F74" w:rsidRDefault="00775F74" w:rsidP="000353AD">
            <w:pPr>
              <w:rPr>
                <w:rFonts w:cstheme="minorHAnsi"/>
              </w:rPr>
            </w:pPr>
          </w:p>
          <w:p w:rsidR="0070153E" w:rsidRDefault="0070153E" w:rsidP="000353AD">
            <w:pPr>
              <w:rPr>
                <w:rFonts w:cstheme="minorHAnsi"/>
              </w:rPr>
            </w:pPr>
          </w:p>
          <w:p w:rsidR="00C57EBB" w:rsidRDefault="00C57EBB" w:rsidP="000353AD">
            <w:pPr>
              <w:rPr>
                <w:rFonts w:cstheme="minorHAnsi"/>
              </w:rPr>
            </w:pPr>
          </w:p>
          <w:p w:rsidR="00C57EBB" w:rsidRDefault="00C57EBB" w:rsidP="000353AD">
            <w:pPr>
              <w:rPr>
                <w:rFonts w:cstheme="minorHAnsi"/>
              </w:rPr>
            </w:pPr>
          </w:p>
          <w:p w:rsidR="00C57EBB" w:rsidRDefault="00C57EBB" w:rsidP="000353AD">
            <w:pPr>
              <w:rPr>
                <w:rFonts w:cstheme="minorHAnsi"/>
              </w:rPr>
            </w:pPr>
          </w:p>
          <w:p w:rsidR="00C57EBB" w:rsidRDefault="00C57EBB" w:rsidP="000353AD">
            <w:pPr>
              <w:rPr>
                <w:rFonts w:cstheme="minorHAnsi"/>
              </w:rPr>
            </w:pPr>
          </w:p>
          <w:p w:rsidR="00C57EBB" w:rsidRDefault="00C57EBB" w:rsidP="000353AD">
            <w:pPr>
              <w:rPr>
                <w:rFonts w:cstheme="minorHAnsi"/>
              </w:rPr>
            </w:pPr>
          </w:p>
          <w:p w:rsidR="00C57EBB" w:rsidRDefault="00C57EBB" w:rsidP="000353AD">
            <w:pPr>
              <w:rPr>
                <w:rFonts w:cstheme="minorHAnsi"/>
              </w:rPr>
            </w:pPr>
          </w:p>
          <w:p w:rsidR="00C57EBB" w:rsidRDefault="00C57EBB" w:rsidP="000353AD">
            <w:pPr>
              <w:rPr>
                <w:rFonts w:cstheme="minorHAnsi"/>
              </w:rPr>
            </w:pPr>
          </w:p>
          <w:p w:rsidR="00C57EBB" w:rsidRDefault="00C57EBB" w:rsidP="000353AD">
            <w:pPr>
              <w:rPr>
                <w:rFonts w:cstheme="minorHAnsi"/>
              </w:rPr>
            </w:pPr>
          </w:p>
          <w:p w:rsidR="00C57EBB" w:rsidRDefault="00C57EBB" w:rsidP="000353AD">
            <w:pPr>
              <w:rPr>
                <w:rFonts w:cstheme="minorHAnsi"/>
              </w:rPr>
            </w:pPr>
          </w:p>
          <w:p w:rsidR="00507DC1" w:rsidRDefault="00507DC1" w:rsidP="000353AD">
            <w:pPr>
              <w:rPr>
                <w:rFonts w:cstheme="minorHAnsi"/>
              </w:rPr>
            </w:pPr>
          </w:p>
          <w:p w:rsidR="00C57EBB" w:rsidRDefault="00C57EBB" w:rsidP="000353AD">
            <w:pPr>
              <w:rPr>
                <w:rFonts w:cstheme="minorHAnsi"/>
              </w:rPr>
            </w:pPr>
          </w:p>
          <w:p w:rsidR="000353AD" w:rsidRDefault="000353AD" w:rsidP="000353AD">
            <w:pPr>
              <w:rPr>
                <w:rFonts w:cstheme="minorHAnsi"/>
              </w:rPr>
            </w:pPr>
          </w:p>
          <w:p w:rsidR="00C57EBB" w:rsidRPr="00F87FC1" w:rsidRDefault="00C57EBB" w:rsidP="000353AD">
            <w:pPr>
              <w:rPr>
                <w:rFonts w:cstheme="minorHAnsi"/>
              </w:rPr>
            </w:pPr>
          </w:p>
          <w:p w:rsidR="008C27AC" w:rsidRDefault="00477300" w:rsidP="000353AD">
            <w:pPr>
              <w:rPr>
                <w:rFonts w:cstheme="minorHAnsi"/>
              </w:rPr>
            </w:pPr>
            <w:r w:rsidRPr="00F87FC1">
              <w:rPr>
                <w:rFonts w:cstheme="minorHAnsi"/>
              </w:rPr>
              <w:lastRenderedPageBreak/>
              <w:t>e) How is the decision made about the lev</w:t>
            </w:r>
            <w:r w:rsidR="00C57EBB">
              <w:rPr>
                <w:rFonts w:cstheme="minorHAnsi"/>
              </w:rPr>
              <w:t>el of support my child receives?</w:t>
            </w:r>
          </w:p>
          <w:p w:rsidR="008C27AC" w:rsidRDefault="008C27AC" w:rsidP="000353AD">
            <w:pPr>
              <w:rPr>
                <w:rFonts w:cstheme="minorHAnsi"/>
              </w:rPr>
            </w:pPr>
          </w:p>
          <w:p w:rsidR="008C27AC" w:rsidRDefault="008C27AC" w:rsidP="000353AD">
            <w:pPr>
              <w:rPr>
                <w:rFonts w:cstheme="minorHAnsi"/>
              </w:rPr>
            </w:pPr>
          </w:p>
          <w:p w:rsidR="008C27AC" w:rsidRDefault="008C27AC" w:rsidP="000353AD">
            <w:pPr>
              <w:rPr>
                <w:rFonts w:cstheme="minorHAnsi"/>
              </w:rPr>
            </w:pPr>
          </w:p>
          <w:p w:rsidR="000353AD" w:rsidRDefault="000353AD" w:rsidP="000353AD">
            <w:pPr>
              <w:rPr>
                <w:rFonts w:cstheme="minorHAnsi"/>
              </w:rPr>
            </w:pPr>
          </w:p>
          <w:p w:rsidR="00592016" w:rsidRPr="00F87FC1" w:rsidRDefault="00477300" w:rsidP="000353AD">
            <w:pPr>
              <w:rPr>
                <w:rFonts w:cstheme="minorHAnsi"/>
              </w:rPr>
            </w:pPr>
            <w:r w:rsidRPr="00F87FC1">
              <w:rPr>
                <w:rFonts w:cstheme="minorHAnsi"/>
              </w:rPr>
              <w:t xml:space="preserve">f) What kind of enrichment opportunities will my child have at </w:t>
            </w:r>
            <w:r w:rsidR="002C4D7D">
              <w:rPr>
                <w:rFonts w:cstheme="minorHAnsi"/>
              </w:rPr>
              <w:t>Rigby Hall</w:t>
            </w:r>
            <w:r w:rsidRPr="00F87FC1">
              <w:rPr>
                <w:rFonts w:cstheme="minorHAnsi"/>
              </w:rPr>
              <w:t>?</w:t>
            </w:r>
          </w:p>
          <w:p w:rsidR="00477300" w:rsidRPr="00F87FC1" w:rsidRDefault="00477300" w:rsidP="000353AD">
            <w:pPr>
              <w:rPr>
                <w:rFonts w:cstheme="minorHAnsi"/>
              </w:rPr>
            </w:pPr>
          </w:p>
          <w:p w:rsidR="00477300" w:rsidRPr="00F87FC1" w:rsidRDefault="00477300" w:rsidP="000353AD">
            <w:pPr>
              <w:rPr>
                <w:rFonts w:cstheme="minorHAnsi"/>
              </w:rPr>
            </w:pPr>
          </w:p>
          <w:p w:rsidR="00477300" w:rsidRPr="00F87FC1" w:rsidRDefault="00477300" w:rsidP="000353AD">
            <w:pPr>
              <w:rPr>
                <w:rFonts w:cstheme="minorHAnsi"/>
              </w:rPr>
            </w:pPr>
          </w:p>
          <w:p w:rsidR="00477300" w:rsidRPr="00F87FC1" w:rsidRDefault="00477300" w:rsidP="000353AD">
            <w:pPr>
              <w:rPr>
                <w:rFonts w:cstheme="minorHAnsi"/>
              </w:rPr>
            </w:pPr>
          </w:p>
          <w:p w:rsidR="00477300" w:rsidRPr="00F87FC1" w:rsidRDefault="00477300" w:rsidP="000353AD">
            <w:pPr>
              <w:rPr>
                <w:rFonts w:cstheme="minorHAnsi"/>
              </w:rPr>
            </w:pPr>
          </w:p>
          <w:p w:rsidR="00477300" w:rsidRDefault="00477300" w:rsidP="000353AD">
            <w:pPr>
              <w:rPr>
                <w:rFonts w:cstheme="minorHAnsi"/>
              </w:rPr>
            </w:pPr>
          </w:p>
          <w:p w:rsidR="0070153E" w:rsidRDefault="0070153E" w:rsidP="000353AD">
            <w:pPr>
              <w:rPr>
                <w:rFonts w:cstheme="minorHAnsi"/>
              </w:rPr>
            </w:pPr>
          </w:p>
          <w:p w:rsidR="0070153E" w:rsidRDefault="0070153E" w:rsidP="000353AD">
            <w:pPr>
              <w:rPr>
                <w:rFonts w:cstheme="minorHAnsi"/>
              </w:rPr>
            </w:pPr>
          </w:p>
          <w:p w:rsidR="0070153E" w:rsidRDefault="0070153E" w:rsidP="000353AD">
            <w:pPr>
              <w:rPr>
                <w:rFonts w:cstheme="minorHAnsi"/>
              </w:rPr>
            </w:pPr>
          </w:p>
          <w:p w:rsidR="0070153E" w:rsidRDefault="0070153E" w:rsidP="000353AD">
            <w:pPr>
              <w:rPr>
                <w:rFonts w:cstheme="minorHAnsi"/>
              </w:rPr>
            </w:pPr>
          </w:p>
          <w:p w:rsidR="0070153E" w:rsidRDefault="0070153E" w:rsidP="000353AD">
            <w:pPr>
              <w:rPr>
                <w:rFonts w:cstheme="minorHAnsi"/>
              </w:rPr>
            </w:pPr>
          </w:p>
          <w:p w:rsidR="0070153E" w:rsidRDefault="0070153E" w:rsidP="000353AD">
            <w:pPr>
              <w:rPr>
                <w:rFonts w:cstheme="minorHAnsi"/>
              </w:rPr>
            </w:pPr>
          </w:p>
          <w:p w:rsidR="0070153E" w:rsidRDefault="0070153E" w:rsidP="000353AD">
            <w:pPr>
              <w:rPr>
                <w:rFonts w:cstheme="minorHAnsi"/>
              </w:rPr>
            </w:pPr>
          </w:p>
          <w:p w:rsidR="0070153E" w:rsidRDefault="0070153E" w:rsidP="000353AD">
            <w:pPr>
              <w:rPr>
                <w:rFonts w:cstheme="minorHAnsi"/>
              </w:rPr>
            </w:pPr>
          </w:p>
          <w:p w:rsidR="0070153E" w:rsidRDefault="0070153E" w:rsidP="000353AD">
            <w:pPr>
              <w:rPr>
                <w:rFonts w:cstheme="minorHAnsi"/>
              </w:rPr>
            </w:pPr>
          </w:p>
          <w:p w:rsidR="0070153E" w:rsidRDefault="0070153E" w:rsidP="000353AD">
            <w:pPr>
              <w:rPr>
                <w:rFonts w:cstheme="minorHAnsi"/>
              </w:rPr>
            </w:pPr>
          </w:p>
          <w:p w:rsidR="0070153E" w:rsidRDefault="0070153E" w:rsidP="000353AD">
            <w:pPr>
              <w:rPr>
                <w:rFonts w:cstheme="minorHAnsi"/>
              </w:rPr>
            </w:pPr>
          </w:p>
          <w:p w:rsidR="00075602" w:rsidRDefault="00075602" w:rsidP="000353AD">
            <w:pPr>
              <w:rPr>
                <w:rFonts w:cstheme="minorHAnsi"/>
              </w:rPr>
            </w:pPr>
          </w:p>
          <w:p w:rsidR="00075602" w:rsidRDefault="00075602" w:rsidP="000353AD">
            <w:pPr>
              <w:rPr>
                <w:rFonts w:cstheme="minorHAnsi"/>
              </w:rPr>
            </w:pPr>
          </w:p>
          <w:p w:rsidR="00075602" w:rsidRDefault="00075602" w:rsidP="000353AD">
            <w:pPr>
              <w:rPr>
                <w:rFonts w:cstheme="minorHAnsi"/>
              </w:rPr>
            </w:pPr>
          </w:p>
          <w:p w:rsidR="00075602" w:rsidRDefault="00075602" w:rsidP="000353AD">
            <w:pPr>
              <w:rPr>
                <w:rFonts w:cstheme="minorHAnsi"/>
              </w:rPr>
            </w:pPr>
          </w:p>
          <w:p w:rsidR="000353AD" w:rsidRDefault="000353AD" w:rsidP="000353AD">
            <w:pPr>
              <w:rPr>
                <w:rFonts w:cstheme="minorHAnsi"/>
              </w:rPr>
            </w:pPr>
          </w:p>
          <w:p w:rsidR="000353AD" w:rsidRDefault="000353AD" w:rsidP="000353AD">
            <w:pPr>
              <w:rPr>
                <w:rFonts w:cstheme="minorHAnsi"/>
              </w:rPr>
            </w:pPr>
          </w:p>
          <w:p w:rsidR="00075602" w:rsidRDefault="00075602" w:rsidP="000353AD">
            <w:pPr>
              <w:rPr>
                <w:rFonts w:cstheme="minorHAnsi"/>
              </w:rPr>
            </w:pPr>
          </w:p>
          <w:p w:rsidR="00507DC1" w:rsidRPr="00F87FC1" w:rsidRDefault="00507DC1" w:rsidP="000353AD">
            <w:pPr>
              <w:rPr>
                <w:rFonts w:cstheme="minorHAnsi"/>
              </w:rPr>
            </w:pPr>
          </w:p>
          <w:p w:rsidR="00477300" w:rsidRPr="00F87FC1" w:rsidRDefault="00477300" w:rsidP="000353AD">
            <w:pPr>
              <w:rPr>
                <w:rFonts w:cstheme="minorHAnsi"/>
              </w:rPr>
            </w:pPr>
            <w:r w:rsidRPr="00F87FC1">
              <w:rPr>
                <w:rFonts w:cstheme="minorHAnsi"/>
              </w:rPr>
              <w:t>g)</w:t>
            </w:r>
            <w:r w:rsidR="003D52C5" w:rsidRPr="00F87FC1">
              <w:rPr>
                <w:rFonts w:cstheme="minorHAnsi"/>
              </w:rPr>
              <w:t xml:space="preserve"> What support is there for my child’s overall well-being?</w:t>
            </w:r>
          </w:p>
          <w:p w:rsidR="00477300" w:rsidRPr="00F87FC1" w:rsidRDefault="00477300" w:rsidP="000353AD">
            <w:pPr>
              <w:rPr>
                <w:rFonts w:cstheme="minorHAnsi"/>
              </w:rPr>
            </w:pPr>
          </w:p>
          <w:p w:rsidR="00592016" w:rsidRPr="00F87FC1" w:rsidRDefault="00592016" w:rsidP="000353AD">
            <w:pPr>
              <w:rPr>
                <w:rFonts w:cstheme="minorHAnsi"/>
                <w:b/>
              </w:rPr>
            </w:pPr>
          </w:p>
        </w:tc>
        <w:tc>
          <w:tcPr>
            <w:tcW w:w="8045" w:type="dxa"/>
          </w:tcPr>
          <w:p w:rsidR="002C4D7D" w:rsidRPr="003660E1" w:rsidRDefault="002C4D7D" w:rsidP="000353AD">
            <w:pPr>
              <w:autoSpaceDE w:val="0"/>
              <w:autoSpaceDN w:val="0"/>
              <w:adjustRightInd w:val="0"/>
              <w:rPr>
                <w:rFonts w:cstheme="minorHAnsi"/>
                <w:color w:val="000000"/>
              </w:rPr>
            </w:pPr>
            <w:r w:rsidRPr="003660E1">
              <w:rPr>
                <w:rFonts w:cstheme="minorHAnsi"/>
                <w:color w:val="000000"/>
              </w:rPr>
              <w:lastRenderedPageBreak/>
              <w:t xml:space="preserve">We have a robust system of reviewing our provision each term using </w:t>
            </w:r>
            <w:r w:rsidR="000353AD">
              <w:rPr>
                <w:rFonts w:cstheme="minorHAnsi"/>
                <w:color w:val="000000"/>
              </w:rPr>
              <w:t>an</w:t>
            </w:r>
            <w:r w:rsidRPr="003660E1">
              <w:rPr>
                <w:rFonts w:cstheme="minorHAnsi"/>
                <w:color w:val="000000"/>
              </w:rPr>
              <w:t xml:space="preserve"> Ofs</w:t>
            </w:r>
            <w:r w:rsidRPr="00F87FC1">
              <w:rPr>
                <w:rFonts w:cstheme="minorHAnsi"/>
                <w:color w:val="000000"/>
              </w:rPr>
              <w:t>ted framework to self-evaluate. This includes considering how we support:</w:t>
            </w:r>
          </w:p>
          <w:p w:rsidR="002C4D7D" w:rsidRPr="003660E1" w:rsidRDefault="002C4D7D" w:rsidP="000353AD">
            <w:pPr>
              <w:autoSpaceDE w:val="0"/>
              <w:autoSpaceDN w:val="0"/>
              <w:adjustRightInd w:val="0"/>
              <w:rPr>
                <w:rFonts w:cstheme="minorHAnsi"/>
                <w:color w:val="000000"/>
              </w:rPr>
            </w:pPr>
            <w:r w:rsidRPr="003660E1">
              <w:rPr>
                <w:rFonts w:cstheme="minorHAnsi"/>
                <w:color w:val="000000"/>
              </w:rPr>
              <w:t xml:space="preserve">1. Pupil achievement </w:t>
            </w:r>
          </w:p>
          <w:p w:rsidR="002C4D7D" w:rsidRPr="003660E1" w:rsidRDefault="002C4D7D" w:rsidP="000353AD">
            <w:pPr>
              <w:autoSpaceDE w:val="0"/>
              <w:autoSpaceDN w:val="0"/>
              <w:adjustRightInd w:val="0"/>
              <w:rPr>
                <w:rFonts w:cstheme="minorHAnsi"/>
                <w:color w:val="000000"/>
              </w:rPr>
            </w:pPr>
            <w:r w:rsidRPr="003660E1">
              <w:rPr>
                <w:rFonts w:cstheme="minorHAnsi"/>
                <w:color w:val="000000"/>
              </w:rPr>
              <w:t xml:space="preserve">2. Behaviour and safety </w:t>
            </w:r>
          </w:p>
          <w:p w:rsidR="00262202" w:rsidRPr="003660E1" w:rsidRDefault="002C4D7D" w:rsidP="000353AD">
            <w:pPr>
              <w:autoSpaceDE w:val="0"/>
              <w:autoSpaceDN w:val="0"/>
              <w:adjustRightInd w:val="0"/>
              <w:rPr>
                <w:rFonts w:cstheme="minorHAnsi"/>
                <w:color w:val="000000"/>
              </w:rPr>
            </w:pPr>
            <w:r>
              <w:rPr>
                <w:rFonts w:cstheme="minorHAnsi"/>
                <w:color w:val="000000"/>
              </w:rPr>
              <w:t>3. Leadership and Management</w:t>
            </w:r>
          </w:p>
          <w:p w:rsidR="003660E1" w:rsidRDefault="003660E1" w:rsidP="000353AD">
            <w:pPr>
              <w:autoSpaceDE w:val="0"/>
              <w:autoSpaceDN w:val="0"/>
              <w:adjustRightInd w:val="0"/>
              <w:rPr>
                <w:rFonts w:cstheme="minorHAnsi"/>
                <w:color w:val="000000"/>
              </w:rPr>
            </w:pPr>
            <w:r w:rsidRPr="003660E1">
              <w:rPr>
                <w:rFonts w:cstheme="minorHAnsi"/>
                <w:color w:val="000000"/>
              </w:rPr>
              <w:t xml:space="preserve">4. Quality of Teaching </w:t>
            </w:r>
          </w:p>
          <w:p w:rsidR="00262202" w:rsidRPr="00F87FC1" w:rsidRDefault="00262202" w:rsidP="000353AD">
            <w:pPr>
              <w:autoSpaceDE w:val="0"/>
              <w:autoSpaceDN w:val="0"/>
              <w:adjustRightInd w:val="0"/>
              <w:rPr>
                <w:rFonts w:cstheme="minorHAnsi"/>
                <w:color w:val="000000"/>
              </w:rPr>
            </w:pPr>
          </w:p>
          <w:p w:rsidR="000A19FC" w:rsidRPr="00F87FC1" w:rsidRDefault="000A19FC" w:rsidP="000353AD">
            <w:pPr>
              <w:autoSpaceDE w:val="0"/>
              <w:autoSpaceDN w:val="0"/>
              <w:adjustRightInd w:val="0"/>
              <w:rPr>
                <w:rFonts w:cstheme="minorHAnsi"/>
                <w:color w:val="000000"/>
              </w:rPr>
            </w:pPr>
            <w:r w:rsidRPr="00F87FC1">
              <w:rPr>
                <w:rFonts w:cstheme="minorHAnsi"/>
                <w:color w:val="000000"/>
              </w:rPr>
              <w:t xml:space="preserve">We also ask parents and carers annually for their thoughts on the work of the school and report back to them on our </w:t>
            </w:r>
            <w:r w:rsidR="00F87FC1">
              <w:rPr>
                <w:rFonts w:cstheme="minorHAnsi"/>
                <w:color w:val="000000"/>
              </w:rPr>
              <w:t>progress.</w:t>
            </w:r>
          </w:p>
          <w:p w:rsidR="000A19FC" w:rsidRPr="00F87FC1" w:rsidRDefault="000A19FC" w:rsidP="000353AD">
            <w:pPr>
              <w:autoSpaceDE w:val="0"/>
              <w:autoSpaceDN w:val="0"/>
              <w:adjustRightInd w:val="0"/>
              <w:rPr>
                <w:rFonts w:cstheme="minorHAnsi"/>
                <w:color w:val="000000"/>
              </w:rPr>
            </w:pPr>
            <w:r w:rsidRPr="00F87FC1">
              <w:rPr>
                <w:rFonts w:cstheme="minorHAnsi"/>
                <w:color w:val="000000"/>
              </w:rPr>
              <w:t>Information from our self- evaluation supports the school in development and improvement planning.</w:t>
            </w:r>
          </w:p>
          <w:p w:rsidR="000A19FC" w:rsidRPr="00F87FC1" w:rsidRDefault="000A19FC" w:rsidP="000353AD">
            <w:pPr>
              <w:autoSpaceDE w:val="0"/>
              <w:autoSpaceDN w:val="0"/>
              <w:adjustRightInd w:val="0"/>
              <w:rPr>
                <w:rFonts w:cstheme="minorHAnsi"/>
                <w:color w:val="000000"/>
              </w:rPr>
            </w:pPr>
          </w:p>
          <w:p w:rsidR="000A19FC" w:rsidRPr="00F87FC1" w:rsidRDefault="000A19FC" w:rsidP="000353AD">
            <w:pPr>
              <w:autoSpaceDE w:val="0"/>
              <w:autoSpaceDN w:val="0"/>
              <w:adjustRightInd w:val="0"/>
              <w:rPr>
                <w:rFonts w:cstheme="minorHAnsi"/>
                <w:color w:val="000000"/>
              </w:rPr>
            </w:pPr>
            <w:r w:rsidRPr="00F87FC1">
              <w:rPr>
                <w:rFonts w:cstheme="minorHAnsi"/>
                <w:color w:val="000000"/>
              </w:rPr>
              <w:t>Governors are very much involved in the process and receive reports on progress of school improvement initiatives through the various school committees.</w:t>
            </w:r>
          </w:p>
          <w:p w:rsidR="000A19FC" w:rsidRPr="00F87FC1" w:rsidRDefault="000A19FC" w:rsidP="000353AD">
            <w:pPr>
              <w:autoSpaceDE w:val="0"/>
              <w:autoSpaceDN w:val="0"/>
              <w:adjustRightInd w:val="0"/>
              <w:rPr>
                <w:rFonts w:cstheme="minorHAnsi"/>
                <w:color w:val="000000"/>
              </w:rPr>
            </w:pPr>
          </w:p>
          <w:p w:rsidR="000A19FC" w:rsidRPr="00F87FC1" w:rsidRDefault="002C4D7D" w:rsidP="000353AD">
            <w:pPr>
              <w:autoSpaceDE w:val="0"/>
              <w:autoSpaceDN w:val="0"/>
              <w:adjustRightInd w:val="0"/>
              <w:rPr>
                <w:rFonts w:cstheme="minorHAnsi"/>
                <w:color w:val="000000"/>
              </w:rPr>
            </w:pPr>
            <w:r>
              <w:rPr>
                <w:rFonts w:cstheme="minorHAnsi"/>
                <w:color w:val="000000"/>
              </w:rPr>
              <w:t>The school was last inspected (</w:t>
            </w:r>
            <w:r w:rsidR="000353AD">
              <w:rPr>
                <w:rFonts w:cstheme="minorHAnsi"/>
                <w:color w:val="000000"/>
              </w:rPr>
              <w:t>February 2017</w:t>
            </w:r>
            <w:r>
              <w:rPr>
                <w:rFonts w:cstheme="minorHAnsi"/>
                <w:color w:val="000000"/>
              </w:rPr>
              <w:t xml:space="preserve">) and received a </w:t>
            </w:r>
            <w:r w:rsidR="000353AD">
              <w:rPr>
                <w:rFonts w:cstheme="minorHAnsi"/>
                <w:color w:val="000000"/>
              </w:rPr>
              <w:t>‘</w:t>
            </w:r>
            <w:r>
              <w:rPr>
                <w:rFonts w:cstheme="minorHAnsi"/>
                <w:color w:val="000000"/>
              </w:rPr>
              <w:t>good</w:t>
            </w:r>
            <w:r w:rsidR="000353AD">
              <w:rPr>
                <w:rFonts w:cstheme="minorHAnsi"/>
                <w:color w:val="000000"/>
              </w:rPr>
              <w:t xml:space="preserve">’ </w:t>
            </w:r>
            <w:r w:rsidR="000A19FC" w:rsidRPr="00F87FC1">
              <w:rPr>
                <w:rFonts w:cstheme="minorHAnsi"/>
                <w:color w:val="000000"/>
              </w:rPr>
              <w:t>judgment in every area.</w:t>
            </w:r>
          </w:p>
          <w:p w:rsidR="00507DC1" w:rsidRPr="00F87FC1" w:rsidRDefault="00507DC1" w:rsidP="000353AD">
            <w:pPr>
              <w:autoSpaceDE w:val="0"/>
              <w:autoSpaceDN w:val="0"/>
              <w:adjustRightInd w:val="0"/>
              <w:rPr>
                <w:rFonts w:cstheme="minorHAnsi"/>
                <w:color w:val="000000"/>
              </w:rPr>
            </w:pPr>
          </w:p>
          <w:p w:rsidR="000A19FC" w:rsidRPr="00F87FC1" w:rsidRDefault="000A19FC" w:rsidP="000353AD">
            <w:pPr>
              <w:autoSpaceDE w:val="0"/>
              <w:autoSpaceDN w:val="0"/>
              <w:adjustRightInd w:val="0"/>
              <w:rPr>
                <w:rFonts w:cstheme="minorHAnsi"/>
                <w:color w:val="000000"/>
              </w:rPr>
            </w:pPr>
            <w:r w:rsidRPr="00F87FC1">
              <w:rPr>
                <w:rFonts w:cstheme="minorHAnsi"/>
                <w:color w:val="000000"/>
              </w:rPr>
              <w:t>Staff teams meet termly to discuss and review the progress of your child</w:t>
            </w:r>
            <w:r w:rsidR="003A3124" w:rsidRPr="00F87FC1">
              <w:rPr>
                <w:rFonts w:cstheme="minorHAnsi"/>
                <w:color w:val="000000"/>
              </w:rPr>
              <w:t>. We share this information with parents and carers termly at a formal parents meeting. At this time we also discuss targets for your child.</w:t>
            </w:r>
          </w:p>
          <w:p w:rsidR="003A3124" w:rsidRPr="00F87FC1" w:rsidRDefault="003A3124" w:rsidP="000353AD">
            <w:pPr>
              <w:autoSpaceDE w:val="0"/>
              <w:autoSpaceDN w:val="0"/>
              <w:adjustRightInd w:val="0"/>
              <w:rPr>
                <w:rFonts w:cstheme="minorHAnsi"/>
                <w:color w:val="000000"/>
              </w:rPr>
            </w:pPr>
          </w:p>
          <w:p w:rsidR="003A3124" w:rsidRPr="00F87FC1" w:rsidRDefault="0090178A" w:rsidP="000353AD">
            <w:pPr>
              <w:autoSpaceDE w:val="0"/>
              <w:autoSpaceDN w:val="0"/>
              <w:adjustRightInd w:val="0"/>
              <w:rPr>
                <w:rFonts w:cstheme="minorHAnsi"/>
                <w:color w:val="000000"/>
              </w:rPr>
            </w:pPr>
            <w:r w:rsidRPr="00F87FC1">
              <w:rPr>
                <w:rFonts w:cstheme="minorHAnsi"/>
                <w:color w:val="000000"/>
              </w:rPr>
              <w:t>At the Annual Review</w:t>
            </w:r>
            <w:r w:rsidR="00262202">
              <w:rPr>
                <w:rFonts w:cstheme="minorHAnsi"/>
                <w:color w:val="000000"/>
              </w:rPr>
              <w:t xml:space="preserve"> meeting, </w:t>
            </w:r>
            <w:r w:rsidRPr="00F87FC1">
              <w:rPr>
                <w:rFonts w:cstheme="minorHAnsi"/>
                <w:color w:val="000000"/>
              </w:rPr>
              <w:t>we</w:t>
            </w:r>
            <w:r w:rsidR="003A3124" w:rsidRPr="00F87FC1">
              <w:rPr>
                <w:rFonts w:cstheme="minorHAnsi"/>
                <w:color w:val="000000"/>
              </w:rPr>
              <w:t xml:space="preserve"> discuss progress and expectations for your child. </w:t>
            </w:r>
          </w:p>
          <w:p w:rsidR="003A3124" w:rsidRPr="00F87FC1" w:rsidRDefault="003A3124" w:rsidP="000353AD">
            <w:pPr>
              <w:autoSpaceDE w:val="0"/>
              <w:autoSpaceDN w:val="0"/>
              <w:adjustRightInd w:val="0"/>
              <w:rPr>
                <w:rFonts w:cstheme="minorHAnsi"/>
                <w:color w:val="000000"/>
              </w:rPr>
            </w:pPr>
          </w:p>
          <w:p w:rsidR="003A3124" w:rsidRPr="00F87FC1" w:rsidRDefault="003A3124" w:rsidP="000353AD">
            <w:pPr>
              <w:autoSpaceDE w:val="0"/>
              <w:autoSpaceDN w:val="0"/>
              <w:adjustRightInd w:val="0"/>
              <w:rPr>
                <w:rFonts w:cstheme="minorHAnsi"/>
                <w:color w:val="000000"/>
              </w:rPr>
            </w:pPr>
            <w:r w:rsidRPr="00F87FC1">
              <w:rPr>
                <w:rFonts w:cstheme="minorHAnsi"/>
                <w:color w:val="000000"/>
              </w:rPr>
              <w:t>Regular contact is maintained with families through the home school communication books and telephone</w:t>
            </w:r>
            <w:r w:rsidR="000353AD">
              <w:rPr>
                <w:rFonts w:cstheme="minorHAnsi"/>
                <w:color w:val="000000"/>
              </w:rPr>
              <w:t xml:space="preserve"> calls</w:t>
            </w:r>
            <w:r w:rsidRPr="00F87FC1">
              <w:rPr>
                <w:rFonts w:cstheme="minorHAnsi"/>
                <w:color w:val="000000"/>
              </w:rPr>
              <w:t>.</w:t>
            </w:r>
            <w:r w:rsidR="000353AD">
              <w:rPr>
                <w:rFonts w:cstheme="minorHAnsi"/>
                <w:color w:val="000000"/>
              </w:rPr>
              <w:t xml:space="preserve"> </w:t>
            </w:r>
          </w:p>
          <w:p w:rsidR="003A3124" w:rsidRPr="00F87FC1" w:rsidRDefault="003A3124" w:rsidP="000353AD">
            <w:pPr>
              <w:autoSpaceDE w:val="0"/>
              <w:autoSpaceDN w:val="0"/>
              <w:adjustRightInd w:val="0"/>
              <w:rPr>
                <w:rFonts w:cstheme="minorHAnsi"/>
                <w:color w:val="000000"/>
              </w:rPr>
            </w:pPr>
          </w:p>
          <w:p w:rsidR="003A3124" w:rsidRPr="00F87FC1" w:rsidRDefault="003A3124" w:rsidP="000353AD">
            <w:pPr>
              <w:autoSpaceDE w:val="0"/>
              <w:autoSpaceDN w:val="0"/>
              <w:adjustRightInd w:val="0"/>
              <w:rPr>
                <w:rFonts w:cstheme="minorHAnsi"/>
                <w:color w:val="000000"/>
              </w:rPr>
            </w:pPr>
            <w:r w:rsidRPr="00F87FC1">
              <w:rPr>
                <w:rFonts w:cstheme="minorHAnsi"/>
                <w:color w:val="000000"/>
              </w:rPr>
              <w:t>In addition to the Annual R</w:t>
            </w:r>
            <w:r w:rsidR="00C91AF7" w:rsidRPr="00F87FC1">
              <w:rPr>
                <w:rFonts w:cstheme="minorHAnsi"/>
                <w:color w:val="000000"/>
              </w:rPr>
              <w:t>eview parents</w:t>
            </w:r>
            <w:r w:rsidRPr="00F87FC1">
              <w:rPr>
                <w:rFonts w:cstheme="minorHAnsi"/>
                <w:color w:val="000000"/>
              </w:rPr>
              <w:t xml:space="preserve"> also receive an Annual Report from us in July of each year. </w:t>
            </w:r>
          </w:p>
          <w:p w:rsidR="00507DC1" w:rsidRPr="00F87FC1" w:rsidRDefault="00507DC1" w:rsidP="000353AD">
            <w:pPr>
              <w:autoSpaceDE w:val="0"/>
              <w:autoSpaceDN w:val="0"/>
              <w:adjustRightInd w:val="0"/>
              <w:rPr>
                <w:rFonts w:cstheme="minorHAnsi"/>
                <w:color w:val="000000"/>
              </w:rPr>
            </w:pPr>
          </w:p>
          <w:p w:rsidR="0090178A" w:rsidRPr="00F87FC1" w:rsidRDefault="0090178A" w:rsidP="000353AD">
            <w:pPr>
              <w:pStyle w:val="Default"/>
              <w:rPr>
                <w:rFonts w:asciiTheme="minorHAnsi" w:hAnsiTheme="minorHAnsi" w:cstheme="minorHAnsi"/>
                <w:sz w:val="22"/>
                <w:szCs w:val="22"/>
              </w:rPr>
            </w:pPr>
            <w:r w:rsidRPr="00F87FC1">
              <w:rPr>
                <w:rFonts w:asciiTheme="minorHAnsi" w:hAnsiTheme="minorHAnsi" w:cstheme="minorHAnsi"/>
                <w:sz w:val="22"/>
                <w:szCs w:val="22"/>
              </w:rPr>
              <w:t xml:space="preserve">The curriculum places the pupil at the centre of the planning process and so provides an approach aimed at meeting individual needs. </w:t>
            </w:r>
            <w:r w:rsidR="003E7C6E" w:rsidRPr="00F87FC1">
              <w:rPr>
                <w:rFonts w:asciiTheme="minorHAnsi" w:hAnsiTheme="minorHAnsi" w:cstheme="minorHAnsi"/>
                <w:sz w:val="22"/>
                <w:szCs w:val="22"/>
              </w:rPr>
              <w:t>All planning, both, medium term and short term is highly differentiated within each class.</w:t>
            </w:r>
          </w:p>
          <w:p w:rsidR="00C91AF7" w:rsidRPr="00F87FC1" w:rsidRDefault="00C91AF7" w:rsidP="000353AD">
            <w:pPr>
              <w:pStyle w:val="Default"/>
              <w:rPr>
                <w:rFonts w:asciiTheme="minorHAnsi" w:hAnsiTheme="minorHAnsi" w:cstheme="minorHAnsi"/>
                <w:sz w:val="22"/>
                <w:szCs w:val="22"/>
              </w:rPr>
            </w:pPr>
          </w:p>
          <w:p w:rsidR="003A3124" w:rsidRPr="00F87FC1" w:rsidRDefault="003A3124" w:rsidP="000353AD">
            <w:pPr>
              <w:pStyle w:val="Default"/>
              <w:rPr>
                <w:rFonts w:asciiTheme="minorHAnsi" w:hAnsiTheme="minorHAnsi" w:cstheme="minorHAnsi"/>
                <w:sz w:val="22"/>
                <w:szCs w:val="22"/>
              </w:rPr>
            </w:pPr>
            <w:r w:rsidRPr="00F87FC1">
              <w:rPr>
                <w:rFonts w:asciiTheme="minorHAnsi" w:hAnsiTheme="minorHAnsi" w:cstheme="minorHAnsi"/>
                <w:sz w:val="22"/>
                <w:szCs w:val="22"/>
              </w:rPr>
              <w:t xml:space="preserve">The staffing ratio is </w:t>
            </w:r>
            <w:r w:rsidR="00262202">
              <w:rPr>
                <w:rFonts w:asciiTheme="minorHAnsi" w:hAnsiTheme="minorHAnsi" w:cstheme="minorHAnsi"/>
                <w:sz w:val="22"/>
                <w:szCs w:val="22"/>
              </w:rPr>
              <w:t>relevant to the cohort</w:t>
            </w:r>
            <w:r w:rsidR="003E7C6E" w:rsidRPr="00F87FC1">
              <w:rPr>
                <w:rFonts w:asciiTheme="minorHAnsi" w:hAnsiTheme="minorHAnsi" w:cstheme="minorHAnsi"/>
                <w:sz w:val="22"/>
                <w:szCs w:val="22"/>
              </w:rPr>
              <w:t>.</w:t>
            </w:r>
            <w:r w:rsidR="00262202">
              <w:rPr>
                <w:rFonts w:asciiTheme="minorHAnsi" w:hAnsiTheme="minorHAnsi" w:cstheme="minorHAnsi"/>
                <w:sz w:val="22"/>
                <w:szCs w:val="22"/>
              </w:rPr>
              <w:t xml:space="preserve"> Each class has at least 1 Teaching Assistant. </w:t>
            </w:r>
            <w:r w:rsidR="003E7C6E" w:rsidRPr="00F87FC1">
              <w:rPr>
                <w:rFonts w:asciiTheme="minorHAnsi" w:hAnsiTheme="minorHAnsi" w:cstheme="minorHAnsi"/>
                <w:sz w:val="22"/>
                <w:szCs w:val="22"/>
              </w:rPr>
              <w:t xml:space="preserve"> Pupils may</w:t>
            </w:r>
            <w:r w:rsidRPr="00F87FC1">
              <w:rPr>
                <w:rFonts w:asciiTheme="minorHAnsi" w:hAnsiTheme="minorHAnsi" w:cstheme="minorHAnsi"/>
                <w:sz w:val="22"/>
                <w:szCs w:val="22"/>
              </w:rPr>
              <w:t xml:space="preserve"> be taught 1:1, </w:t>
            </w:r>
            <w:r w:rsidR="003E7C6E" w:rsidRPr="00F87FC1">
              <w:rPr>
                <w:rFonts w:asciiTheme="minorHAnsi" w:hAnsiTheme="minorHAnsi" w:cstheme="minorHAnsi"/>
                <w:sz w:val="22"/>
                <w:szCs w:val="22"/>
              </w:rPr>
              <w:t>in small groups or whole class</w:t>
            </w:r>
            <w:r w:rsidRPr="00F87FC1">
              <w:rPr>
                <w:rFonts w:asciiTheme="minorHAnsi" w:hAnsiTheme="minorHAnsi" w:cstheme="minorHAnsi"/>
                <w:sz w:val="22"/>
                <w:szCs w:val="22"/>
              </w:rPr>
              <w:t xml:space="preserve"> depending upon the activity</w:t>
            </w:r>
            <w:r w:rsidR="00262202">
              <w:rPr>
                <w:rFonts w:asciiTheme="minorHAnsi" w:hAnsiTheme="minorHAnsi" w:cstheme="minorHAnsi"/>
                <w:sz w:val="22"/>
                <w:szCs w:val="22"/>
              </w:rPr>
              <w:t xml:space="preserve"> and need</w:t>
            </w:r>
            <w:r w:rsidRPr="00F87FC1">
              <w:rPr>
                <w:rFonts w:asciiTheme="minorHAnsi" w:hAnsiTheme="minorHAnsi" w:cstheme="minorHAnsi"/>
                <w:sz w:val="22"/>
                <w:szCs w:val="22"/>
              </w:rPr>
              <w:t xml:space="preserve">. </w:t>
            </w:r>
          </w:p>
          <w:p w:rsidR="00775F74" w:rsidRPr="00F87FC1" w:rsidRDefault="00775F74" w:rsidP="000353AD">
            <w:pPr>
              <w:pStyle w:val="Default"/>
              <w:rPr>
                <w:rFonts w:asciiTheme="minorHAnsi" w:hAnsiTheme="minorHAnsi" w:cstheme="minorHAnsi"/>
                <w:sz w:val="22"/>
                <w:szCs w:val="22"/>
              </w:rPr>
            </w:pPr>
          </w:p>
          <w:p w:rsidR="00262202" w:rsidRDefault="003A3124" w:rsidP="000353AD">
            <w:pPr>
              <w:pStyle w:val="Default"/>
              <w:rPr>
                <w:rFonts w:asciiTheme="minorHAnsi" w:hAnsiTheme="minorHAnsi" w:cstheme="minorHAnsi"/>
                <w:sz w:val="22"/>
                <w:szCs w:val="22"/>
              </w:rPr>
            </w:pPr>
            <w:r w:rsidRPr="008C27AC">
              <w:rPr>
                <w:rFonts w:asciiTheme="minorHAnsi" w:hAnsiTheme="minorHAnsi" w:cstheme="minorHAnsi"/>
                <w:sz w:val="22"/>
                <w:szCs w:val="22"/>
              </w:rPr>
              <w:t>Each class has a full time equivalent teacher</w:t>
            </w:r>
            <w:r w:rsidR="00262202">
              <w:rPr>
                <w:rFonts w:asciiTheme="minorHAnsi" w:hAnsiTheme="minorHAnsi" w:cstheme="minorHAnsi"/>
                <w:sz w:val="22"/>
                <w:szCs w:val="22"/>
              </w:rPr>
              <w:t>.</w:t>
            </w:r>
          </w:p>
          <w:p w:rsidR="00262202" w:rsidRDefault="00262202" w:rsidP="000353AD">
            <w:pPr>
              <w:pStyle w:val="Default"/>
              <w:rPr>
                <w:rFonts w:asciiTheme="minorHAnsi" w:hAnsiTheme="minorHAnsi" w:cstheme="minorHAnsi"/>
                <w:sz w:val="22"/>
                <w:szCs w:val="22"/>
              </w:rPr>
            </w:pPr>
          </w:p>
          <w:p w:rsidR="00262202" w:rsidRDefault="003A3124" w:rsidP="000353AD">
            <w:pPr>
              <w:pStyle w:val="Default"/>
              <w:rPr>
                <w:rFonts w:asciiTheme="minorHAnsi" w:hAnsiTheme="minorHAnsi" w:cstheme="minorHAnsi"/>
                <w:sz w:val="22"/>
                <w:szCs w:val="22"/>
              </w:rPr>
            </w:pPr>
            <w:r w:rsidRPr="008C27AC">
              <w:rPr>
                <w:rFonts w:asciiTheme="minorHAnsi" w:hAnsiTheme="minorHAnsi" w:cstheme="minorHAnsi"/>
                <w:sz w:val="22"/>
                <w:szCs w:val="22"/>
              </w:rPr>
              <w:t xml:space="preserve"> School staff are supported by Speech and Language Therapists, Physiothe</w:t>
            </w:r>
            <w:r w:rsidR="003E7C6E" w:rsidRPr="008C27AC">
              <w:rPr>
                <w:rFonts w:asciiTheme="minorHAnsi" w:hAnsiTheme="minorHAnsi" w:cstheme="minorHAnsi"/>
                <w:sz w:val="22"/>
                <w:szCs w:val="22"/>
              </w:rPr>
              <w:t xml:space="preserve">rapists, </w:t>
            </w:r>
            <w:r w:rsidR="00262202">
              <w:rPr>
                <w:rFonts w:asciiTheme="minorHAnsi" w:hAnsiTheme="minorHAnsi" w:cstheme="minorHAnsi"/>
                <w:sz w:val="22"/>
                <w:szCs w:val="22"/>
              </w:rPr>
              <w:t>Occupational Health Therapist</w:t>
            </w:r>
            <w:r w:rsidR="000F2923">
              <w:rPr>
                <w:rFonts w:asciiTheme="minorHAnsi" w:hAnsiTheme="minorHAnsi" w:cstheme="minorHAnsi"/>
                <w:sz w:val="22"/>
                <w:szCs w:val="22"/>
              </w:rPr>
              <w:t>,</w:t>
            </w:r>
            <w:r w:rsidR="00172FE8">
              <w:rPr>
                <w:rFonts w:asciiTheme="minorHAnsi" w:hAnsiTheme="minorHAnsi" w:cstheme="minorHAnsi"/>
                <w:sz w:val="22"/>
                <w:szCs w:val="22"/>
              </w:rPr>
              <w:t xml:space="preserve"> </w:t>
            </w:r>
            <w:r w:rsidR="00262202">
              <w:rPr>
                <w:rFonts w:asciiTheme="minorHAnsi" w:hAnsiTheme="minorHAnsi" w:cstheme="minorHAnsi"/>
                <w:sz w:val="22"/>
                <w:szCs w:val="22"/>
              </w:rPr>
              <w:t>a Private Educational Psychologist</w:t>
            </w:r>
            <w:r w:rsidRPr="008C27AC">
              <w:rPr>
                <w:rFonts w:asciiTheme="minorHAnsi" w:hAnsiTheme="minorHAnsi" w:cstheme="minorHAnsi"/>
                <w:sz w:val="22"/>
                <w:szCs w:val="22"/>
              </w:rPr>
              <w:t xml:space="preserve">, </w:t>
            </w:r>
            <w:r w:rsidR="003E7C6E" w:rsidRPr="008C27AC">
              <w:rPr>
                <w:rFonts w:asciiTheme="minorHAnsi" w:hAnsiTheme="minorHAnsi" w:cstheme="minorHAnsi"/>
                <w:sz w:val="22"/>
                <w:szCs w:val="22"/>
              </w:rPr>
              <w:t xml:space="preserve">the </w:t>
            </w:r>
            <w:r w:rsidRPr="008C27AC">
              <w:rPr>
                <w:rFonts w:asciiTheme="minorHAnsi" w:hAnsiTheme="minorHAnsi" w:cstheme="minorHAnsi"/>
                <w:sz w:val="22"/>
                <w:szCs w:val="22"/>
              </w:rPr>
              <w:t>sch</w:t>
            </w:r>
            <w:r w:rsidR="00775F74" w:rsidRPr="008C27AC">
              <w:rPr>
                <w:rFonts w:asciiTheme="minorHAnsi" w:hAnsiTheme="minorHAnsi" w:cstheme="minorHAnsi"/>
                <w:sz w:val="22"/>
                <w:szCs w:val="22"/>
              </w:rPr>
              <w:t xml:space="preserve">ool nurse </w:t>
            </w:r>
            <w:r w:rsidR="00262202">
              <w:rPr>
                <w:rFonts w:asciiTheme="minorHAnsi" w:hAnsiTheme="minorHAnsi" w:cstheme="minorHAnsi"/>
                <w:sz w:val="22"/>
                <w:szCs w:val="22"/>
              </w:rPr>
              <w:t xml:space="preserve">team </w:t>
            </w:r>
            <w:r w:rsidR="00775F74" w:rsidRPr="008C27AC">
              <w:rPr>
                <w:rFonts w:asciiTheme="minorHAnsi" w:hAnsiTheme="minorHAnsi" w:cstheme="minorHAnsi"/>
                <w:sz w:val="22"/>
                <w:szCs w:val="22"/>
              </w:rPr>
              <w:t>and specialist</w:t>
            </w:r>
            <w:r w:rsidRPr="008C27AC">
              <w:rPr>
                <w:rFonts w:asciiTheme="minorHAnsi" w:hAnsiTheme="minorHAnsi" w:cstheme="minorHAnsi"/>
                <w:sz w:val="22"/>
                <w:szCs w:val="22"/>
              </w:rPr>
              <w:t xml:space="preserve"> advisors where and when appropriate. </w:t>
            </w:r>
          </w:p>
          <w:p w:rsidR="00262202" w:rsidRDefault="00262202" w:rsidP="000353AD">
            <w:pPr>
              <w:pStyle w:val="Default"/>
              <w:rPr>
                <w:rFonts w:asciiTheme="minorHAnsi" w:hAnsiTheme="minorHAnsi" w:cstheme="minorHAnsi"/>
                <w:sz w:val="22"/>
                <w:szCs w:val="22"/>
              </w:rPr>
            </w:pPr>
          </w:p>
          <w:p w:rsidR="00262202" w:rsidRDefault="00262202" w:rsidP="000353AD">
            <w:pPr>
              <w:pStyle w:val="Default"/>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school is arranged in Key Stages</w:t>
            </w:r>
            <w:r w:rsidR="00775F74" w:rsidRPr="008C27AC">
              <w:rPr>
                <w:rFonts w:asciiTheme="minorHAnsi" w:eastAsia="Times New Roman" w:hAnsiTheme="minorHAnsi" w:cstheme="minorHAnsi"/>
                <w:sz w:val="22"/>
                <w:szCs w:val="22"/>
                <w:lang w:eastAsia="en-US"/>
              </w:rPr>
              <w:t xml:space="preserve"> as we strive to </w:t>
            </w:r>
            <w:r>
              <w:rPr>
                <w:rFonts w:asciiTheme="minorHAnsi" w:eastAsia="Times New Roman" w:hAnsiTheme="minorHAnsi" w:cstheme="minorHAnsi"/>
                <w:sz w:val="22"/>
                <w:szCs w:val="22"/>
                <w:lang w:eastAsia="en-US"/>
              </w:rPr>
              <w:t xml:space="preserve">make each area of the school age </w:t>
            </w:r>
            <w:r w:rsidR="00775F74" w:rsidRPr="008C27AC">
              <w:rPr>
                <w:rFonts w:asciiTheme="minorHAnsi" w:eastAsia="Times New Roman" w:hAnsiTheme="minorHAnsi" w:cstheme="minorHAnsi"/>
                <w:sz w:val="22"/>
                <w:szCs w:val="22"/>
                <w:lang w:eastAsia="en-US"/>
              </w:rPr>
              <w:t>appropriate so that pupils enjoy a different experience as they progress through the school.</w:t>
            </w:r>
          </w:p>
          <w:p w:rsidR="00775F74" w:rsidRDefault="00775F74" w:rsidP="000353AD">
            <w:pPr>
              <w:widowControl w:val="0"/>
              <w:overflowPunct w:val="0"/>
              <w:autoSpaceDE w:val="0"/>
              <w:autoSpaceDN w:val="0"/>
              <w:adjustRightInd w:val="0"/>
              <w:ind w:right="1000"/>
              <w:textAlignment w:val="baseline"/>
              <w:rPr>
                <w:rFonts w:eastAsia="Times New Roman" w:cstheme="minorHAnsi"/>
                <w:lang w:eastAsia="en-US"/>
              </w:rPr>
            </w:pPr>
            <w:r w:rsidRPr="00F87FC1">
              <w:rPr>
                <w:rFonts w:eastAsia="Times New Roman" w:cstheme="minorHAnsi"/>
                <w:lang w:eastAsia="en-US"/>
              </w:rPr>
              <w:lastRenderedPageBreak/>
              <w:t>C</w:t>
            </w:r>
            <w:r w:rsidRPr="00775F74">
              <w:rPr>
                <w:rFonts w:eastAsia="Times New Roman" w:cstheme="minorHAnsi"/>
                <w:lang w:eastAsia="en-US"/>
              </w:rPr>
              <w:t>lasses are as closely grouped by age as is possible and pupils priority needs are</w:t>
            </w:r>
            <w:r w:rsidRPr="00F87FC1">
              <w:rPr>
                <w:rFonts w:eastAsia="Times New Roman" w:cstheme="minorHAnsi"/>
                <w:lang w:eastAsia="en-US"/>
              </w:rPr>
              <w:t xml:space="preserve"> very</w:t>
            </w:r>
            <w:r w:rsidRPr="00775F74">
              <w:rPr>
                <w:rFonts w:eastAsia="Times New Roman" w:cstheme="minorHAnsi"/>
                <w:lang w:eastAsia="en-US"/>
              </w:rPr>
              <w:t xml:space="preserve"> carefully considered when grouping. </w:t>
            </w:r>
            <w:r w:rsidR="00B13B81">
              <w:rPr>
                <w:rFonts w:eastAsia="Times New Roman" w:cstheme="minorHAnsi"/>
                <w:lang w:eastAsia="en-US"/>
              </w:rPr>
              <w:t>This enables us to ensure that your child is receiving an appropriate curriculum that fully meets their needs.</w:t>
            </w:r>
          </w:p>
          <w:p w:rsidR="00506035" w:rsidRPr="00F87FC1" w:rsidRDefault="00506035" w:rsidP="000353AD">
            <w:pPr>
              <w:widowControl w:val="0"/>
              <w:overflowPunct w:val="0"/>
              <w:autoSpaceDE w:val="0"/>
              <w:autoSpaceDN w:val="0"/>
              <w:adjustRightInd w:val="0"/>
              <w:ind w:right="1000"/>
              <w:textAlignment w:val="baseline"/>
              <w:rPr>
                <w:rFonts w:eastAsia="Times New Roman" w:cstheme="minorHAnsi"/>
                <w:lang w:eastAsia="en-US"/>
              </w:rPr>
            </w:pPr>
          </w:p>
          <w:p w:rsidR="00AC69E4" w:rsidRDefault="002C4D7D" w:rsidP="000353AD">
            <w:pPr>
              <w:jc w:val="both"/>
              <w:rPr>
                <w:rFonts w:cstheme="minorHAnsi"/>
              </w:rPr>
            </w:pPr>
            <w:r>
              <w:rPr>
                <w:rFonts w:cstheme="minorHAnsi"/>
              </w:rPr>
              <w:t>Rigby Hall</w:t>
            </w:r>
            <w:r w:rsidR="00F87FC1">
              <w:rPr>
                <w:rFonts w:cstheme="minorHAnsi"/>
              </w:rPr>
              <w:t xml:space="preserve"> School </w:t>
            </w:r>
            <w:r w:rsidR="00F87FC1" w:rsidRPr="00F87FC1">
              <w:rPr>
                <w:rFonts w:cstheme="minorHAnsi"/>
              </w:rPr>
              <w:t>provide</w:t>
            </w:r>
            <w:r w:rsidR="00F87FC1">
              <w:rPr>
                <w:rFonts w:cstheme="minorHAnsi"/>
              </w:rPr>
              <w:t>s</w:t>
            </w:r>
            <w:r w:rsidR="00F87FC1" w:rsidRPr="00F87FC1">
              <w:rPr>
                <w:rFonts w:cstheme="minorHAnsi"/>
              </w:rPr>
              <w:t xml:space="preserve"> a curriculum that is relevant, stimulating and which meets all statutory requirements</w:t>
            </w:r>
            <w:r w:rsidR="00F87FC1">
              <w:rPr>
                <w:rFonts w:cstheme="minorHAnsi"/>
              </w:rPr>
              <w:t>. We aim to</w:t>
            </w:r>
            <w:r w:rsidR="00F87FC1" w:rsidRPr="00775F74">
              <w:rPr>
                <w:rFonts w:cstheme="minorHAnsi"/>
                <w:color w:val="000000"/>
              </w:rPr>
              <w:t xml:space="preserve"> provide a curriculum that is relevant and broad and helps children to become as functionally literate, numerate, communicative and as independent as possible in an environment that promotes positive learning experiences. </w:t>
            </w:r>
            <w:r w:rsidR="00F87FC1">
              <w:rPr>
                <w:rFonts w:cstheme="minorHAnsi"/>
              </w:rPr>
              <w:t xml:space="preserve">   </w:t>
            </w:r>
          </w:p>
          <w:p w:rsidR="008C27AC" w:rsidRDefault="008C27AC" w:rsidP="000353AD">
            <w:pPr>
              <w:jc w:val="both"/>
              <w:rPr>
                <w:rFonts w:cstheme="minorHAnsi"/>
              </w:rPr>
            </w:pPr>
          </w:p>
          <w:p w:rsidR="008C27AC" w:rsidRPr="008C27AC" w:rsidRDefault="008C27AC" w:rsidP="000353AD">
            <w:pPr>
              <w:jc w:val="both"/>
              <w:rPr>
                <w:rFonts w:eastAsia="Times New Roman" w:cstheme="minorHAnsi"/>
                <w:lang w:eastAsia="en-US"/>
              </w:rPr>
            </w:pPr>
            <w:r w:rsidRPr="008C27AC">
              <w:rPr>
                <w:rFonts w:eastAsia="Times New Roman" w:cstheme="minorHAnsi"/>
                <w:lang w:eastAsia="en-US"/>
              </w:rPr>
              <w:t>The EYFS curriculum is adapted and delivered to Foundation Stage pupils and pupils in Year 1 as this is appropriate to their individual needs.</w:t>
            </w:r>
            <w:r w:rsidR="00262202">
              <w:rPr>
                <w:rFonts w:eastAsia="Times New Roman" w:cstheme="minorHAnsi"/>
                <w:lang w:eastAsia="en-US"/>
              </w:rPr>
              <w:t xml:space="preserve"> </w:t>
            </w:r>
          </w:p>
          <w:p w:rsidR="008C27AC" w:rsidRPr="008C27AC" w:rsidRDefault="008C27AC" w:rsidP="000353AD">
            <w:pPr>
              <w:jc w:val="both"/>
              <w:rPr>
                <w:rFonts w:eastAsia="Times New Roman" w:cstheme="minorHAnsi"/>
                <w:lang w:eastAsia="en-US"/>
              </w:rPr>
            </w:pPr>
          </w:p>
          <w:p w:rsidR="008C27AC" w:rsidRPr="008C27AC" w:rsidRDefault="008C27AC" w:rsidP="000353AD">
            <w:pPr>
              <w:jc w:val="both"/>
              <w:rPr>
                <w:rFonts w:eastAsia="Times New Roman" w:cstheme="minorHAnsi"/>
                <w:lang w:eastAsia="en-US"/>
              </w:rPr>
            </w:pPr>
            <w:r w:rsidRPr="008C27AC">
              <w:rPr>
                <w:rFonts w:eastAsia="Times New Roman" w:cstheme="minorHAnsi"/>
                <w:lang w:eastAsia="en-US"/>
              </w:rPr>
              <w:t>The National Curriculum is taught and developed by use of multi-sensory experiences, enrichment, inclusion and off-site experiences</w:t>
            </w:r>
            <w:r w:rsidR="000353AD">
              <w:rPr>
                <w:rFonts w:eastAsia="Times New Roman" w:cstheme="minorHAnsi"/>
                <w:lang w:eastAsia="en-US"/>
              </w:rPr>
              <w:t>.</w:t>
            </w:r>
          </w:p>
          <w:p w:rsidR="008C27AC" w:rsidRPr="008C27AC" w:rsidRDefault="00262202" w:rsidP="000353AD">
            <w:pPr>
              <w:jc w:val="both"/>
              <w:rPr>
                <w:rFonts w:eastAsia="Times New Roman" w:cstheme="minorHAnsi"/>
                <w:lang w:eastAsia="en-US"/>
              </w:rPr>
            </w:pPr>
            <w:r>
              <w:rPr>
                <w:rFonts w:eastAsia="Times New Roman" w:cstheme="minorHAnsi"/>
                <w:lang w:eastAsia="en-US"/>
              </w:rPr>
              <w:t>The Primary department</w:t>
            </w:r>
            <w:r w:rsidR="008C27AC" w:rsidRPr="008C27AC">
              <w:rPr>
                <w:rFonts w:eastAsia="Times New Roman" w:cstheme="minorHAnsi"/>
                <w:lang w:eastAsia="en-US"/>
              </w:rPr>
              <w:t xml:space="preserve"> use a thematic approach to some subjects. The </w:t>
            </w:r>
            <w:r>
              <w:rPr>
                <w:rFonts w:eastAsia="Times New Roman" w:cstheme="minorHAnsi"/>
                <w:lang w:eastAsia="en-US"/>
              </w:rPr>
              <w:t xml:space="preserve">Key Stage 3 &amp; 4 departments </w:t>
            </w:r>
            <w:r w:rsidR="008C27AC" w:rsidRPr="008C27AC">
              <w:rPr>
                <w:rFonts w:eastAsia="Times New Roman" w:cstheme="minorHAnsi"/>
                <w:lang w:eastAsia="en-US"/>
              </w:rPr>
              <w:t xml:space="preserve">has developed a creative curriculum to support personal, learning and thinking skills. The thematic approach has proved to be beneficial for pupils at </w:t>
            </w:r>
            <w:r w:rsidR="002C4D7D">
              <w:rPr>
                <w:rFonts w:eastAsia="Times New Roman" w:cstheme="minorHAnsi"/>
                <w:lang w:eastAsia="en-US"/>
              </w:rPr>
              <w:t>Rigby Hall</w:t>
            </w:r>
            <w:r w:rsidR="008C27AC" w:rsidRPr="008C27AC">
              <w:rPr>
                <w:rFonts w:eastAsia="Times New Roman" w:cstheme="minorHAnsi"/>
                <w:lang w:eastAsia="en-US"/>
              </w:rPr>
              <w:t xml:space="preserve">. </w:t>
            </w:r>
            <w:r>
              <w:rPr>
                <w:rFonts w:eastAsia="Times New Roman" w:cstheme="minorHAnsi"/>
                <w:lang w:eastAsia="en-US"/>
              </w:rPr>
              <w:t>It encourages collaboration between different groupings and classes.</w:t>
            </w:r>
          </w:p>
          <w:p w:rsidR="008C27AC" w:rsidRPr="008C27AC" w:rsidRDefault="008C27AC" w:rsidP="000353AD">
            <w:pPr>
              <w:jc w:val="both"/>
              <w:rPr>
                <w:rFonts w:eastAsia="Times New Roman" w:cstheme="minorHAnsi"/>
                <w:lang w:eastAsia="en-US"/>
              </w:rPr>
            </w:pPr>
          </w:p>
          <w:p w:rsidR="008C27AC" w:rsidRPr="008C27AC" w:rsidRDefault="008C27AC" w:rsidP="000353AD">
            <w:pPr>
              <w:jc w:val="both"/>
              <w:rPr>
                <w:rFonts w:eastAsia="Times New Roman" w:cstheme="minorHAnsi"/>
                <w:lang w:eastAsia="en-US"/>
              </w:rPr>
            </w:pPr>
            <w:r w:rsidRPr="008C27AC">
              <w:rPr>
                <w:rFonts w:eastAsia="Times New Roman" w:cstheme="minorHAnsi"/>
                <w:lang w:eastAsia="en-US"/>
              </w:rPr>
              <w:t xml:space="preserve">The ethos of Foundation Learning </w:t>
            </w:r>
            <w:r w:rsidR="000353AD">
              <w:rPr>
                <w:rFonts w:eastAsia="Times New Roman" w:cstheme="minorHAnsi"/>
                <w:lang w:eastAsia="en-US"/>
              </w:rPr>
              <w:t>has been maintained</w:t>
            </w:r>
            <w:r w:rsidR="00262202">
              <w:rPr>
                <w:rFonts w:eastAsia="Times New Roman" w:cstheme="minorHAnsi"/>
                <w:lang w:eastAsia="en-US"/>
              </w:rPr>
              <w:t xml:space="preserve"> in Post 16 with the </w:t>
            </w:r>
            <w:r w:rsidR="000353AD">
              <w:rPr>
                <w:rFonts w:eastAsia="Times New Roman" w:cstheme="minorHAnsi"/>
                <w:lang w:eastAsia="en-US"/>
              </w:rPr>
              <w:t xml:space="preserve">students accessing </w:t>
            </w:r>
            <w:r w:rsidR="00262202">
              <w:rPr>
                <w:rFonts w:eastAsia="Times New Roman" w:cstheme="minorHAnsi"/>
                <w:lang w:eastAsia="en-US"/>
              </w:rPr>
              <w:t>accredited courses and preparation for life opportunities.</w:t>
            </w:r>
            <w:r w:rsidR="000353AD">
              <w:rPr>
                <w:rFonts w:eastAsia="Times New Roman" w:cstheme="minorHAnsi"/>
                <w:lang w:eastAsia="en-US"/>
              </w:rPr>
              <w:t xml:space="preserve"> They take part in a vocational day, a school links day at the local college and follow ASDAN courses whilst also having the opportunity to achieve a Duke of Edinburgh Bronze Award.</w:t>
            </w:r>
          </w:p>
          <w:p w:rsidR="008C27AC" w:rsidRPr="008C27AC" w:rsidRDefault="008C27AC" w:rsidP="000353AD">
            <w:pPr>
              <w:jc w:val="both"/>
              <w:rPr>
                <w:rFonts w:eastAsia="Times New Roman" w:cstheme="minorHAnsi"/>
                <w:lang w:eastAsia="en-US"/>
              </w:rPr>
            </w:pPr>
          </w:p>
          <w:p w:rsidR="008C27AC" w:rsidRPr="008C27AC" w:rsidRDefault="008C27AC" w:rsidP="000353AD">
            <w:pPr>
              <w:jc w:val="both"/>
              <w:rPr>
                <w:rFonts w:eastAsia="Times New Roman" w:cstheme="minorHAnsi"/>
                <w:lang w:eastAsia="en-US"/>
              </w:rPr>
            </w:pPr>
            <w:r w:rsidRPr="008C27AC">
              <w:rPr>
                <w:rFonts w:eastAsia="Times New Roman" w:cstheme="minorHAnsi"/>
                <w:lang w:eastAsia="en-US"/>
              </w:rPr>
              <w:t>The classes throughout the school are organised carefully with consideration of the primary need and learning style of each pupil in mind</w:t>
            </w:r>
            <w:r w:rsidR="00262202">
              <w:rPr>
                <w:rFonts w:eastAsia="Times New Roman" w:cstheme="minorHAnsi"/>
                <w:lang w:eastAsia="en-US"/>
              </w:rPr>
              <w:t>.</w:t>
            </w:r>
          </w:p>
          <w:p w:rsidR="008C27AC" w:rsidRPr="008C27AC" w:rsidRDefault="008C27AC" w:rsidP="000353AD">
            <w:pPr>
              <w:jc w:val="both"/>
              <w:rPr>
                <w:rFonts w:eastAsia="Times New Roman" w:cstheme="minorHAnsi"/>
                <w:lang w:eastAsia="en-US"/>
              </w:rPr>
            </w:pPr>
          </w:p>
          <w:p w:rsidR="008C27AC" w:rsidRPr="008C27AC" w:rsidRDefault="00262202" w:rsidP="000353AD">
            <w:pPr>
              <w:jc w:val="both"/>
              <w:rPr>
                <w:rFonts w:eastAsia="Times New Roman" w:cstheme="minorHAnsi"/>
                <w:lang w:eastAsia="en-US"/>
              </w:rPr>
            </w:pPr>
            <w:r>
              <w:rPr>
                <w:rFonts w:eastAsia="Times New Roman" w:cstheme="minorHAnsi"/>
                <w:lang w:eastAsia="en-US"/>
              </w:rPr>
              <w:t xml:space="preserve">Two </w:t>
            </w:r>
            <w:r w:rsidR="008C27AC" w:rsidRPr="008C27AC">
              <w:rPr>
                <w:rFonts w:eastAsia="Times New Roman" w:cstheme="minorHAnsi"/>
                <w:lang w:eastAsia="en-US"/>
              </w:rPr>
              <w:t>sensory room</w:t>
            </w:r>
            <w:r>
              <w:rPr>
                <w:rFonts w:eastAsia="Times New Roman" w:cstheme="minorHAnsi"/>
                <w:lang w:eastAsia="en-US"/>
              </w:rPr>
              <w:t>s are</w:t>
            </w:r>
            <w:r w:rsidR="008C27AC" w:rsidRPr="008C27AC">
              <w:rPr>
                <w:rFonts w:eastAsia="Times New Roman" w:cstheme="minorHAnsi"/>
                <w:lang w:eastAsia="en-US"/>
              </w:rPr>
              <w:t xml:space="preserve"> available and designated pupils access this learning environment regularly</w:t>
            </w:r>
            <w:r>
              <w:rPr>
                <w:rFonts w:eastAsia="Times New Roman" w:cstheme="minorHAnsi"/>
                <w:lang w:eastAsia="en-US"/>
              </w:rPr>
              <w:t>.</w:t>
            </w:r>
          </w:p>
          <w:p w:rsidR="00F87FC1" w:rsidRDefault="00F87FC1" w:rsidP="000353AD">
            <w:pPr>
              <w:jc w:val="both"/>
              <w:rPr>
                <w:rFonts w:cstheme="minorHAnsi"/>
              </w:rPr>
            </w:pPr>
          </w:p>
          <w:p w:rsidR="00775F74" w:rsidRPr="00775F74" w:rsidRDefault="00F87FC1" w:rsidP="000353AD">
            <w:pPr>
              <w:overflowPunct w:val="0"/>
              <w:autoSpaceDE w:val="0"/>
              <w:autoSpaceDN w:val="0"/>
              <w:adjustRightInd w:val="0"/>
              <w:textAlignment w:val="baseline"/>
              <w:rPr>
                <w:rFonts w:eastAsia="Times New Roman" w:cstheme="minorHAnsi"/>
                <w:lang w:eastAsia="en-US"/>
              </w:rPr>
            </w:pPr>
            <w:r>
              <w:rPr>
                <w:rFonts w:eastAsia="Times New Roman" w:cstheme="minorHAnsi"/>
                <w:lang w:eastAsia="en-US"/>
              </w:rPr>
              <w:t>We offer</w:t>
            </w:r>
            <w:r w:rsidR="00262202">
              <w:rPr>
                <w:rFonts w:eastAsia="Times New Roman" w:cstheme="minorHAnsi"/>
                <w:lang w:eastAsia="en-US"/>
              </w:rPr>
              <w:t xml:space="preserve"> a </w:t>
            </w:r>
            <w:r w:rsidR="00AC69E4">
              <w:rPr>
                <w:rFonts w:eastAsia="Times New Roman" w:cstheme="minorHAnsi"/>
                <w:lang w:eastAsia="en-US"/>
              </w:rPr>
              <w:t>supportive learning environment that includes</w:t>
            </w:r>
            <w:r>
              <w:rPr>
                <w:rFonts w:eastAsia="Times New Roman" w:cstheme="minorHAnsi"/>
                <w:lang w:eastAsia="en-US"/>
              </w:rPr>
              <w:t>:</w:t>
            </w:r>
          </w:p>
          <w:p w:rsidR="00775F74" w:rsidRPr="00775F74" w:rsidRDefault="00F87FC1" w:rsidP="000353AD">
            <w:pPr>
              <w:widowControl w:val="0"/>
              <w:numPr>
                <w:ilvl w:val="0"/>
                <w:numId w:val="6"/>
              </w:numPr>
              <w:overflowPunct w:val="0"/>
              <w:autoSpaceDE w:val="0"/>
              <w:autoSpaceDN w:val="0"/>
              <w:adjustRightInd w:val="0"/>
              <w:textAlignment w:val="baseline"/>
              <w:rPr>
                <w:rFonts w:eastAsia="Times New Roman" w:cstheme="minorHAnsi"/>
                <w:lang w:eastAsia="en-US"/>
              </w:rPr>
            </w:pPr>
            <w:r>
              <w:rPr>
                <w:rFonts w:eastAsia="Times New Roman" w:cstheme="minorHAnsi"/>
                <w:lang w:eastAsia="en-US"/>
              </w:rPr>
              <w:t xml:space="preserve">Large </w:t>
            </w:r>
            <w:r w:rsidR="00775F74" w:rsidRPr="00775F74">
              <w:rPr>
                <w:rFonts w:eastAsia="Times New Roman" w:cstheme="minorHAnsi"/>
                <w:lang w:eastAsia="en-US"/>
              </w:rPr>
              <w:t>learning spaces and classroom sizes</w:t>
            </w:r>
            <w:r w:rsidR="00262202">
              <w:rPr>
                <w:rFonts w:eastAsia="Times New Roman" w:cstheme="minorHAnsi"/>
                <w:lang w:eastAsia="en-US"/>
              </w:rPr>
              <w:t xml:space="preserve"> </w:t>
            </w:r>
          </w:p>
          <w:p w:rsidR="00775F74" w:rsidRPr="00775F74" w:rsidRDefault="00775F74" w:rsidP="000353AD">
            <w:pPr>
              <w:widowControl w:val="0"/>
              <w:numPr>
                <w:ilvl w:val="0"/>
                <w:numId w:val="6"/>
              </w:numPr>
              <w:overflowPunct w:val="0"/>
              <w:autoSpaceDE w:val="0"/>
              <w:autoSpaceDN w:val="0"/>
              <w:adjustRightInd w:val="0"/>
              <w:textAlignment w:val="baseline"/>
              <w:rPr>
                <w:rFonts w:eastAsia="Times New Roman" w:cstheme="minorHAnsi"/>
                <w:lang w:eastAsia="en-US"/>
              </w:rPr>
            </w:pPr>
            <w:r w:rsidRPr="00775F74">
              <w:rPr>
                <w:rFonts w:eastAsia="Times New Roman" w:cstheme="minorHAnsi"/>
                <w:lang w:eastAsia="en-US"/>
              </w:rPr>
              <w:t xml:space="preserve">Multi- agency </w:t>
            </w:r>
            <w:r w:rsidR="00262202">
              <w:rPr>
                <w:rFonts w:eastAsia="Times New Roman" w:cstheme="minorHAnsi"/>
                <w:lang w:eastAsia="en-US"/>
              </w:rPr>
              <w:t>meeting room</w:t>
            </w:r>
          </w:p>
          <w:p w:rsidR="00775F74" w:rsidRPr="00775F74" w:rsidRDefault="00262202" w:rsidP="000353AD">
            <w:pPr>
              <w:widowControl w:val="0"/>
              <w:numPr>
                <w:ilvl w:val="0"/>
                <w:numId w:val="6"/>
              </w:numPr>
              <w:overflowPunct w:val="0"/>
              <w:autoSpaceDE w:val="0"/>
              <w:autoSpaceDN w:val="0"/>
              <w:adjustRightInd w:val="0"/>
              <w:textAlignment w:val="baseline"/>
              <w:rPr>
                <w:rFonts w:eastAsia="Times New Roman" w:cstheme="minorHAnsi"/>
                <w:lang w:eastAsia="en-US"/>
              </w:rPr>
            </w:pPr>
            <w:r>
              <w:rPr>
                <w:rFonts w:eastAsia="Times New Roman" w:cstheme="minorHAnsi"/>
                <w:lang w:eastAsia="en-US"/>
              </w:rPr>
              <w:t>Clear</w:t>
            </w:r>
            <w:r w:rsidR="00775F74" w:rsidRPr="00775F74">
              <w:rPr>
                <w:rFonts w:eastAsia="Times New Roman" w:cstheme="minorHAnsi"/>
                <w:lang w:eastAsia="en-US"/>
              </w:rPr>
              <w:t xml:space="preserve"> corridors for easy access</w:t>
            </w:r>
          </w:p>
          <w:p w:rsidR="00775F74" w:rsidRPr="00775F74" w:rsidRDefault="00775F74" w:rsidP="000353AD">
            <w:pPr>
              <w:widowControl w:val="0"/>
              <w:numPr>
                <w:ilvl w:val="0"/>
                <w:numId w:val="6"/>
              </w:numPr>
              <w:overflowPunct w:val="0"/>
              <w:autoSpaceDE w:val="0"/>
              <w:autoSpaceDN w:val="0"/>
              <w:adjustRightInd w:val="0"/>
              <w:textAlignment w:val="baseline"/>
              <w:rPr>
                <w:rFonts w:eastAsia="Times New Roman" w:cstheme="minorHAnsi"/>
                <w:lang w:eastAsia="en-US"/>
              </w:rPr>
            </w:pPr>
            <w:r w:rsidRPr="00775F74">
              <w:rPr>
                <w:rFonts w:eastAsia="Times New Roman" w:cstheme="minorHAnsi"/>
                <w:lang w:eastAsia="en-US"/>
              </w:rPr>
              <w:t>Classrooms designed to meet particular learning needs</w:t>
            </w:r>
            <w:r w:rsidR="00AC69E4">
              <w:rPr>
                <w:rFonts w:eastAsia="Times New Roman" w:cstheme="minorHAnsi"/>
                <w:lang w:eastAsia="en-US"/>
              </w:rPr>
              <w:t xml:space="preserve"> </w:t>
            </w:r>
            <w:r w:rsidR="00262202">
              <w:rPr>
                <w:rFonts w:eastAsia="Times New Roman" w:cstheme="minorHAnsi"/>
                <w:lang w:eastAsia="en-US"/>
              </w:rPr>
              <w:t>(EYFS, Rowan, 4</w:t>
            </w:r>
            <w:r w:rsidR="000353AD">
              <w:rPr>
                <w:rFonts w:eastAsia="Times New Roman" w:cstheme="minorHAnsi"/>
                <w:lang w:eastAsia="en-US"/>
              </w:rPr>
              <w:t>.3,</w:t>
            </w:r>
            <w:r w:rsidR="00262202">
              <w:rPr>
                <w:rFonts w:eastAsia="Times New Roman" w:cstheme="minorHAnsi"/>
                <w:lang w:eastAsia="en-US"/>
              </w:rPr>
              <w:t xml:space="preserve"> Science)</w:t>
            </w:r>
          </w:p>
          <w:p w:rsidR="00775F74" w:rsidRDefault="00775F74" w:rsidP="000353AD">
            <w:pPr>
              <w:widowControl w:val="0"/>
              <w:numPr>
                <w:ilvl w:val="0"/>
                <w:numId w:val="6"/>
              </w:numPr>
              <w:overflowPunct w:val="0"/>
              <w:autoSpaceDE w:val="0"/>
              <w:autoSpaceDN w:val="0"/>
              <w:adjustRightInd w:val="0"/>
              <w:textAlignment w:val="baseline"/>
              <w:rPr>
                <w:rFonts w:eastAsia="Times New Roman" w:cstheme="minorHAnsi"/>
                <w:lang w:eastAsia="en-US"/>
              </w:rPr>
            </w:pPr>
            <w:r w:rsidRPr="00775F74">
              <w:rPr>
                <w:rFonts w:eastAsia="Times New Roman" w:cstheme="minorHAnsi"/>
                <w:lang w:eastAsia="en-US"/>
              </w:rPr>
              <w:t>Ac</w:t>
            </w:r>
            <w:r w:rsidR="00262202">
              <w:rPr>
                <w:rFonts w:eastAsia="Times New Roman" w:cstheme="minorHAnsi"/>
                <w:lang w:eastAsia="en-US"/>
              </w:rPr>
              <w:t xml:space="preserve">cessible specialist areas- </w:t>
            </w:r>
            <w:r w:rsidRPr="00775F74">
              <w:rPr>
                <w:rFonts w:eastAsia="Times New Roman" w:cstheme="minorHAnsi"/>
                <w:lang w:eastAsia="en-US"/>
              </w:rPr>
              <w:t xml:space="preserve">Food Technology, Science, </w:t>
            </w:r>
            <w:r w:rsidR="00262202">
              <w:rPr>
                <w:rFonts w:eastAsia="Times New Roman" w:cstheme="minorHAnsi"/>
                <w:lang w:eastAsia="en-US"/>
              </w:rPr>
              <w:t xml:space="preserve">Practical Skills, </w:t>
            </w:r>
            <w:r w:rsidRPr="00775F74">
              <w:rPr>
                <w:rFonts w:eastAsia="Times New Roman" w:cstheme="minorHAnsi"/>
                <w:lang w:eastAsia="en-US"/>
              </w:rPr>
              <w:t>Senso</w:t>
            </w:r>
            <w:r w:rsidR="00262202">
              <w:rPr>
                <w:rFonts w:eastAsia="Times New Roman" w:cstheme="minorHAnsi"/>
                <w:lang w:eastAsia="en-US"/>
              </w:rPr>
              <w:t>ry</w:t>
            </w:r>
          </w:p>
          <w:p w:rsidR="00075602" w:rsidRDefault="00075602" w:rsidP="000353AD">
            <w:pPr>
              <w:widowControl w:val="0"/>
              <w:numPr>
                <w:ilvl w:val="0"/>
                <w:numId w:val="6"/>
              </w:numPr>
              <w:overflowPunct w:val="0"/>
              <w:autoSpaceDE w:val="0"/>
              <w:autoSpaceDN w:val="0"/>
              <w:adjustRightInd w:val="0"/>
              <w:textAlignment w:val="baseline"/>
              <w:rPr>
                <w:rFonts w:eastAsia="Times New Roman" w:cstheme="minorHAnsi"/>
                <w:lang w:eastAsia="en-US"/>
              </w:rPr>
            </w:pPr>
            <w:r>
              <w:rPr>
                <w:rFonts w:eastAsia="Times New Roman" w:cstheme="minorHAnsi"/>
                <w:lang w:eastAsia="en-US"/>
              </w:rPr>
              <w:t>Sports facilities and a trampoline for Rebound Therapy</w:t>
            </w:r>
          </w:p>
          <w:p w:rsidR="00775F74" w:rsidRDefault="00775F74" w:rsidP="000353AD">
            <w:pPr>
              <w:widowControl w:val="0"/>
              <w:numPr>
                <w:ilvl w:val="0"/>
                <w:numId w:val="6"/>
              </w:numPr>
              <w:overflowPunct w:val="0"/>
              <w:autoSpaceDE w:val="0"/>
              <w:autoSpaceDN w:val="0"/>
              <w:adjustRightInd w:val="0"/>
              <w:textAlignment w:val="baseline"/>
              <w:rPr>
                <w:rFonts w:eastAsia="Times New Roman" w:cstheme="minorHAnsi"/>
                <w:lang w:eastAsia="en-US"/>
              </w:rPr>
            </w:pPr>
            <w:r w:rsidRPr="00775F74">
              <w:rPr>
                <w:rFonts w:eastAsia="Times New Roman" w:cstheme="minorHAnsi"/>
                <w:lang w:eastAsia="en-US"/>
              </w:rPr>
              <w:t>Students in Post 16 have their own common room and accessible kitchen area.</w:t>
            </w:r>
          </w:p>
          <w:p w:rsidR="00075602" w:rsidRPr="00AC69E4" w:rsidRDefault="00075602" w:rsidP="000353AD">
            <w:pPr>
              <w:numPr>
                <w:ilvl w:val="0"/>
                <w:numId w:val="6"/>
              </w:numPr>
              <w:overflowPunct w:val="0"/>
              <w:autoSpaceDE w:val="0"/>
              <w:autoSpaceDN w:val="0"/>
              <w:adjustRightInd w:val="0"/>
              <w:textAlignment w:val="baseline"/>
              <w:rPr>
                <w:rFonts w:cstheme="minorHAnsi"/>
              </w:rPr>
            </w:pPr>
            <w:r>
              <w:rPr>
                <w:rFonts w:cstheme="minorHAnsi"/>
              </w:rPr>
              <w:t>A large fully accessible Forest School with outdoor classroom</w:t>
            </w:r>
            <w:r w:rsidR="000353AD">
              <w:rPr>
                <w:rFonts w:cstheme="minorHAnsi"/>
              </w:rPr>
              <w:t>.</w:t>
            </w:r>
          </w:p>
          <w:p w:rsidR="00197D51" w:rsidRDefault="00AC69E4" w:rsidP="000353AD">
            <w:pPr>
              <w:numPr>
                <w:ilvl w:val="0"/>
                <w:numId w:val="6"/>
              </w:numPr>
              <w:overflowPunct w:val="0"/>
              <w:autoSpaceDE w:val="0"/>
              <w:autoSpaceDN w:val="0"/>
              <w:adjustRightInd w:val="0"/>
              <w:textAlignment w:val="baseline"/>
              <w:rPr>
                <w:rFonts w:cstheme="minorHAnsi"/>
              </w:rPr>
            </w:pPr>
            <w:r w:rsidRPr="00AC69E4">
              <w:rPr>
                <w:rFonts w:cstheme="minorHAnsi"/>
              </w:rPr>
              <w:t xml:space="preserve">Signage throughout the </w:t>
            </w:r>
            <w:r w:rsidR="002206CA">
              <w:rPr>
                <w:rFonts w:cstheme="minorHAnsi"/>
              </w:rPr>
              <w:t>classrooms that support communication and behaviour needs.</w:t>
            </w:r>
          </w:p>
          <w:p w:rsidR="00507DC1" w:rsidRDefault="00197D51" w:rsidP="000353AD">
            <w:pPr>
              <w:numPr>
                <w:ilvl w:val="0"/>
                <w:numId w:val="6"/>
              </w:numPr>
              <w:overflowPunct w:val="0"/>
              <w:autoSpaceDE w:val="0"/>
              <w:autoSpaceDN w:val="0"/>
              <w:adjustRightInd w:val="0"/>
              <w:textAlignment w:val="baseline"/>
              <w:rPr>
                <w:rFonts w:cstheme="minorHAnsi"/>
              </w:rPr>
            </w:pPr>
            <w:r w:rsidRPr="00197D51">
              <w:rPr>
                <w:rFonts w:cstheme="minorHAnsi"/>
              </w:rPr>
              <w:t>ICT Technology</w:t>
            </w:r>
            <w:r>
              <w:rPr>
                <w:rFonts w:cstheme="minorHAnsi"/>
              </w:rPr>
              <w:t xml:space="preserve"> in all classes to enhance learning. This </w:t>
            </w:r>
            <w:r w:rsidR="001F3E85">
              <w:rPr>
                <w:rFonts w:cstheme="minorHAnsi"/>
              </w:rPr>
              <w:t xml:space="preserve">includes </w:t>
            </w:r>
            <w:r w:rsidR="000353AD">
              <w:rPr>
                <w:rFonts w:cstheme="minorHAnsi"/>
              </w:rPr>
              <w:t>iPads</w:t>
            </w:r>
            <w:r>
              <w:rPr>
                <w:rFonts w:cstheme="minorHAnsi"/>
              </w:rPr>
              <w:t xml:space="preserve">, </w:t>
            </w:r>
            <w:r w:rsidR="002206CA">
              <w:rPr>
                <w:rFonts w:cstheme="minorHAnsi"/>
              </w:rPr>
              <w:t>and laptops</w:t>
            </w:r>
          </w:p>
          <w:p w:rsidR="001F3E85" w:rsidRDefault="001F3E85" w:rsidP="000353AD">
            <w:pPr>
              <w:overflowPunct w:val="0"/>
              <w:autoSpaceDE w:val="0"/>
              <w:autoSpaceDN w:val="0"/>
              <w:adjustRightInd w:val="0"/>
              <w:textAlignment w:val="baseline"/>
              <w:rPr>
                <w:rFonts w:cstheme="minorHAnsi"/>
              </w:rPr>
            </w:pPr>
          </w:p>
          <w:p w:rsidR="001F3E85" w:rsidRDefault="001F3E85" w:rsidP="000353AD">
            <w:pPr>
              <w:overflowPunct w:val="0"/>
              <w:autoSpaceDE w:val="0"/>
              <w:autoSpaceDN w:val="0"/>
              <w:adjustRightInd w:val="0"/>
              <w:textAlignment w:val="baseline"/>
              <w:rPr>
                <w:rFonts w:cstheme="minorHAnsi"/>
              </w:rPr>
            </w:pPr>
            <w:r>
              <w:rPr>
                <w:rFonts w:cstheme="minorHAnsi"/>
              </w:rPr>
              <w:t>Our SEN Policy and School Prospectus are both available on our school website and detail the wide range of facilities available at the school.</w:t>
            </w:r>
          </w:p>
          <w:p w:rsidR="001F3E85" w:rsidRDefault="001F3E85" w:rsidP="000353AD">
            <w:pPr>
              <w:overflowPunct w:val="0"/>
              <w:autoSpaceDE w:val="0"/>
              <w:autoSpaceDN w:val="0"/>
              <w:adjustRightInd w:val="0"/>
              <w:textAlignment w:val="baseline"/>
              <w:rPr>
                <w:rFonts w:cstheme="minorHAnsi"/>
              </w:rPr>
            </w:pPr>
          </w:p>
          <w:p w:rsidR="000353AD" w:rsidRPr="00296FB6" w:rsidRDefault="000353AD" w:rsidP="000353AD">
            <w:pPr>
              <w:overflowPunct w:val="0"/>
              <w:autoSpaceDE w:val="0"/>
              <w:autoSpaceDN w:val="0"/>
              <w:adjustRightInd w:val="0"/>
              <w:textAlignment w:val="baseline"/>
              <w:rPr>
                <w:rFonts w:cstheme="minorHAnsi"/>
              </w:rPr>
            </w:pPr>
          </w:p>
          <w:p w:rsidR="00507DC1" w:rsidRDefault="002072D5" w:rsidP="000353AD">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Your child will initially have their needs identified through their Education, Health and Care Plan. This is constantly reviewed </w:t>
            </w:r>
            <w:r w:rsidR="00FE3650">
              <w:rPr>
                <w:rFonts w:asciiTheme="minorHAnsi" w:hAnsiTheme="minorHAnsi" w:cstheme="minorHAnsi"/>
                <w:sz w:val="22"/>
                <w:szCs w:val="22"/>
              </w:rPr>
              <w:t>and using our expertise and experience we will identify where and when additional support may be needed.</w:t>
            </w:r>
          </w:p>
          <w:p w:rsidR="008C27AC" w:rsidRDefault="008C27AC" w:rsidP="000353AD">
            <w:pPr>
              <w:pStyle w:val="Default"/>
              <w:rPr>
                <w:rFonts w:asciiTheme="minorHAnsi" w:hAnsiTheme="minorHAnsi" w:cstheme="minorHAnsi"/>
                <w:sz w:val="22"/>
                <w:szCs w:val="22"/>
              </w:rPr>
            </w:pPr>
          </w:p>
          <w:p w:rsidR="00075602" w:rsidRDefault="00075602" w:rsidP="000353AD">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000353AD">
              <w:rPr>
                <w:rFonts w:asciiTheme="minorHAnsi" w:hAnsiTheme="minorHAnsi" w:cstheme="minorHAnsi"/>
                <w:sz w:val="22"/>
                <w:szCs w:val="22"/>
              </w:rPr>
              <w:t>developing</w:t>
            </w:r>
            <w:r>
              <w:rPr>
                <w:rFonts w:asciiTheme="minorHAnsi" w:hAnsiTheme="minorHAnsi" w:cstheme="minorHAnsi"/>
                <w:sz w:val="22"/>
                <w:szCs w:val="22"/>
              </w:rPr>
              <w:t xml:space="preserve"> school facilities enrich the curriculum. </w:t>
            </w:r>
            <w:r w:rsidR="00DE01FD">
              <w:rPr>
                <w:rFonts w:asciiTheme="minorHAnsi" w:hAnsiTheme="minorHAnsi" w:cstheme="minorHAnsi"/>
                <w:sz w:val="22"/>
                <w:szCs w:val="22"/>
              </w:rPr>
              <w:t xml:space="preserve"> </w:t>
            </w:r>
            <w:r>
              <w:rPr>
                <w:rFonts w:asciiTheme="minorHAnsi" w:hAnsiTheme="minorHAnsi" w:cstheme="minorHAnsi"/>
                <w:sz w:val="22"/>
                <w:szCs w:val="22"/>
              </w:rPr>
              <w:t xml:space="preserve">We </w:t>
            </w:r>
            <w:r w:rsidR="00DE01FD">
              <w:rPr>
                <w:rFonts w:asciiTheme="minorHAnsi" w:hAnsiTheme="minorHAnsi" w:cstheme="minorHAnsi"/>
                <w:sz w:val="22"/>
                <w:szCs w:val="22"/>
              </w:rPr>
              <w:t xml:space="preserve">make sure that the school is </w:t>
            </w:r>
            <w:r>
              <w:rPr>
                <w:rFonts w:asciiTheme="minorHAnsi" w:hAnsiTheme="minorHAnsi" w:cstheme="minorHAnsi"/>
                <w:sz w:val="22"/>
                <w:szCs w:val="22"/>
              </w:rPr>
              <w:t xml:space="preserve">fully utilised! </w:t>
            </w:r>
          </w:p>
          <w:p w:rsidR="00075602" w:rsidRDefault="00075602" w:rsidP="000353AD">
            <w:pPr>
              <w:pStyle w:val="Default"/>
              <w:rPr>
                <w:rFonts w:asciiTheme="minorHAnsi" w:hAnsiTheme="minorHAnsi" w:cstheme="minorHAnsi"/>
                <w:sz w:val="22"/>
                <w:szCs w:val="22"/>
              </w:rPr>
            </w:pPr>
          </w:p>
          <w:p w:rsidR="00075602" w:rsidRDefault="002206CA" w:rsidP="000353AD">
            <w:pPr>
              <w:pStyle w:val="Default"/>
              <w:rPr>
                <w:rFonts w:asciiTheme="minorHAnsi" w:hAnsiTheme="minorHAnsi" w:cstheme="minorHAnsi"/>
                <w:sz w:val="22"/>
                <w:szCs w:val="22"/>
              </w:rPr>
            </w:pPr>
            <w:r>
              <w:rPr>
                <w:rFonts w:asciiTheme="minorHAnsi" w:hAnsiTheme="minorHAnsi" w:cstheme="minorHAnsi"/>
                <w:sz w:val="22"/>
                <w:szCs w:val="22"/>
              </w:rPr>
              <w:t>Our 2</w:t>
            </w:r>
            <w:r w:rsidR="0070153E">
              <w:rPr>
                <w:rFonts w:asciiTheme="minorHAnsi" w:hAnsiTheme="minorHAnsi" w:cstheme="minorHAnsi"/>
                <w:sz w:val="22"/>
                <w:szCs w:val="22"/>
              </w:rPr>
              <w:t xml:space="preserve"> minibuses ensure all</w:t>
            </w:r>
            <w:r w:rsidR="00197D51">
              <w:rPr>
                <w:rFonts w:asciiTheme="minorHAnsi" w:hAnsiTheme="minorHAnsi" w:cstheme="minorHAnsi"/>
                <w:sz w:val="22"/>
                <w:szCs w:val="22"/>
              </w:rPr>
              <w:t xml:space="preserve"> pupils have regular visits into the community.</w:t>
            </w:r>
            <w:r w:rsidR="00075602">
              <w:rPr>
                <w:rFonts w:asciiTheme="minorHAnsi" w:hAnsiTheme="minorHAnsi" w:cstheme="minorHAnsi"/>
                <w:sz w:val="22"/>
                <w:szCs w:val="22"/>
              </w:rPr>
              <w:t xml:space="preserve"> </w:t>
            </w:r>
          </w:p>
          <w:p w:rsidR="00197D51" w:rsidRDefault="00197D51" w:rsidP="000353AD">
            <w:pPr>
              <w:pStyle w:val="Default"/>
              <w:rPr>
                <w:rFonts w:asciiTheme="minorHAnsi" w:hAnsiTheme="minorHAnsi" w:cstheme="minorHAnsi"/>
                <w:sz w:val="22"/>
                <w:szCs w:val="22"/>
              </w:rPr>
            </w:pPr>
            <w:r w:rsidRPr="00075602">
              <w:rPr>
                <w:rFonts w:asciiTheme="minorHAnsi" w:hAnsiTheme="minorHAnsi" w:cstheme="minorHAnsi"/>
                <w:sz w:val="22"/>
                <w:szCs w:val="22"/>
              </w:rPr>
              <w:t>Many cultural activities take place with pupils visiting mosques, churches, art galleries and museums</w:t>
            </w:r>
            <w:r w:rsidR="002206CA">
              <w:rPr>
                <w:rFonts w:asciiTheme="minorHAnsi" w:hAnsiTheme="minorHAnsi" w:cstheme="minorHAnsi"/>
                <w:sz w:val="22"/>
                <w:szCs w:val="22"/>
              </w:rPr>
              <w:t>, as well as local National Trust properties</w:t>
            </w:r>
            <w:r w:rsidR="00075602" w:rsidRPr="00075602">
              <w:rPr>
                <w:rFonts w:asciiTheme="minorHAnsi" w:hAnsiTheme="minorHAnsi" w:cstheme="minorHAnsi"/>
                <w:sz w:val="22"/>
                <w:szCs w:val="22"/>
              </w:rPr>
              <w:t>.</w:t>
            </w:r>
          </w:p>
          <w:p w:rsidR="00346CB6" w:rsidRPr="00075602" w:rsidRDefault="00346CB6" w:rsidP="000353AD">
            <w:pPr>
              <w:pStyle w:val="Default"/>
              <w:rPr>
                <w:rFonts w:asciiTheme="minorHAnsi" w:hAnsiTheme="minorHAnsi" w:cstheme="minorHAnsi"/>
                <w:sz w:val="22"/>
                <w:szCs w:val="22"/>
              </w:rPr>
            </w:pPr>
          </w:p>
          <w:p w:rsidR="0070153E" w:rsidRDefault="0070153E" w:rsidP="000353AD">
            <w:pPr>
              <w:autoSpaceDE w:val="0"/>
              <w:autoSpaceDN w:val="0"/>
              <w:adjustRightInd w:val="0"/>
              <w:rPr>
                <w:rFonts w:cstheme="minorHAnsi"/>
              </w:rPr>
            </w:pPr>
            <w:r w:rsidRPr="00075602">
              <w:rPr>
                <w:rFonts w:cstheme="minorHAnsi"/>
              </w:rPr>
              <w:t xml:space="preserve">Pupils have the opportunity to take part and enjoy residential experiences. Older </w:t>
            </w:r>
            <w:r w:rsidR="002206CA">
              <w:rPr>
                <w:rFonts w:cstheme="minorHAnsi"/>
              </w:rPr>
              <w:t xml:space="preserve">students spend </w:t>
            </w:r>
            <w:r w:rsidR="000353AD">
              <w:rPr>
                <w:rFonts w:cstheme="minorHAnsi"/>
              </w:rPr>
              <w:t>part of a week on a residential</w:t>
            </w:r>
            <w:r w:rsidR="002206CA">
              <w:rPr>
                <w:rFonts w:cstheme="minorHAnsi"/>
              </w:rPr>
              <w:t>.</w:t>
            </w:r>
          </w:p>
          <w:p w:rsidR="002206CA" w:rsidRDefault="002206CA" w:rsidP="000353AD">
            <w:pPr>
              <w:autoSpaceDE w:val="0"/>
              <w:autoSpaceDN w:val="0"/>
              <w:adjustRightInd w:val="0"/>
              <w:rPr>
                <w:rFonts w:cstheme="minorHAnsi"/>
              </w:rPr>
            </w:pPr>
          </w:p>
          <w:p w:rsidR="002206CA" w:rsidRPr="00075602" w:rsidRDefault="000353AD" w:rsidP="000353AD">
            <w:pPr>
              <w:autoSpaceDE w:val="0"/>
              <w:autoSpaceDN w:val="0"/>
              <w:adjustRightInd w:val="0"/>
              <w:rPr>
                <w:rFonts w:cstheme="minorHAnsi"/>
              </w:rPr>
            </w:pPr>
            <w:r>
              <w:rPr>
                <w:rFonts w:cstheme="minorHAnsi"/>
              </w:rPr>
              <w:t xml:space="preserve">The </w:t>
            </w:r>
            <w:r w:rsidR="002206CA">
              <w:rPr>
                <w:rFonts w:cstheme="minorHAnsi"/>
              </w:rPr>
              <w:t>Duke of Edinburgh Bronze Award en</w:t>
            </w:r>
            <w:r>
              <w:rPr>
                <w:rFonts w:cstheme="minorHAnsi"/>
              </w:rPr>
              <w:t xml:space="preserve">ables </w:t>
            </w:r>
            <w:r w:rsidR="002206CA">
              <w:rPr>
                <w:rFonts w:cstheme="minorHAnsi"/>
              </w:rPr>
              <w:t>another opportunity for an expedition experience.</w:t>
            </w:r>
          </w:p>
          <w:p w:rsidR="00346CB6" w:rsidRDefault="00346CB6" w:rsidP="000353AD">
            <w:pPr>
              <w:autoSpaceDE w:val="0"/>
              <w:autoSpaceDN w:val="0"/>
              <w:adjustRightInd w:val="0"/>
              <w:rPr>
                <w:rFonts w:cstheme="minorHAnsi"/>
              </w:rPr>
            </w:pPr>
          </w:p>
          <w:p w:rsidR="0070153E" w:rsidRDefault="00346CB6" w:rsidP="000353AD">
            <w:pPr>
              <w:autoSpaceDE w:val="0"/>
              <w:autoSpaceDN w:val="0"/>
              <w:adjustRightInd w:val="0"/>
              <w:rPr>
                <w:rFonts w:cstheme="minorHAnsi"/>
              </w:rPr>
            </w:pPr>
            <w:r>
              <w:rPr>
                <w:rFonts w:cstheme="minorHAnsi"/>
              </w:rPr>
              <w:t>O</w:t>
            </w:r>
            <w:r w:rsidR="0070153E" w:rsidRPr="00075602">
              <w:rPr>
                <w:rFonts w:cstheme="minorHAnsi"/>
              </w:rPr>
              <w:t>ur pupils</w:t>
            </w:r>
            <w:r>
              <w:rPr>
                <w:rFonts w:cstheme="minorHAnsi"/>
              </w:rPr>
              <w:t xml:space="preserve"> love taking part in many local activities such as </w:t>
            </w:r>
            <w:r w:rsidR="002206CA">
              <w:rPr>
                <w:rFonts w:cstheme="minorHAnsi"/>
              </w:rPr>
              <w:t>local sports events.</w:t>
            </w:r>
          </w:p>
          <w:p w:rsidR="00DE01FD" w:rsidRPr="00075602" w:rsidRDefault="00DE01FD" w:rsidP="000353AD">
            <w:pPr>
              <w:autoSpaceDE w:val="0"/>
              <w:autoSpaceDN w:val="0"/>
              <w:adjustRightInd w:val="0"/>
              <w:rPr>
                <w:rFonts w:cstheme="minorHAnsi"/>
              </w:rPr>
            </w:pPr>
          </w:p>
          <w:p w:rsidR="0070153E" w:rsidRPr="00075602" w:rsidRDefault="0070153E" w:rsidP="000353AD">
            <w:pPr>
              <w:autoSpaceDE w:val="0"/>
              <w:autoSpaceDN w:val="0"/>
              <w:adjustRightInd w:val="0"/>
              <w:rPr>
                <w:rFonts w:cstheme="minorHAnsi"/>
              </w:rPr>
            </w:pPr>
            <w:r w:rsidRPr="00075602">
              <w:rPr>
                <w:rFonts w:cstheme="minorHAnsi"/>
              </w:rPr>
              <w:t>Our annual whole school performances give all pupils the opportunity to perform/ demonstrate their creative strengths to an audience.</w:t>
            </w:r>
          </w:p>
          <w:p w:rsidR="0070153E" w:rsidRPr="00075602" w:rsidRDefault="0070153E" w:rsidP="000353AD">
            <w:pPr>
              <w:autoSpaceDE w:val="0"/>
              <w:autoSpaceDN w:val="0"/>
              <w:adjustRightInd w:val="0"/>
              <w:rPr>
                <w:rFonts w:cstheme="minorHAnsi"/>
              </w:rPr>
            </w:pPr>
          </w:p>
          <w:p w:rsidR="0070153E" w:rsidRPr="00075602" w:rsidRDefault="0070153E" w:rsidP="000353AD">
            <w:pPr>
              <w:autoSpaceDE w:val="0"/>
              <w:autoSpaceDN w:val="0"/>
              <w:adjustRightInd w:val="0"/>
              <w:rPr>
                <w:rFonts w:cstheme="minorHAnsi"/>
              </w:rPr>
            </w:pPr>
            <w:r w:rsidRPr="00075602">
              <w:rPr>
                <w:rFonts w:cstheme="minorHAnsi"/>
              </w:rPr>
              <w:t>We have many links with mainstream schoo</w:t>
            </w:r>
            <w:r w:rsidR="002206CA">
              <w:rPr>
                <w:rFonts w:cstheme="minorHAnsi"/>
              </w:rPr>
              <w:t>ls and in particular the first, middle and high</w:t>
            </w:r>
            <w:r w:rsidRPr="00075602">
              <w:rPr>
                <w:rFonts w:cstheme="minorHAnsi"/>
              </w:rPr>
              <w:t xml:space="preserve"> schools that are located near to us.</w:t>
            </w:r>
          </w:p>
          <w:p w:rsidR="0070153E" w:rsidRPr="00075602" w:rsidRDefault="0070153E" w:rsidP="000353AD">
            <w:pPr>
              <w:autoSpaceDE w:val="0"/>
              <w:autoSpaceDN w:val="0"/>
              <w:adjustRightInd w:val="0"/>
              <w:rPr>
                <w:rFonts w:cstheme="minorHAnsi"/>
              </w:rPr>
            </w:pPr>
          </w:p>
          <w:p w:rsidR="0070153E" w:rsidRPr="00075602" w:rsidRDefault="00172FE8" w:rsidP="000353AD">
            <w:pPr>
              <w:autoSpaceDE w:val="0"/>
              <w:autoSpaceDN w:val="0"/>
              <w:adjustRightInd w:val="0"/>
              <w:rPr>
                <w:rFonts w:cstheme="minorHAnsi"/>
              </w:rPr>
            </w:pPr>
            <w:r>
              <w:rPr>
                <w:rFonts w:cstheme="minorHAnsi"/>
              </w:rPr>
              <w:t xml:space="preserve">We have a school choir and </w:t>
            </w:r>
            <w:r w:rsidR="002206CA">
              <w:rPr>
                <w:rFonts w:cstheme="minorHAnsi"/>
              </w:rPr>
              <w:t>sports groups.</w:t>
            </w:r>
          </w:p>
          <w:p w:rsidR="0070153E" w:rsidRPr="00075602" w:rsidRDefault="0070153E" w:rsidP="000353AD">
            <w:pPr>
              <w:autoSpaceDE w:val="0"/>
              <w:autoSpaceDN w:val="0"/>
              <w:adjustRightInd w:val="0"/>
              <w:rPr>
                <w:rFonts w:cstheme="minorHAnsi"/>
              </w:rPr>
            </w:pPr>
          </w:p>
          <w:p w:rsidR="0070153E" w:rsidRPr="00075602" w:rsidRDefault="002206CA" w:rsidP="000353AD">
            <w:pPr>
              <w:autoSpaceDE w:val="0"/>
              <w:autoSpaceDN w:val="0"/>
              <w:adjustRightInd w:val="0"/>
              <w:rPr>
                <w:rFonts w:cstheme="minorHAnsi"/>
              </w:rPr>
            </w:pPr>
            <w:r>
              <w:rPr>
                <w:rFonts w:cstheme="minorHAnsi"/>
              </w:rPr>
              <w:t xml:space="preserve">A </w:t>
            </w:r>
            <w:r w:rsidR="0070153E" w:rsidRPr="00075602">
              <w:rPr>
                <w:rFonts w:cstheme="minorHAnsi"/>
              </w:rPr>
              <w:t>r</w:t>
            </w:r>
            <w:r>
              <w:rPr>
                <w:rFonts w:cstheme="minorHAnsi"/>
              </w:rPr>
              <w:t xml:space="preserve">ange of lunchtime clubs ensures inclusion for all </w:t>
            </w:r>
            <w:r w:rsidR="0070153E" w:rsidRPr="00075602">
              <w:rPr>
                <w:rFonts w:cstheme="minorHAnsi"/>
              </w:rPr>
              <w:t xml:space="preserve">each day and include: </w:t>
            </w:r>
            <w:r>
              <w:rPr>
                <w:rFonts w:cstheme="minorHAnsi"/>
              </w:rPr>
              <w:t xml:space="preserve">a quiet room where pupils can take their lunch and watch a film, film club, choir group and sports clubs. </w:t>
            </w:r>
            <w:r w:rsidR="00075602" w:rsidRPr="00075602">
              <w:rPr>
                <w:rFonts w:cstheme="minorHAnsi"/>
              </w:rPr>
              <w:t>We also run</w:t>
            </w:r>
            <w:r w:rsidR="0070153E" w:rsidRPr="00075602">
              <w:rPr>
                <w:rFonts w:cstheme="minorHAnsi"/>
              </w:rPr>
              <w:t xml:space="preserve"> after school clubs.</w:t>
            </w:r>
          </w:p>
          <w:p w:rsidR="0070153E" w:rsidRPr="00075602" w:rsidRDefault="0070153E" w:rsidP="000353AD">
            <w:pPr>
              <w:autoSpaceDE w:val="0"/>
              <w:autoSpaceDN w:val="0"/>
              <w:adjustRightInd w:val="0"/>
              <w:rPr>
                <w:rFonts w:cstheme="minorHAnsi"/>
              </w:rPr>
            </w:pPr>
          </w:p>
          <w:p w:rsidR="00075602" w:rsidRPr="00075602" w:rsidRDefault="00075602" w:rsidP="000353AD">
            <w:pPr>
              <w:autoSpaceDE w:val="0"/>
              <w:autoSpaceDN w:val="0"/>
              <w:adjustRightInd w:val="0"/>
              <w:rPr>
                <w:rFonts w:cstheme="minorHAnsi"/>
              </w:rPr>
            </w:pPr>
            <w:r w:rsidRPr="00075602">
              <w:rPr>
                <w:rFonts w:cstheme="minorHAnsi"/>
              </w:rPr>
              <w:t>Many professionals are invited to come into school to work with our pupils. These take the form of theatre groups, environmental sessions, music and dance worksho</w:t>
            </w:r>
            <w:r w:rsidR="002206CA">
              <w:rPr>
                <w:rFonts w:cstheme="minorHAnsi"/>
              </w:rPr>
              <w:t xml:space="preserve">ps and representatives of </w:t>
            </w:r>
            <w:r w:rsidRPr="00075602">
              <w:rPr>
                <w:rFonts w:cstheme="minorHAnsi"/>
              </w:rPr>
              <w:t>faiths.</w:t>
            </w:r>
          </w:p>
          <w:p w:rsidR="00507DC1" w:rsidRPr="00075602" w:rsidRDefault="00507DC1" w:rsidP="000353AD">
            <w:pPr>
              <w:autoSpaceDE w:val="0"/>
              <w:autoSpaceDN w:val="0"/>
              <w:adjustRightInd w:val="0"/>
              <w:rPr>
                <w:rFonts w:cstheme="minorHAnsi"/>
              </w:rPr>
            </w:pPr>
          </w:p>
          <w:p w:rsidR="005F6DE6" w:rsidRDefault="005F6DE6" w:rsidP="000353AD">
            <w:pPr>
              <w:autoSpaceDE w:val="0"/>
              <w:autoSpaceDN w:val="0"/>
              <w:adjustRightInd w:val="0"/>
              <w:rPr>
                <w:rFonts w:eastAsia="Times New Roman" w:cstheme="minorHAnsi"/>
                <w:lang w:val="en-US"/>
              </w:rPr>
            </w:pPr>
            <w:r w:rsidRPr="005F6DE6">
              <w:rPr>
                <w:rFonts w:eastAsia="Times New Roman" w:cstheme="minorHAnsi"/>
                <w:lang w:val="en-US"/>
              </w:rPr>
              <w:t>Pupils are happy to come to school and enjoy being with their friends. On our annual pupil questionnaire pupils tell us that they like school. The school community works together exceptionally well.</w:t>
            </w:r>
          </w:p>
          <w:p w:rsidR="005F6DE6" w:rsidRDefault="005F6DE6" w:rsidP="000353AD">
            <w:pPr>
              <w:autoSpaceDE w:val="0"/>
              <w:autoSpaceDN w:val="0"/>
              <w:adjustRightInd w:val="0"/>
              <w:rPr>
                <w:rFonts w:eastAsia="Times New Roman" w:cstheme="minorHAnsi"/>
                <w:lang w:val="en-US"/>
              </w:rPr>
            </w:pPr>
          </w:p>
          <w:p w:rsidR="005F6DE6" w:rsidRPr="005F6DE6" w:rsidRDefault="002C4D7D" w:rsidP="000353AD">
            <w:pPr>
              <w:autoSpaceDE w:val="0"/>
              <w:autoSpaceDN w:val="0"/>
              <w:adjustRightInd w:val="0"/>
              <w:rPr>
                <w:rFonts w:eastAsia="Times New Roman" w:cstheme="minorHAnsi"/>
                <w:lang w:val="en-US"/>
              </w:rPr>
            </w:pPr>
            <w:r>
              <w:rPr>
                <w:rFonts w:eastAsia="Times New Roman" w:cstheme="minorHAnsi"/>
                <w:lang w:val="en-US"/>
              </w:rPr>
              <w:t>Rigby Hall</w:t>
            </w:r>
            <w:r w:rsidR="005F6DE6" w:rsidRPr="005F6DE6">
              <w:rPr>
                <w:rFonts w:eastAsia="Times New Roman" w:cstheme="minorHAnsi"/>
                <w:lang w:val="en-US"/>
              </w:rPr>
              <w:t xml:space="preserve"> School core values, mission and vision are displayed and understood by all. Our core values, agreed after consultation with pupils, parents, staff and governors promote </w:t>
            </w:r>
            <w:r w:rsidR="002206CA">
              <w:rPr>
                <w:rFonts w:eastAsia="Times New Roman" w:cstheme="minorHAnsi"/>
                <w:lang w:val="en-US"/>
              </w:rPr>
              <w:t>the value of every achievement, whilst striving to make the pupils as independent and prepared as possible for when they go in to the wide world.</w:t>
            </w:r>
          </w:p>
          <w:p w:rsidR="002206CA" w:rsidRPr="005F6DE6" w:rsidRDefault="002206CA" w:rsidP="000353AD">
            <w:pPr>
              <w:pStyle w:val="Default"/>
              <w:rPr>
                <w:rFonts w:asciiTheme="minorHAnsi" w:eastAsia="Times New Roman" w:hAnsiTheme="minorHAnsi" w:cstheme="minorHAnsi"/>
                <w:sz w:val="22"/>
                <w:szCs w:val="22"/>
                <w:lang w:val="en-US"/>
              </w:rPr>
            </w:pPr>
          </w:p>
          <w:p w:rsidR="00176EE6" w:rsidRPr="00507DC1" w:rsidRDefault="005F6DE6" w:rsidP="000353AD">
            <w:pPr>
              <w:autoSpaceDE w:val="0"/>
              <w:autoSpaceDN w:val="0"/>
              <w:adjustRightInd w:val="0"/>
              <w:rPr>
                <w:rFonts w:cstheme="minorHAnsi"/>
                <w:color w:val="000000"/>
              </w:rPr>
            </w:pPr>
            <w:r w:rsidRPr="00931E31">
              <w:rPr>
                <w:rFonts w:cstheme="minorHAnsi"/>
                <w:color w:val="000000"/>
              </w:rPr>
              <w:t>Personal Care</w:t>
            </w:r>
            <w:r w:rsidR="002206CA">
              <w:rPr>
                <w:rFonts w:cstheme="minorHAnsi"/>
                <w:color w:val="000000"/>
              </w:rPr>
              <w:t xml:space="preserve">, where needed, </w:t>
            </w:r>
            <w:r w:rsidRPr="00931E31">
              <w:rPr>
                <w:rFonts w:cstheme="minorHAnsi"/>
                <w:color w:val="000000"/>
              </w:rPr>
              <w:t xml:space="preserve">is conducted discreetly and with dignity and fostering independence whenever possible. </w:t>
            </w:r>
            <w:r w:rsidR="002206CA">
              <w:rPr>
                <w:rFonts w:eastAsia="Times New Roman" w:cstheme="minorHAnsi"/>
                <w:lang w:val="en-US"/>
              </w:rPr>
              <w:t xml:space="preserve"> Our </w:t>
            </w:r>
            <w:r w:rsidR="00176EE6" w:rsidRPr="00176EE6">
              <w:rPr>
                <w:rFonts w:eastAsia="Times New Roman" w:cstheme="minorHAnsi"/>
                <w:lang w:val="en-US"/>
              </w:rPr>
              <w:t>school nurse provides medical support across the school, liaises with families, ensures protocols and procedures are followed and provides support and</w:t>
            </w:r>
            <w:r>
              <w:rPr>
                <w:rFonts w:eastAsia="Times New Roman" w:cstheme="minorHAnsi"/>
                <w:lang w:val="en-US"/>
              </w:rPr>
              <w:t xml:space="preserve"> training to staff. </w:t>
            </w:r>
          </w:p>
          <w:p w:rsidR="00507DC1" w:rsidRDefault="00507DC1" w:rsidP="000353AD">
            <w:pPr>
              <w:autoSpaceDE w:val="0"/>
              <w:autoSpaceDN w:val="0"/>
              <w:adjustRightInd w:val="0"/>
              <w:rPr>
                <w:rFonts w:eastAsia="Times New Roman" w:cstheme="minorHAnsi"/>
                <w:lang w:val="en-US"/>
              </w:rPr>
            </w:pPr>
          </w:p>
          <w:p w:rsidR="005F6DE6" w:rsidRDefault="005F6DE6" w:rsidP="000353AD">
            <w:pPr>
              <w:autoSpaceDE w:val="0"/>
              <w:autoSpaceDN w:val="0"/>
              <w:adjustRightInd w:val="0"/>
              <w:rPr>
                <w:rFonts w:eastAsia="Times New Roman" w:cstheme="minorHAnsi"/>
                <w:lang w:val="en-US"/>
              </w:rPr>
            </w:pPr>
            <w:r w:rsidRPr="005F6DE6">
              <w:rPr>
                <w:rFonts w:eastAsia="Times New Roman" w:cstheme="minorHAnsi"/>
                <w:lang w:val="en-US"/>
              </w:rPr>
              <w:t xml:space="preserve">The school has clear policies and procedures in place to ensure safeguarding and welfare of pupils. </w:t>
            </w:r>
            <w:r w:rsidRPr="005F6DE6">
              <w:rPr>
                <w:rFonts w:eastAsia="Times New Roman" w:cstheme="minorHAnsi"/>
                <w:bCs/>
                <w:lang w:val="en-US"/>
              </w:rPr>
              <w:t>The school ensures that safeguarding procedures are robust.</w:t>
            </w:r>
          </w:p>
          <w:p w:rsidR="00296FB6" w:rsidRDefault="005F6DE6" w:rsidP="000353AD">
            <w:pPr>
              <w:autoSpaceDE w:val="0"/>
              <w:autoSpaceDN w:val="0"/>
              <w:adjustRightInd w:val="0"/>
              <w:rPr>
                <w:rFonts w:cstheme="minorHAnsi"/>
                <w:color w:val="000000"/>
              </w:rPr>
            </w:pPr>
            <w:r w:rsidRPr="005F6DE6">
              <w:rPr>
                <w:rFonts w:cstheme="minorHAnsi"/>
                <w:color w:val="000000"/>
              </w:rPr>
              <w:lastRenderedPageBreak/>
              <w:t>PHSE is a subject with a high profile throughout the whole school</w:t>
            </w:r>
            <w:r w:rsidR="000353AD">
              <w:rPr>
                <w:rFonts w:cstheme="minorHAnsi"/>
                <w:color w:val="000000"/>
              </w:rPr>
              <w:t xml:space="preserve">. This encourages and promotes the emotional health and well-being of all of our stakeholders. </w:t>
            </w:r>
          </w:p>
          <w:p w:rsidR="001F3E85" w:rsidRDefault="001F3E85" w:rsidP="000353AD">
            <w:pPr>
              <w:autoSpaceDE w:val="0"/>
              <w:autoSpaceDN w:val="0"/>
              <w:adjustRightInd w:val="0"/>
              <w:rPr>
                <w:rFonts w:cstheme="minorHAnsi"/>
                <w:color w:val="000000"/>
              </w:rPr>
            </w:pPr>
          </w:p>
          <w:p w:rsidR="001F3E85" w:rsidRDefault="001F3E85" w:rsidP="000353AD">
            <w:pPr>
              <w:autoSpaceDE w:val="0"/>
              <w:autoSpaceDN w:val="0"/>
              <w:adjustRightInd w:val="0"/>
              <w:rPr>
                <w:rFonts w:cstheme="minorHAnsi"/>
                <w:color w:val="000000"/>
              </w:rPr>
            </w:pPr>
            <w:r>
              <w:rPr>
                <w:rFonts w:cstheme="minorHAnsi"/>
                <w:color w:val="000000"/>
              </w:rPr>
              <w:t>The school receives advice f</w:t>
            </w:r>
            <w:r w:rsidR="002206CA">
              <w:rPr>
                <w:rFonts w:cstheme="minorHAnsi"/>
                <w:color w:val="000000"/>
              </w:rPr>
              <w:t xml:space="preserve">rom a range of </w:t>
            </w:r>
            <w:r>
              <w:rPr>
                <w:rFonts w:cstheme="minorHAnsi"/>
                <w:color w:val="000000"/>
              </w:rPr>
              <w:t>professionals in order to meet the needs of the students as assessed by the appropriate professionals</w:t>
            </w:r>
          </w:p>
          <w:p w:rsidR="0057518B" w:rsidRPr="00F87FC1" w:rsidRDefault="0057518B" w:rsidP="000353AD">
            <w:pPr>
              <w:pStyle w:val="Default"/>
              <w:rPr>
                <w:rFonts w:asciiTheme="minorHAnsi" w:hAnsiTheme="minorHAnsi" w:cstheme="minorHAnsi"/>
                <w:sz w:val="22"/>
                <w:szCs w:val="22"/>
              </w:rPr>
            </w:pPr>
          </w:p>
        </w:tc>
      </w:tr>
      <w:tr w:rsidR="003D52C5" w:rsidTr="000353AD">
        <w:tc>
          <w:tcPr>
            <w:tcW w:w="2836" w:type="dxa"/>
          </w:tcPr>
          <w:p w:rsidR="003D52C5" w:rsidRPr="0057518B" w:rsidRDefault="003D52C5" w:rsidP="000353AD">
            <w:pPr>
              <w:rPr>
                <w:rFonts w:cstheme="minorHAnsi"/>
                <w:b/>
                <w:sz w:val="24"/>
                <w:szCs w:val="24"/>
              </w:rPr>
            </w:pPr>
            <w:r w:rsidRPr="0057518B">
              <w:rPr>
                <w:rFonts w:cstheme="minorHAnsi"/>
                <w:b/>
                <w:sz w:val="24"/>
                <w:szCs w:val="24"/>
              </w:rPr>
              <w:lastRenderedPageBreak/>
              <w:t>Section</w:t>
            </w:r>
            <w:r w:rsidR="00216BA0" w:rsidRPr="0057518B">
              <w:rPr>
                <w:rFonts w:cstheme="minorHAnsi"/>
                <w:b/>
                <w:sz w:val="24"/>
                <w:szCs w:val="24"/>
              </w:rPr>
              <w:t xml:space="preserve">s </w:t>
            </w:r>
            <w:r w:rsidRPr="0057518B">
              <w:rPr>
                <w:rFonts w:cstheme="minorHAnsi"/>
                <w:b/>
                <w:sz w:val="24"/>
                <w:szCs w:val="24"/>
              </w:rPr>
              <w:t xml:space="preserve"> 4</w:t>
            </w:r>
            <w:r w:rsidR="00216BA0" w:rsidRPr="0057518B">
              <w:rPr>
                <w:rFonts w:cstheme="minorHAnsi"/>
                <w:b/>
                <w:sz w:val="24"/>
                <w:szCs w:val="24"/>
              </w:rPr>
              <w:t xml:space="preserve"> &amp;5</w:t>
            </w:r>
          </w:p>
          <w:p w:rsidR="003D52C5" w:rsidRPr="0057518B" w:rsidRDefault="002A3F2A" w:rsidP="000353AD">
            <w:pPr>
              <w:rPr>
                <w:rFonts w:cstheme="minorHAnsi"/>
              </w:rPr>
            </w:pPr>
            <w:r w:rsidRPr="0057518B">
              <w:rPr>
                <w:rFonts w:cstheme="minorHAnsi"/>
              </w:rPr>
              <w:t>What training and expertise do the staff have to meet the needs of my child?</w:t>
            </w:r>
          </w:p>
          <w:p w:rsidR="003D52C5" w:rsidRPr="0057518B" w:rsidRDefault="003D52C5" w:rsidP="000353AD">
            <w:pPr>
              <w:rPr>
                <w:rFonts w:cstheme="minorHAnsi"/>
              </w:rPr>
            </w:pPr>
          </w:p>
          <w:p w:rsidR="003D52C5" w:rsidRPr="0057518B" w:rsidRDefault="003D52C5" w:rsidP="000353AD">
            <w:pPr>
              <w:rPr>
                <w:rFonts w:cstheme="minorHAnsi"/>
                <w:b/>
              </w:rPr>
            </w:pPr>
          </w:p>
          <w:p w:rsidR="003D52C5" w:rsidRPr="0057518B" w:rsidRDefault="003D52C5" w:rsidP="000353AD">
            <w:pPr>
              <w:rPr>
                <w:rFonts w:cstheme="minorHAnsi"/>
                <w:b/>
              </w:rPr>
            </w:pPr>
          </w:p>
        </w:tc>
        <w:tc>
          <w:tcPr>
            <w:tcW w:w="8045" w:type="dxa"/>
          </w:tcPr>
          <w:p w:rsidR="00642C2B" w:rsidRPr="00642C2B" w:rsidRDefault="00346CB6" w:rsidP="000353AD">
            <w:pPr>
              <w:autoSpaceDE w:val="0"/>
              <w:autoSpaceDN w:val="0"/>
              <w:adjustRightInd w:val="0"/>
              <w:rPr>
                <w:rFonts w:cstheme="minorHAnsi"/>
              </w:rPr>
            </w:pPr>
            <w:r w:rsidRPr="00642C2B">
              <w:rPr>
                <w:rFonts w:cstheme="minorHAnsi"/>
              </w:rPr>
              <w:t xml:space="preserve">We carefully select staff that we believe have the right qualities to support your child. </w:t>
            </w:r>
            <w:r w:rsidR="00642C2B" w:rsidRPr="00642C2B">
              <w:rPr>
                <w:rFonts w:cstheme="minorHAnsi"/>
              </w:rPr>
              <w:t>Staff are willing to undertake whatever training is required to support the pupils in their care.</w:t>
            </w:r>
            <w:r w:rsidR="00642C2B">
              <w:rPr>
                <w:rFonts w:ascii="Tahoma" w:hAnsi="Tahoma" w:cs="Tahoma"/>
                <w:sz w:val="18"/>
                <w:szCs w:val="18"/>
              </w:rPr>
              <w:t xml:space="preserve"> </w:t>
            </w:r>
            <w:r w:rsidR="00642C2B" w:rsidRPr="00642C2B">
              <w:rPr>
                <w:rFonts w:cstheme="minorHAnsi"/>
              </w:rPr>
              <w:t>Staff are aware of the</w:t>
            </w:r>
            <w:r w:rsidR="00642C2B">
              <w:rPr>
                <w:rFonts w:cstheme="minorHAnsi"/>
              </w:rPr>
              <w:t xml:space="preserve"> learning </w:t>
            </w:r>
            <w:r w:rsidR="004177C8">
              <w:rPr>
                <w:rFonts w:cstheme="minorHAnsi"/>
              </w:rPr>
              <w:t xml:space="preserve">and </w:t>
            </w:r>
            <w:r w:rsidR="004177C8" w:rsidRPr="00642C2B">
              <w:rPr>
                <w:rFonts w:cstheme="minorHAnsi"/>
              </w:rPr>
              <w:t>medical</w:t>
            </w:r>
            <w:r w:rsidR="00642C2B" w:rsidRPr="00642C2B">
              <w:rPr>
                <w:rFonts w:cstheme="minorHAnsi"/>
              </w:rPr>
              <w:t xml:space="preserve"> needs of all pupils and their</w:t>
            </w:r>
            <w:r w:rsidR="00642C2B">
              <w:rPr>
                <w:rFonts w:cstheme="minorHAnsi"/>
              </w:rPr>
              <w:t xml:space="preserve"> individual,</w:t>
            </w:r>
            <w:r w:rsidR="00642C2B" w:rsidRPr="00642C2B">
              <w:rPr>
                <w:rFonts w:cstheme="minorHAnsi"/>
              </w:rPr>
              <w:t xml:space="preserve"> medical, dietary and home circumstances are</w:t>
            </w:r>
            <w:r w:rsidR="00642C2B">
              <w:rPr>
                <w:rFonts w:cstheme="minorHAnsi"/>
              </w:rPr>
              <w:t xml:space="preserve"> </w:t>
            </w:r>
            <w:r w:rsidR="00642C2B" w:rsidRPr="00642C2B">
              <w:rPr>
                <w:rFonts w:cstheme="minorHAnsi"/>
              </w:rPr>
              <w:t>always taken into account.</w:t>
            </w:r>
          </w:p>
          <w:p w:rsidR="00346CB6" w:rsidRDefault="00346CB6" w:rsidP="000353AD">
            <w:pPr>
              <w:pStyle w:val="Default"/>
              <w:rPr>
                <w:rFonts w:asciiTheme="minorHAnsi" w:hAnsiTheme="minorHAnsi" w:cstheme="minorHAnsi"/>
                <w:color w:val="auto"/>
                <w:sz w:val="22"/>
                <w:szCs w:val="22"/>
              </w:rPr>
            </w:pPr>
          </w:p>
          <w:p w:rsidR="00346CB6" w:rsidRDefault="00346CB6" w:rsidP="000353AD">
            <w:pPr>
              <w:pStyle w:val="Default"/>
              <w:rPr>
                <w:rFonts w:asciiTheme="minorHAnsi" w:hAnsiTheme="minorHAnsi" w:cstheme="minorHAnsi"/>
                <w:color w:val="auto"/>
                <w:sz w:val="22"/>
                <w:szCs w:val="22"/>
              </w:rPr>
            </w:pPr>
            <w:r>
              <w:rPr>
                <w:rFonts w:asciiTheme="minorHAnsi" w:hAnsiTheme="minorHAnsi" w:cstheme="minorHAnsi"/>
                <w:color w:val="auto"/>
                <w:sz w:val="22"/>
                <w:szCs w:val="22"/>
              </w:rPr>
              <w:t>Training is ongoing throughout the year for all staff and includes how to break down the curriculum into very small steps, how to assess and plan</w:t>
            </w:r>
            <w:r w:rsidR="00642C2B">
              <w:rPr>
                <w:rFonts w:asciiTheme="minorHAnsi" w:hAnsiTheme="minorHAnsi" w:cstheme="minorHAnsi"/>
                <w:color w:val="auto"/>
                <w:sz w:val="22"/>
                <w:szCs w:val="22"/>
              </w:rPr>
              <w:t xml:space="preserve"> for individual children and make sure that they show progress.</w:t>
            </w:r>
          </w:p>
          <w:p w:rsidR="00642C2B" w:rsidRDefault="00642C2B" w:rsidP="000353AD">
            <w:pPr>
              <w:pStyle w:val="Default"/>
              <w:rPr>
                <w:rFonts w:asciiTheme="minorHAnsi" w:hAnsiTheme="minorHAnsi" w:cstheme="minorHAnsi"/>
                <w:color w:val="auto"/>
                <w:sz w:val="22"/>
                <w:szCs w:val="22"/>
              </w:rPr>
            </w:pPr>
          </w:p>
          <w:p w:rsidR="00642C2B" w:rsidRDefault="00642C2B" w:rsidP="000353AD">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 also provide a wide range of specialist training and have our own staff trained to deliver this to others. This includes autism</w:t>
            </w:r>
            <w:r w:rsidR="002206CA">
              <w:rPr>
                <w:rFonts w:asciiTheme="minorHAnsi" w:hAnsiTheme="minorHAnsi" w:cstheme="minorHAnsi"/>
                <w:color w:val="auto"/>
                <w:sz w:val="22"/>
                <w:szCs w:val="22"/>
              </w:rPr>
              <w:t xml:space="preserve"> awareness, training in Sign-along signing, Team Teach (Positive Intervention Practice)</w:t>
            </w:r>
            <w:r w:rsidR="000353AD">
              <w:rPr>
                <w:rFonts w:asciiTheme="minorHAnsi" w:hAnsiTheme="minorHAnsi" w:cstheme="minorHAnsi"/>
                <w:color w:val="auto"/>
                <w:sz w:val="22"/>
                <w:szCs w:val="22"/>
              </w:rPr>
              <w:t>, THRIVE</w:t>
            </w:r>
            <w:r w:rsidR="002206CA">
              <w:rPr>
                <w:rFonts w:asciiTheme="minorHAnsi" w:hAnsiTheme="minorHAnsi" w:cstheme="minorHAnsi"/>
                <w:color w:val="auto"/>
                <w:sz w:val="22"/>
                <w:szCs w:val="22"/>
              </w:rPr>
              <w:t xml:space="preserve"> and where appropriate rebound therapy. S</w:t>
            </w:r>
            <w:r>
              <w:rPr>
                <w:rFonts w:asciiTheme="minorHAnsi" w:hAnsiTheme="minorHAnsi" w:cstheme="minorHAnsi"/>
                <w:color w:val="auto"/>
                <w:sz w:val="22"/>
                <w:szCs w:val="22"/>
              </w:rPr>
              <w:t xml:space="preserve">taff are trained </w:t>
            </w:r>
            <w:r w:rsidR="002206CA">
              <w:rPr>
                <w:rFonts w:asciiTheme="minorHAnsi" w:hAnsiTheme="minorHAnsi" w:cstheme="minorHAnsi"/>
                <w:color w:val="auto"/>
                <w:sz w:val="22"/>
                <w:szCs w:val="22"/>
              </w:rPr>
              <w:t xml:space="preserve">by Worcestershire </w:t>
            </w:r>
            <w:r w:rsidR="000353AD">
              <w:rPr>
                <w:rFonts w:asciiTheme="minorHAnsi" w:hAnsiTheme="minorHAnsi" w:cstheme="minorHAnsi"/>
                <w:color w:val="auto"/>
                <w:sz w:val="22"/>
                <w:szCs w:val="22"/>
              </w:rPr>
              <w:t xml:space="preserve">County Council </w:t>
            </w:r>
            <w:r w:rsidR="002206CA">
              <w:rPr>
                <w:rFonts w:asciiTheme="minorHAnsi" w:hAnsiTheme="minorHAnsi" w:cstheme="minorHAnsi"/>
                <w:color w:val="auto"/>
                <w:sz w:val="22"/>
                <w:szCs w:val="22"/>
              </w:rPr>
              <w:t>to</w:t>
            </w:r>
            <w:r>
              <w:rPr>
                <w:rFonts w:asciiTheme="minorHAnsi" w:hAnsiTheme="minorHAnsi" w:cstheme="minorHAnsi"/>
                <w:color w:val="auto"/>
                <w:sz w:val="22"/>
                <w:szCs w:val="22"/>
              </w:rPr>
              <w:t xml:space="preserve"> drive our buses.</w:t>
            </w:r>
          </w:p>
          <w:p w:rsidR="007125F1" w:rsidRDefault="007125F1" w:rsidP="000353AD">
            <w:pPr>
              <w:pStyle w:val="Default"/>
              <w:rPr>
                <w:rFonts w:ascii="Tahoma" w:hAnsi="Tahoma" w:cs="Tahoma"/>
                <w:sz w:val="18"/>
                <w:szCs w:val="18"/>
              </w:rPr>
            </w:pPr>
          </w:p>
          <w:p w:rsidR="004F416E" w:rsidRPr="004F416E" w:rsidRDefault="002206CA" w:rsidP="000353AD">
            <w:pPr>
              <w:autoSpaceDE w:val="0"/>
              <w:autoSpaceDN w:val="0"/>
              <w:adjustRightInd w:val="0"/>
              <w:rPr>
                <w:rFonts w:cstheme="minorHAnsi"/>
              </w:rPr>
            </w:pPr>
            <w:r>
              <w:rPr>
                <w:rFonts w:cstheme="minorHAnsi"/>
              </w:rPr>
              <w:t>The school has a part</w:t>
            </w:r>
            <w:r w:rsidR="00642C2B" w:rsidRPr="00642C2B">
              <w:rPr>
                <w:rFonts w:cstheme="minorHAnsi"/>
              </w:rPr>
              <w:t xml:space="preserve"> time nurse and many staff are trained to give epilepsy medication</w:t>
            </w:r>
            <w:r>
              <w:rPr>
                <w:rFonts w:cstheme="minorHAnsi"/>
              </w:rPr>
              <w:t xml:space="preserve"> and other required medication. </w:t>
            </w:r>
            <w:r w:rsidR="004F416E" w:rsidRPr="004F416E">
              <w:rPr>
                <w:rFonts w:cstheme="minorHAnsi"/>
              </w:rPr>
              <w:t>Intimate care procedures are in place and followed by staff.</w:t>
            </w:r>
            <w:r w:rsidR="004F416E">
              <w:rPr>
                <w:rFonts w:ascii="Tahoma" w:hAnsi="Tahoma" w:cs="Tahoma"/>
                <w:sz w:val="18"/>
                <w:szCs w:val="18"/>
              </w:rPr>
              <w:t xml:space="preserve"> </w:t>
            </w:r>
            <w:r w:rsidR="008360E4">
              <w:rPr>
                <w:rFonts w:cstheme="minorHAnsi"/>
              </w:rPr>
              <w:t xml:space="preserve">All staff are </w:t>
            </w:r>
            <w:r w:rsidR="004F416E" w:rsidRPr="004F416E">
              <w:rPr>
                <w:rFonts w:cstheme="minorHAnsi"/>
              </w:rPr>
              <w:t>trained in how to ensure supportive and positive physical interventions.</w:t>
            </w:r>
          </w:p>
          <w:p w:rsidR="00642C2B" w:rsidRPr="004F416E" w:rsidRDefault="00642C2B" w:rsidP="000353AD">
            <w:pPr>
              <w:autoSpaceDE w:val="0"/>
              <w:autoSpaceDN w:val="0"/>
              <w:adjustRightInd w:val="0"/>
              <w:rPr>
                <w:rFonts w:cstheme="minorHAnsi"/>
              </w:rPr>
            </w:pPr>
          </w:p>
          <w:p w:rsidR="00642C2B" w:rsidRDefault="00642C2B" w:rsidP="000353AD">
            <w:pPr>
              <w:autoSpaceDE w:val="0"/>
              <w:autoSpaceDN w:val="0"/>
              <w:adjustRightInd w:val="0"/>
              <w:rPr>
                <w:rFonts w:cstheme="minorHAnsi"/>
              </w:rPr>
            </w:pPr>
            <w:r w:rsidRPr="00642C2B">
              <w:rPr>
                <w:rFonts w:cstheme="minorHAnsi"/>
              </w:rPr>
              <w:t>Risk a</w:t>
            </w:r>
            <w:r w:rsidR="008360E4">
              <w:rPr>
                <w:rFonts w:cstheme="minorHAnsi"/>
              </w:rPr>
              <w:t xml:space="preserve">ssessments are in place for </w:t>
            </w:r>
            <w:r w:rsidRPr="00642C2B">
              <w:rPr>
                <w:rFonts w:cstheme="minorHAnsi"/>
              </w:rPr>
              <w:t>pupils</w:t>
            </w:r>
            <w:r w:rsidR="008360E4">
              <w:rPr>
                <w:rFonts w:cstheme="minorHAnsi"/>
              </w:rPr>
              <w:t xml:space="preserve"> when they go offsite, </w:t>
            </w:r>
            <w:r w:rsidRPr="00642C2B">
              <w:rPr>
                <w:rFonts w:cstheme="minorHAnsi"/>
              </w:rPr>
              <w:t xml:space="preserve">together with </w:t>
            </w:r>
            <w:r w:rsidR="008360E4">
              <w:rPr>
                <w:rFonts w:cstheme="minorHAnsi"/>
              </w:rPr>
              <w:t xml:space="preserve">behaviour management </w:t>
            </w:r>
            <w:r w:rsidRPr="00642C2B">
              <w:rPr>
                <w:rFonts w:cstheme="minorHAnsi"/>
              </w:rPr>
              <w:t>plans for all pupils who</w:t>
            </w:r>
            <w:r>
              <w:rPr>
                <w:rFonts w:cstheme="minorHAnsi"/>
              </w:rPr>
              <w:t xml:space="preserve"> </w:t>
            </w:r>
            <w:r w:rsidRPr="00642C2B">
              <w:rPr>
                <w:rFonts w:cstheme="minorHAnsi"/>
              </w:rPr>
              <w:t>require them.</w:t>
            </w:r>
          </w:p>
          <w:p w:rsidR="00507DC1" w:rsidRPr="00507DC1" w:rsidRDefault="00507DC1" w:rsidP="000353AD">
            <w:pPr>
              <w:autoSpaceDE w:val="0"/>
              <w:autoSpaceDN w:val="0"/>
              <w:adjustRightInd w:val="0"/>
              <w:rPr>
                <w:rFonts w:cstheme="minorHAnsi"/>
              </w:rPr>
            </w:pPr>
          </w:p>
          <w:p w:rsidR="0080257E" w:rsidRPr="00507DC1" w:rsidRDefault="00507DC1" w:rsidP="000353AD">
            <w:pPr>
              <w:autoSpaceDE w:val="0"/>
              <w:autoSpaceDN w:val="0"/>
              <w:adjustRightInd w:val="0"/>
              <w:rPr>
                <w:rFonts w:cstheme="minorHAnsi"/>
              </w:rPr>
            </w:pPr>
            <w:r w:rsidRPr="00507DC1">
              <w:rPr>
                <w:rFonts w:cstheme="minorHAnsi"/>
                <w:color w:val="000000"/>
              </w:rPr>
              <w:t>This is not an exclusive list and ongoing professional development is key to ensuring staff of all categories remain updated and skilled.</w:t>
            </w:r>
          </w:p>
          <w:p w:rsidR="0080257E" w:rsidRDefault="0080257E" w:rsidP="000353AD">
            <w:pPr>
              <w:pStyle w:val="Default"/>
            </w:pPr>
          </w:p>
        </w:tc>
      </w:tr>
      <w:tr w:rsidR="002A3F2A" w:rsidTr="000353AD">
        <w:tc>
          <w:tcPr>
            <w:tcW w:w="2836" w:type="dxa"/>
          </w:tcPr>
          <w:p w:rsidR="002A3F2A" w:rsidRPr="0057518B" w:rsidRDefault="002A3F2A" w:rsidP="000353AD">
            <w:pPr>
              <w:rPr>
                <w:rFonts w:cstheme="minorHAnsi"/>
                <w:b/>
              </w:rPr>
            </w:pPr>
            <w:r w:rsidRPr="0057518B">
              <w:rPr>
                <w:rFonts w:cstheme="minorHAnsi"/>
                <w:b/>
              </w:rPr>
              <w:t>Section 6</w:t>
            </w:r>
          </w:p>
          <w:p w:rsidR="002A3F2A" w:rsidRPr="0057518B" w:rsidRDefault="002A3F2A" w:rsidP="000353AD">
            <w:pPr>
              <w:rPr>
                <w:rFonts w:cstheme="minorHAnsi"/>
              </w:rPr>
            </w:pPr>
            <w:r w:rsidRPr="0057518B">
              <w:rPr>
                <w:rFonts w:cstheme="minorHAnsi"/>
              </w:rPr>
              <w:t>How accessible is the school and what equipment and resources will be available to meet the needs of my child?</w:t>
            </w:r>
          </w:p>
          <w:p w:rsidR="002A3F2A" w:rsidRPr="0057518B" w:rsidRDefault="002A3F2A" w:rsidP="000353AD">
            <w:pPr>
              <w:rPr>
                <w:rFonts w:cstheme="minorHAnsi"/>
                <w:b/>
              </w:rPr>
            </w:pPr>
          </w:p>
        </w:tc>
        <w:tc>
          <w:tcPr>
            <w:tcW w:w="8045" w:type="dxa"/>
          </w:tcPr>
          <w:p w:rsidR="0080257E" w:rsidRDefault="008360E4" w:rsidP="000353AD">
            <w:pPr>
              <w:pStyle w:val="Default"/>
              <w:rPr>
                <w:rFonts w:asciiTheme="minorHAnsi" w:hAnsiTheme="minorHAnsi" w:cstheme="minorHAnsi"/>
                <w:sz w:val="22"/>
                <w:szCs w:val="22"/>
              </w:rPr>
            </w:pPr>
            <w:r>
              <w:rPr>
                <w:rFonts w:asciiTheme="minorHAnsi" w:hAnsiTheme="minorHAnsi" w:cstheme="minorHAnsi"/>
                <w:sz w:val="22"/>
                <w:szCs w:val="22"/>
              </w:rPr>
              <w:t>Our school</w:t>
            </w:r>
            <w:r w:rsidR="00A53722">
              <w:rPr>
                <w:rFonts w:asciiTheme="minorHAnsi" w:hAnsiTheme="minorHAnsi" w:cstheme="minorHAnsi"/>
                <w:sz w:val="22"/>
                <w:szCs w:val="22"/>
              </w:rPr>
              <w:t xml:space="preserve"> meet</w:t>
            </w:r>
            <w:r>
              <w:rPr>
                <w:rFonts w:asciiTheme="minorHAnsi" w:hAnsiTheme="minorHAnsi" w:cstheme="minorHAnsi"/>
                <w:sz w:val="22"/>
                <w:szCs w:val="22"/>
              </w:rPr>
              <w:t>s</w:t>
            </w:r>
            <w:r w:rsidR="00A53722">
              <w:rPr>
                <w:rFonts w:asciiTheme="minorHAnsi" w:hAnsiTheme="minorHAnsi" w:cstheme="minorHAnsi"/>
                <w:sz w:val="22"/>
                <w:szCs w:val="22"/>
              </w:rPr>
              <w:t xml:space="preserve"> the needs of children and yo</w:t>
            </w:r>
            <w:r>
              <w:rPr>
                <w:rFonts w:asciiTheme="minorHAnsi" w:hAnsiTheme="minorHAnsi" w:cstheme="minorHAnsi"/>
                <w:sz w:val="22"/>
                <w:szCs w:val="22"/>
              </w:rPr>
              <w:t xml:space="preserve">ung people with severe, complex, and moderate </w:t>
            </w:r>
            <w:r w:rsidR="00A53722">
              <w:rPr>
                <w:rFonts w:asciiTheme="minorHAnsi" w:hAnsiTheme="minorHAnsi" w:cstheme="minorHAnsi"/>
                <w:sz w:val="22"/>
                <w:szCs w:val="22"/>
              </w:rPr>
              <w:t>learning difficulties.</w:t>
            </w:r>
          </w:p>
          <w:p w:rsidR="00A53722" w:rsidRDefault="00A53722" w:rsidP="000353AD">
            <w:pPr>
              <w:pStyle w:val="Default"/>
              <w:rPr>
                <w:rFonts w:asciiTheme="minorHAnsi" w:hAnsiTheme="minorHAnsi" w:cstheme="minorHAnsi"/>
                <w:sz w:val="22"/>
                <w:szCs w:val="22"/>
              </w:rPr>
            </w:pPr>
          </w:p>
          <w:p w:rsidR="00A53722" w:rsidRDefault="00A53722" w:rsidP="000353AD">
            <w:pPr>
              <w:pStyle w:val="Default"/>
              <w:rPr>
                <w:rFonts w:asciiTheme="minorHAnsi" w:hAnsiTheme="minorHAnsi" w:cstheme="minorHAnsi"/>
                <w:sz w:val="22"/>
                <w:szCs w:val="22"/>
              </w:rPr>
            </w:pPr>
            <w:r>
              <w:rPr>
                <w:rFonts w:asciiTheme="minorHAnsi" w:hAnsiTheme="minorHAnsi" w:cstheme="minorHAnsi"/>
                <w:sz w:val="22"/>
                <w:szCs w:val="22"/>
              </w:rPr>
              <w:t>We work very closely with other agencies and parents to ensure that every child has the resources they need at school to enable them to learn and make progress.</w:t>
            </w:r>
          </w:p>
          <w:p w:rsidR="001F3E85" w:rsidRDefault="001F3E85" w:rsidP="000353AD">
            <w:pPr>
              <w:pStyle w:val="Default"/>
              <w:rPr>
                <w:sz w:val="23"/>
                <w:szCs w:val="23"/>
              </w:rPr>
            </w:pPr>
          </w:p>
          <w:p w:rsidR="008360E4" w:rsidRDefault="008360E4" w:rsidP="000353AD">
            <w:pPr>
              <w:pStyle w:val="Default"/>
              <w:rPr>
                <w:sz w:val="23"/>
                <w:szCs w:val="23"/>
              </w:rPr>
            </w:pPr>
          </w:p>
          <w:p w:rsidR="008360E4" w:rsidRDefault="008360E4" w:rsidP="000353AD">
            <w:pPr>
              <w:pStyle w:val="Default"/>
              <w:rPr>
                <w:sz w:val="23"/>
                <w:szCs w:val="23"/>
              </w:rPr>
            </w:pPr>
          </w:p>
          <w:p w:rsidR="008360E4" w:rsidRDefault="008360E4" w:rsidP="000353AD">
            <w:pPr>
              <w:pStyle w:val="Default"/>
              <w:rPr>
                <w:sz w:val="23"/>
                <w:szCs w:val="23"/>
              </w:rPr>
            </w:pPr>
          </w:p>
          <w:p w:rsidR="008360E4" w:rsidRDefault="008360E4" w:rsidP="000353AD">
            <w:pPr>
              <w:pStyle w:val="Default"/>
              <w:rPr>
                <w:sz w:val="23"/>
                <w:szCs w:val="23"/>
              </w:rPr>
            </w:pPr>
          </w:p>
        </w:tc>
      </w:tr>
      <w:tr w:rsidR="002A3F2A" w:rsidTr="000353AD">
        <w:tc>
          <w:tcPr>
            <w:tcW w:w="2836" w:type="dxa"/>
          </w:tcPr>
          <w:p w:rsidR="002A3F2A" w:rsidRPr="0057518B" w:rsidRDefault="00C75B58" w:rsidP="000353AD">
            <w:pPr>
              <w:rPr>
                <w:rFonts w:cstheme="minorHAnsi"/>
                <w:b/>
              </w:rPr>
            </w:pPr>
            <w:r w:rsidRPr="0057518B">
              <w:rPr>
                <w:rFonts w:cstheme="minorHAnsi"/>
                <w:b/>
              </w:rPr>
              <w:t>Section 7</w:t>
            </w:r>
          </w:p>
          <w:p w:rsidR="002A3F2A" w:rsidRPr="0057518B" w:rsidRDefault="00C75B58" w:rsidP="000353AD">
            <w:pPr>
              <w:rPr>
                <w:rFonts w:cstheme="minorHAnsi"/>
              </w:rPr>
            </w:pPr>
            <w:r w:rsidRPr="0057518B">
              <w:rPr>
                <w:rFonts w:cstheme="minorHAnsi"/>
              </w:rPr>
              <w:t>What are the arrangements for consulting and involving me in the education of my child?</w:t>
            </w:r>
          </w:p>
          <w:p w:rsidR="00C75B58" w:rsidRPr="0057518B" w:rsidRDefault="00C75B58" w:rsidP="000353AD">
            <w:pPr>
              <w:rPr>
                <w:rFonts w:cstheme="minorHAnsi"/>
              </w:rPr>
            </w:pPr>
          </w:p>
          <w:p w:rsidR="002A3F2A" w:rsidRPr="0057518B" w:rsidRDefault="002A3F2A" w:rsidP="000353AD">
            <w:pPr>
              <w:rPr>
                <w:rFonts w:cstheme="minorHAnsi"/>
                <w:b/>
              </w:rPr>
            </w:pPr>
          </w:p>
          <w:p w:rsidR="002A3F2A" w:rsidRPr="0057518B" w:rsidRDefault="002A3F2A" w:rsidP="000353AD">
            <w:pPr>
              <w:rPr>
                <w:rFonts w:cstheme="minorHAnsi"/>
                <w:b/>
              </w:rPr>
            </w:pPr>
          </w:p>
          <w:p w:rsidR="002A3F2A" w:rsidRPr="0057518B" w:rsidRDefault="002A3F2A" w:rsidP="000353AD">
            <w:pPr>
              <w:rPr>
                <w:rFonts w:cstheme="minorHAnsi"/>
                <w:b/>
              </w:rPr>
            </w:pPr>
          </w:p>
          <w:p w:rsidR="002A3F2A" w:rsidRPr="0057518B" w:rsidRDefault="002A3F2A" w:rsidP="000353AD">
            <w:pPr>
              <w:rPr>
                <w:rFonts w:cstheme="minorHAnsi"/>
                <w:b/>
              </w:rPr>
            </w:pPr>
          </w:p>
          <w:p w:rsidR="002A3F2A" w:rsidRPr="0057518B" w:rsidRDefault="002A3F2A" w:rsidP="000353AD">
            <w:pPr>
              <w:rPr>
                <w:rFonts w:cstheme="minorHAnsi"/>
                <w:b/>
              </w:rPr>
            </w:pPr>
          </w:p>
        </w:tc>
        <w:tc>
          <w:tcPr>
            <w:tcW w:w="8045" w:type="dxa"/>
          </w:tcPr>
          <w:p w:rsidR="002A3F2A" w:rsidRPr="00283A3E" w:rsidRDefault="00A53722" w:rsidP="000353AD">
            <w:pPr>
              <w:pStyle w:val="Default"/>
              <w:rPr>
                <w:rFonts w:asciiTheme="minorHAnsi" w:hAnsiTheme="minorHAnsi" w:cstheme="minorHAnsi"/>
                <w:sz w:val="22"/>
                <w:szCs w:val="22"/>
              </w:rPr>
            </w:pPr>
            <w:r w:rsidRPr="00283A3E">
              <w:rPr>
                <w:rFonts w:asciiTheme="minorHAnsi" w:hAnsiTheme="minorHAnsi" w:cstheme="minorHAnsi"/>
                <w:sz w:val="22"/>
                <w:szCs w:val="22"/>
              </w:rPr>
              <w:t>We believe that close working with parents and carers is essential.</w:t>
            </w:r>
          </w:p>
          <w:p w:rsidR="00C63C32" w:rsidRPr="00283A3E" w:rsidRDefault="00C63C32" w:rsidP="000353AD">
            <w:pPr>
              <w:pStyle w:val="Default"/>
              <w:rPr>
                <w:rFonts w:asciiTheme="minorHAnsi" w:hAnsiTheme="minorHAnsi" w:cstheme="minorHAnsi"/>
                <w:sz w:val="22"/>
                <w:szCs w:val="22"/>
              </w:rPr>
            </w:pPr>
            <w:r w:rsidRPr="00283A3E">
              <w:rPr>
                <w:rFonts w:asciiTheme="minorHAnsi" w:hAnsiTheme="minorHAnsi" w:cstheme="minorHAnsi"/>
                <w:sz w:val="22"/>
                <w:szCs w:val="22"/>
              </w:rPr>
              <w:t xml:space="preserve">All prospective parents are warmly welcomed to visit the school and if it is agreed that this is the school that will best met your child’s needs, we would </w:t>
            </w:r>
            <w:r w:rsidR="008360E4">
              <w:rPr>
                <w:rFonts w:asciiTheme="minorHAnsi" w:hAnsiTheme="minorHAnsi" w:cstheme="minorHAnsi"/>
                <w:sz w:val="22"/>
                <w:szCs w:val="22"/>
              </w:rPr>
              <w:t xml:space="preserve">encourage a plan of transition prior to starting that would support all concerned. We </w:t>
            </w:r>
            <w:r w:rsidRPr="00283A3E">
              <w:rPr>
                <w:rFonts w:asciiTheme="minorHAnsi" w:hAnsiTheme="minorHAnsi" w:cstheme="minorHAnsi"/>
                <w:sz w:val="22"/>
                <w:szCs w:val="22"/>
              </w:rPr>
              <w:t xml:space="preserve">also hold a new parents </w:t>
            </w:r>
            <w:r w:rsidR="008360E4">
              <w:rPr>
                <w:rFonts w:asciiTheme="minorHAnsi" w:hAnsiTheme="minorHAnsi" w:cstheme="minorHAnsi"/>
                <w:sz w:val="22"/>
                <w:szCs w:val="22"/>
              </w:rPr>
              <w:t>picnic</w:t>
            </w:r>
            <w:r w:rsidRPr="00283A3E">
              <w:rPr>
                <w:rFonts w:asciiTheme="minorHAnsi" w:hAnsiTheme="minorHAnsi" w:cstheme="minorHAnsi"/>
                <w:sz w:val="22"/>
                <w:szCs w:val="22"/>
              </w:rPr>
              <w:t xml:space="preserve"> prior to your child starting school.</w:t>
            </w:r>
          </w:p>
          <w:p w:rsidR="00283A3E" w:rsidRPr="00283A3E" w:rsidRDefault="00283A3E" w:rsidP="000353AD">
            <w:pPr>
              <w:pStyle w:val="Default"/>
              <w:rPr>
                <w:rFonts w:asciiTheme="minorHAnsi" w:hAnsiTheme="minorHAnsi" w:cstheme="minorHAnsi"/>
                <w:sz w:val="22"/>
                <w:szCs w:val="22"/>
              </w:rPr>
            </w:pPr>
          </w:p>
          <w:p w:rsidR="00283A3E" w:rsidRPr="00283A3E" w:rsidRDefault="00283A3E" w:rsidP="000353AD">
            <w:pPr>
              <w:autoSpaceDE w:val="0"/>
              <w:autoSpaceDN w:val="0"/>
              <w:adjustRightInd w:val="0"/>
              <w:rPr>
                <w:rFonts w:cstheme="minorHAnsi"/>
                <w:color w:val="000000"/>
              </w:rPr>
            </w:pPr>
            <w:r w:rsidRPr="00283A3E">
              <w:rPr>
                <w:rFonts w:cstheme="minorHAnsi"/>
                <w:color w:val="000000"/>
              </w:rPr>
              <w:t xml:space="preserve">We hold </w:t>
            </w:r>
            <w:r w:rsidRPr="00283A3E">
              <w:rPr>
                <w:rFonts w:cstheme="minorHAnsi"/>
              </w:rPr>
              <w:t xml:space="preserve">termly parents evenings when we discuss your child's achievement and progress. </w:t>
            </w:r>
            <w:r w:rsidRPr="00283A3E">
              <w:rPr>
                <w:rFonts w:cstheme="minorHAnsi"/>
                <w:color w:val="000000"/>
              </w:rPr>
              <w:t xml:space="preserve">You are also very much encouraged to come along to your child’s Annual Review. </w:t>
            </w:r>
          </w:p>
          <w:p w:rsidR="002A43D3" w:rsidRDefault="002A43D3" w:rsidP="000353AD">
            <w:pPr>
              <w:autoSpaceDE w:val="0"/>
              <w:autoSpaceDN w:val="0"/>
              <w:adjustRightInd w:val="0"/>
              <w:rPr>
                <w:rFonts w:cstheme="minorHAnsi"/>
              </w:rPr>
            </w:pPr>
          </w:p>
          <w:p w:rsidR="002A43D3" w:rsidRDefault="002A43D3" w:rsidP="000353AD">
            <w:pPr>
              <w:autoSpaceDE w:val="0"/>
              <w:autoSpaceDN w:val="0"/>
              <w:adjustRightInd w:val="0"/>
              <w:rPr>
                <w:rFonts w:cstheme="minorHAnsi"/>
              </w:rPr>
            </w:pPr>
            <w:r>
              <w:rPr>
                <w:rFonts w:cstheme="minorHAnsi"/>
              </w:rPr>
              <w:lastRenderedPageBreak/>
              <w:t>All pupils have ‘Home to School’</w:t>
            </w:r>
            <w:r w:rsidR="008360E4">
              <w:rPr>
                <w:rFonts w:cstheme="minorHAnsi"/>
              </w:rPr>
              <w:t xml:space="preserve"> communication books and we contact you by phone</w:t>
            </w:r>
            <w:r>
              <w:rPr>
                <w:rFonts w:cstheme="minorHAnsi"/>
              </w:rPr>
              <w:t xml:space="preserve"> if needed.</w:t>
            </w:r>
          </w:p>
          <w:p w:rsidR="00283A3E" w:rsidRDefault="00283A3E" w:rsidP="000353AD">
            <w:pPr>
              <w:autoSpaceDE w:val="0"/>
              <w:autoSpaceDN w:val="0"/>
              <w:adjustRightInd w:val="0"/>
              <w:rPr>
                <w:rFonts w:cstheme="minorHAnsi"/>
              </w:rPr>
            </w:pPr>
          </w:p>
          <w:p w:rsidR="00283A3E" w:rsidRPr="002A43D3" w:rsidRDefault="00283A3E" w:rsidP="000353AD">
            <w:pPr>
              <w:autoSpaceDE w:val="0"/>
              <w:autoSpaceDN w:val="0"/>
              <w:adjustRightInd w:val="0"/>
              <w:rPr>
                <w:rFonts w:cstheme="minorHAnsi"/>
              </w:rPr>
            </w:pPr>
            <w:r>
              <w:rPr>
                <w:rFonts w:cstheme="minorHAnsi"/>
              </w:rPr>
              <w:t xml:space="preserve">As well as more formal meetings there are a whole range of informal opportunities available to come in and see us. Our ‘Friends of </w:t>
            </w:r>
            <w:r w:rsidR="002C4D7D">
              <w:rPr>
                <w:rFonts w:cstheme="minorHAnsi"/>
              </w:rPr>
              <w:t>Rigby Hall</w:t>
            </w:r>
            <w:r w:rsidR="008360E4">
              <w:rPr>
                <w:rFonts w:cstheme="minorHAnsi"/>
              </w:rPr>
              <w:t>’ (PTA</w:t>
            </w:r>
            <w:r>
              <w:rPr>
                <w:rFonts w:cstheme="minorHAnsi"/>
              </w:rPr>
              <w:t xml:space="preserve">) meet </w:t>
            </w:r>
            <w:r w:rsidR="008360E4">
              <w:rPr>
                <w:rFonts w:cstheme="minorHAnsi"/>
              </w:rPr>
              <w:t>regularly</w:t>
            </w:r>
            <w:r w:rsidR="002A43D3">
              <w:rPr>
                <w:rFonts w:cstheme="minorHAnsi"/>
              </w:rPr>
              <w:t xml:space="preserve"> </w:t>
            </w:r>
            <w:r>
              <w:rPr>
                <w:rFonts w:cstheme="minorHAnsi"/>
              </w:rPr>
              <w:t>and all parents and carers are warmly welcomed to join this group.</w:t>
            </w:r>
            <w:r w:rsidR="002A43D3">
              <w:rPr>
                <w:rFonts w:cstheme="minorHAnsi"/>
              </w:rPr>
              <w:t xml:space="preserve"> Parents are always invited to special assemblies and school events </w:t>
            </w:r>
            <w:r w:rsidR="008360E4">
              <w:rPr>
                <w:rFonts w:cstheme="minorHAnsi"/>
              </w:rPr>
              <w:t xml:space="preserve">such as Harvest, Christmas, sponsored events and themed mornings, as well as </w:t>
            </w:r>
            <w:r w:rsidR="002A43D3" w:rsidRPr="002A43D3">
              <w:rPr>
                <w:rFonts w:cstheme="minorHAnsi"/>
              </w:rPr>
              <w:t>coffee mornings.</w:t>
            </w:r>
          </w:p>
          <w:p w:rsidR="002A43D3" w:rsidRPr="002A43D3" w:rsidRDefault="002A43D3" w:rsidP="000353AD">
            <w:pPr>
              <w:autoSpaceDE w:val="0"/>
              <w:autoSpaceDN w:val="0"/>
              <w:adjustRightInd w:val="0"/>
              <w:rPr>
                <w:rFonts w:cstheme="minorHAnsi"/>
              </w:rPr>
            </w:pPr>
          </w:p>
          <w:p w:rsidR="00C63C32" w:rsidRDefault="002A43D3" w:rsidP="000353AD">
            <w:pPr>
              <w:pStyle w:val="Default"/>
              <w:rPr>
                <w:rFonts w:asciiTheme="minorHAnsi" w:hAnsiTheme="minorHAnsi" w:cstheme="minorHAnsi"/>
                <w:sz w:val="22"/>
                <w:szCs w:val="22"/>
              </w:rPr>
            </w:pPr>
            <w:r>
              <w:rPr>
                <w:rFonts w:asciiTheme="minorHAnsi" w:hAnsiTheme="minorHAnsi" w:cstheme="minorHAnsi"/>
                <w:sz w:val="22"/>
                <w:szCs w:val="22"/>
              </w:rPr>
              <w:t xml:space="preserve">We do like to keep you well informed about what is happening at the school. We have a </w:t>
            </w:r>
            <w:r w:rsidR="000353AD">
              <w:rPr>
                <w:rFonts w:asciiTheme="minorHAnsi" w:hAnsiTheme="minorHAnsi" w:cstheme="minorHAnsi"/>
                <w:sz w:val="22"/>
                <w:szCs w:val="22"/>
              </w:rPr>
              <w:t xml:space="preserve">new </w:t>
            </w:r>
            <w:r>
              <w:rPr>
                <w:rFonts w:asciiTheme="minorHAnsi" w:hAnsiTheme="minorHAnsi" w:cstheme="minorHAnsi"/>
                <w:sz w:val="22"/>
                <w:szCs w:val="22"/>
              </w:rPr>
              <w:t>website, we write to you regularly and we use ‘</w:t>
            </w:r>
            <w:proofErr w:type="spellStart"/>
            <w:r w:rsidR="000353AD">
              <w:rPr>
                <w:rFonts w:asciiTheme="minorHAnsi" w:hAnsiTheme="minorHAnsi" w:cstheme="minorHAnsi"/>
                <w:sz w:val="22"/>
                <w:szCs w:val="22"/>
              </w:rPr>
              <w:t>Scholarpack</w:t>
            </w:r>
            <w:proofErr w:type="spellEnd"/>
            <w:r>
              <w:rPr>
                <w:rFonts w:asciiTheme="minorHAnsi" w:hAnsiTheme="minorHAnsi" w:cstheme="minorHAnsi"/>
                <w:sz w:val="22"/>
                <w:szCs w:val="22"/>
              </w:rPr>
              <w:t>’ a texting service.</w:t>
            </w:r>
            <w:r w:rsidR="008360E4">
              <w:rPr>
                <w:rFonts w:asciiTheme="minorHAnsi" w:hAnsiTheme="minorHAnsi" w:cstheme="minorHAnsi"/>
                <w:sz w:val="22"/>
                <w:szCs w:val="22"/>
              </w:rPr>
              <w:t xml:space="preserve"> </w:t>
            </w:r>
            <w:r w:rsidR="000353AD">
              <w:rPr>
                <w:rFonts w:asciiTheme="minorHAnsi" w:hAnsiTheme="minorHAnsi" w:cstheme="minorHAnsi"/>
                <w:sz w:val="22"/>
                <w:szCs w:val="22"/>
              </w:rPr>
              <w:t>We</w:t>
            </w:r>
            <w:r w:rsidR="008360E4">
              <w:rPr>
                <w:rFonts w:asciiTheme="minorHAnsi" w:hAnsiTheme="minorHAnsi" w:cstheme="minorHAnsi"/>
                <w:sz w:val="22"/>
                <w:szCs w:val="22"/>
              </w:rPr>
              <w:t xml:space="preserve"> have a Twitter account @</w:t>
            </w:r>
            <w:proofErr w:type="spellStart"/>
            <w:r w:rsidR="008360E4">
              <w:rPr>
                <w:rFonts w:asciiTheme="minorHAnsi" w:hAnsiTheme="minorHAnsi" w:cstheme="minorHAnsi"/>
                <w:sz w:val="22"/>
                <w:szCs w:val="22"/>
              </w:rPr>
              <w:t>RigbyHsch</w:t>
            </w:r>
            <w:proofErr w:type="spellEnd"/>
            <w:r w:rsidR="008360E4">
              <w:rPr>
                <w:rFonts w:asciiTheme="minorHAnsi" w:hAnsiTheme="minorHAnsi" w:cstheme="minorHAnsi"/>
                <w:sz w:val="22"/>
                <w:szCs w:val="22"/>
              </w:rPr>
              <w:t xml:space="preserve"> that shares good work and information</w:t>
            </w:r>
            <w:r w:rsidR="00C57EBB">
              <w:rPr>
                <w:rFonts w:asciiTheme="minorHAnsi" w:hAnsiTheme="minorHAnsi" w:cstheme="minorHAnsi"/>
                <w:sz w:val="22"/>
                <w:szCs w:val="22"/>
              </w:rPr>
              <w:t xml:space="preserve"> in an immediate manner</w:t>
            </w:r>
            <w:r w:rsidR="008360E4">
              <w:rPr>
                <w:rFonts w:asciiTheme="minorHAnsi" w:hAnsiTheme="minorHAnsi" w:cstheme="minorHAnsi"/>
                <w:sz w:val="22"/>
                <w:szCs w:val="22"/>
              </w:rPr>
              <w:t>.</w:t>
            </w:r>
          </w:p>
          <w:p w:rsidR="002A43D3" w:rsidRPr="00A53722" w:rsidRDefault="002A43D3" w:rsidP="000353AD">
            <w:pPr>
              <w:pStyle w:val="Default"/>
              <w:rPr>
                <w:rFonts w:asciiTheme="minorHAnsi" w:hAnsiTheme="minorHAnsi" w:cstheme="minorHAnsi"/>
                <w:sz w:val="22"/>
                <w:szCs w:val="22"/>
              </w:rPr>
            </w:pPr>
          </w:p>
        </w:tc>
      </w:tr>
      <w:tr w:rsidR="00C75B58" w:rsidTr="000353AD">
        <w:tc>
          <w:tcPr>
            <w:tcW w:w="2836" w:type="dxa"/>
          </w:tcPr>
          <w:p w:rsidR="00C75B58" w:rsidRPr="001F3E85" w:rsidRDefault="00C75B58" w:rsidP="000353AD">
            <w:pPr>
              <w:rPr>
                <w:rFonts w:cstheme="minorHAnsi"/>
                <w:b/>
              </w:rPr>
            </w:pPr>
            <w:r w:rsidRPr="001F3E85">
              <w:rPr>
                <w:rFonts w:cstheme="minorHAnsi"/>
                <w:b/>
              </w:rPr>
              <w:lastRenderedPageBreak/>
              <w:t>Section 8</w:t>
            </w:r>
          </w:p>
          <w:p w:rsidR="00C75B58" w:rsidRPr="001F3E85" w:rsidRDefault="00C75B58" w:rsidP="000353AD">
            <w:pPr>
              <w:rPr>
                <w:rFonts w:cstheme="minorHAnsi"/>
              </w:rPr>
            </w:pPr>
            <w:r w:rsidRPr="001F3E85">
              <w:rPr>
                <w:rFonts w:cstheme="minorHAnsi"/>
              </w:rPr>
              <w:t>How is my child consulted with and involved in their education?</w:t>
            </w:r>
          </w:p>
          <w:p w:rsidR="00C75B58" w:rsidRPr="001F3E85" w:rsidRDefault="00C75B58" w:rsidP="000353AD">
            <w:pPr>
              <w:rPr>
                <w:rFonts w:cstheme="minorHAnsi"/>
              </w:rPr>
            </w:pPr>
          </w:p>
          <w:p w:rsidR="00C75B58" w:rsidRDefault="00C75B58" w:rsidP="000353AD">
            <w:pPr>
              <w:rPr>
                <w:rFonts w:ascii="Verdana" w:hAnsi="Verdana"/>
                <w:b/>
                <w:sz w:val="20"/>
                <w:szCs w:val="20"/>
              </w:rPr>
            </w:pPr>
          </w:p>
        </w:tc>
        <w:tc>
          <w:tcPr>
            <w:tcW w:w="8045" w:type="dxa"/>
          </w:tcPr>
          <w:p w:rsidR="00075A68" w:rsidRDefault="002A43D3" w:rsidP="000353AD">
            <w:pPr>
              <w:autoSpaceDE w:val="0"/>
              <w:autoSpaceDN w:val="0"/>
              <w:adjustRightInd w:val="0"/>
              <w:rPr>
                <w:rFonts w:cstheme="minorHAnsi"/>
              </w:rPr>
            </w:pPr>
            <w:r w:rsidRPr="00700492">
              <w:rPr>
                <w:rFonts w:cstheme="minorHAnsi"/>
              </w:rPr>
              <w:t>Pupil voice is an important part of our school ethos and we are passionate that every child has an opportunity to be heard and make choices.</w:t>
            </w:r>
          </w:p>
          <w:p w:rsidR="00075A68" w:rsidRDefault="00075A68" w:rsidP="000353AD">
            <w:pPr>
              <w:autoSpaceDE w:val="0"/>
              <w:autoSpaceDN w:val="0"/>
              <w:adjustRightInd w:val="0"/>
              <w:rPr>
                <w:rFonts w:cstheme="minorHAnsi"/>
              </w:rPr>
            </w:pPr>
          </w:p>
          <w:p w:rsidR="00700492" w:rsidRPr="00700492" w:rsidRDefault="00700492" w:rsidP="000353AD">
            <w:pPr>
              <w:autoSpaceDE w:val="0"/>
              <w:autoSpaceDN w:val="0"/>
              <w:adjustRightInd w:val="0"/>
              <w:rPr>
                <w:rFonts w:cstheme="minorHAnsi"/>
              </w:rPr>
            </w:pPr>
            <w:r>
              <w:rPr>
                <w:rFonts w:cstheme="minorHAnsi"/>
              </w:rPr>
              <w:t>Pupils take part in their own questionnaire every year</w:t>
            </w:r>
            <w:r w:rsidR="00075A68">
              <w:rPr>
                <w:rFonts w:cstheme="minorHAnsi"/>
              </w:rPr>
              <w:t xml:space="preserve"> </w:t>
            </w:r>
            <w:r w:rsidR="008360E4">
              <w:rPr>
                <w:rFonts w:cstheme="minorHAnsi"/>
              </w:rPr>
              <w:t xml:space="preserve">(Spring term) </w:t>
            </w:r>
            <w:r w:rsidR="00075A68">
              <w:rPr>
                <w:rFonts w:cstheme="minorHAnsi"/>
              </w:rPr>
              <w:t xml:space="preserve">and if it is appropriate </w:t>
            </w:r>
            <w:r>
              <w:rPr>
                <w:rFonts w:cstheme="minorHAnsi"/>
              </w:rPr>
              <w:t>we</w:t>
            </w:r>
            <w:r w:rsidR="00075A68">
              <w:rPr>
                <w:rFonts w:cstheme="minorHAnsi"/>
              </w:rPr>
              <w:t xml:space="preserve"> always encourage</w:t>
            </w:r>
            <w:r>
              <w:rPr>
                <w:rFonts w:cstheme="minorHAnsi"/>
              </w:rPr>
              <w:t xml:space="preserve"> pupils to attend their Annual Review.</w:t>
            </w:r>
          </w:p>
          <w:p w:rsidR="00700492" w:rsidRPr="00700492" w:rsidRDefault="00700492" w:rsidP="000353AD">
            <w:pPr>
              <w:autoSpaceDE w:val="0"/>
              <w:autoSpaceDN w:val="0"/>
              <w:adjustRightInd w:val="0"/>
              <w:rPr>
                <w:rFonts w:cstheme="minorHAnsi"/>
              </w:rPr>
            </w:pPr>
          </w:p>
          <w:p w:rsidR="00C75B58" w:rsidRDefault="002A43D3" w:rsidP="000353AD">
            <w:pPr>
              <w:autoSpaceDE w:val="0"/>
              <w:autoSpaceDN w:val="0"/>
              <w:adjustRightInd w:val="0"/>
              <w:rPr>
                <w:rFonts w:cstheme="minorHAnsi"/>
              </w:rPr>
            </w:pPr>
            <w:r w:rsidRPr="00700492">
              <w:rPr>
                <w:rFonts w:cstheme="minorHAnsi"/>
              </w:rPr>
              <w:t>The school council hold regular meetings with representatives from acros</w:t>
            </w:r>
            <w:r w:rsidR="00700492" w:rsidRPr="00700492">
              <w:rPr>
                <w:rFonts w:cstheme="minorHAnsi"/>
              </w:rPr>
              <w:t xml:space="preserve">s the school. Our pupils </w:t>
            </w:r>
            <w:r w:rsidRPr="00700492">
              <w:rPr>
                <w:rFonts w:cstheme="minorHAnsi"/>
              </w:rPr>
              <w:t>have been involved with making changes and impr</w:t>
            </w:r>
            <w:r w:rsidR="00700492" w:rsidRPr="00700492">
              <w:rPr>
                <w:rFonts w:cstheme="minorHAnsi"/>
              </w:rPr>
              <w:t xml:space="preserve">oving the school in a number of </w:t>
            </w:r>
            <w:r w:rsidRPr="00700492">
              <w:rPr>
                <w:rFonts w:cstheme="minorHAnsi"/>
              </w:rPr>
              <w:t>ways</w:t>
            </w:r>
            <w:r w:rsidR="00700492" w:rsidRPr="00700492">
              <w:rPr>
                <w:rFonts w:cstheme="minorHAnsi"/>
              </w:rPr>
              <w:t>.</w:t>
            </w:r>
          </w:p>
          <w:p w:rsidR="007125F1" w:rsidRPr="007125F1" w:rsidRDefault="007125F1" w:rsidP="000353AD">
            <w:pPr>
              <w:autoSpaceDE w:val="0"/>
              <w:autoSpaceDN w:val="0"/>
              <w:adjustRightInd w:val="0"/>
              <w:rPr>
                <w:rFonts w:cstheme="minorHAnsi"/>
              </w:rPr>
            </w:pPr>
          </w:p>
        </w:tc>
      </w:tr>
      <w:tr w:rsidR="00C75B58" w:rsidTr="000353AD">
        <w:tc>
          <w:tcPr>
            <w:tcW w:w="2836" w:type="dxa"/>
          </w:tcPr>
          <w:p w:rsidR="00C75B58" w:rsidRPr="001F3E85" w:rsidRDefault="00C75B58" w:rsidP="000353AD">
            <w:pPr>
              <w:rPr>
                <w:rFonts w:cstheme="minorHAnsi"/>
                <w:b/>
              </w:rPr>
            </w:pPr>
            <w:r w:rsidRPr="001F3E85">
              <w:rPr>
                <w:rFonts w:cstheme="minorHAnsi"/>
                <w:b/>
              </w:rPr>
              <w:t>Section</w:t>
            </w:r>
            <w:r w:rsidR="000353AD">
              <w:rPr>
                <w:rFonts w:cstheme="minorHAnsi"/>
                <w:b/>
              </w:rPr>
              <w:t xml:space="preserve"> </w:t>
            </w:r>
            <w:r w:rsidRPr="001F3E85">
              <w:rPr>
                <w:rFonts w:cstheme="minorHAnsi"/>
                <w:b/>
              </w:rPr>
              <w:t>9</w:t>
            </w:r>
          </w:p>
          <w:p w:rsidR="00C75B58" w:rsidRPr="001F3E85" w:rsidRDefault="00C75B58" w:rsidP="000353AD">
            <w:pPr>
              <w:rPr>
                <w:rFonts w:cstheme="minorHAnsi"/>
              </w:rPr>
            </w:pPr>
            <w:r w:rsidRPr="001F3E85">
              <w:rPr>
                <w:rFonts w:cstheme="minorHAnsi"/>
              </w:rPr>
              <w:t>What do I do if I have a concern about the school provision?</w:t>
            </w:r>
          </w:p>
          <w:p w:rsidR="00C75B58" w:rsidRPr="001F3E85" w:rsidRDefault="00C75B58" w:rsidP="000353AD">
            <w:pPr>
              <w:rPr>
                <w:rFonts w:cstheme="minorHAnsi"/>
              </w:rPr>
            </w:pPr>
          </w:p>
          <w:p w:rsidR="002A43D3" w:rsidRDefault="002A43D3" w:rsidP="000353AD">
            <w:pPr>
              <w:rPr>
                <w:rFonts w:ascii="Verdana" w:hAnsi="Verdana"/>
                <w:sz w:val="20"/>
                <w:szCs w:val="20"/>
              </w:rPr>
            </w:pPr>
          </w:p>
          <w:p w:rsidR="002A43D3" w:rsidRDefault="002A43D3" w:rsidP="000353AD">
            <w:pPr>
              <w:rPr>
                <w:rFonts w:ascii="Verdana" w:hAnsi="Verdana"/>
                <w:sz w:val="20"/>
                <w:szCs w:val="20"/>
              </w:rPr>
            </w:pPr>
          </w:p>
          <w:p w:rsidR="002A43D3" w:rsidRDefault="002A43D3" w:rsidP="000353AD">
            <w:pPr>
              <w:rPr>
                <w:rFonts w:ascii="Verdana" w:hAnsi="Verdana"/>
                <w:sz w:val="20"/>
                <w:szCs w:val="20"/>
              </w:rPr>
            </w:pPr>
          </w:p>
          <w:p w:rsidR="00C75B58" w:rsidRDefault="00C75B58" w:rsidP="000353AD">
            <w:pPr>
              <w:rPr>
                <w:rFonts w:ascii="Verdana" w:hAnsi="Verdana"/>
                <w:b/>
                <w:sz w:val="20"/>
                <w:szCs w:val="20"/>
              </w:rPr>
            </w:pPr>
          </w:p>
        </w:tc>
        <w:tc>
          <w:tcPr>
            <w:tcW w:w="8045" w:type="dxa"/>
          </w:tcPr>
          <w:p w:rsidR="001E02FD" w:rsidRDefault="00075A68" w:rsidP="000353AD">
            <w:pPr>
              <w:pStyle w:val="Default"/>
              <w:rPr>
                <w:rFonts w:asciiTheme="minorHAnsi" w:hAnsiTheme="minorHAnsi" w:cstheme="minorHAnsi"/>
                <w:sz w:val="22"/>
                <w:szCs w:val="22"/>
              </w:rPr>
            </w:pPr>
            <w:r w:rsidRPr="001E02FD">
              <w:rPr>
                <w:rFonts w:asciiTheme="minorHAnsi" w:hAnsiTheme="minorHAnsi" w:cstheme="minorHAnsi"/>
                <w:sz w:val="22"/>
                <w:szCs w:val="22"/>
              </w:rPr>
              <w:t>Our aim is to ensure that you are happy with the school provision. If there is a concern</w:t>
            </w:r>
            <w:r w:rsidR="001E02FD">
              <w:rPr>
                <w:rFonts w:asciiTheme="minorHAnsi" w:hAnsiTheme="minorHAnsi" w:cstheme="minorHAnsi"/>
                <w:sz w:val="22"/>
                <w:szCs w:val="22"/>
              </w:rPr>
              <w:t xml:space="preserve"> the procedure you would follow is detailed on our website and in our prospectus.</w:t>
            </w:r>
          </w:p>
          <w:p w:rsidR="001E02FD" w:rsidRDefault="001E02FD" w:rsidP="000353AD">
            <w:pPr>
              <w:pStyle w:val="Default"/>
              <w:rPr>
                <w:rFonts w:asciiTheme="minorHAnsi" w:hAnsiTheme="minorHAnsi" w:cstheme="minorHAnsi"/>
                <w:sz w:val="22"/>
                <w:szCs w:val="22"/>
              </w:rPr>
            </w:pPr>
          </w:p>
          <w:p w:rsidR="00075A68" w:rsidRDefault="001E02FD" w:rsidP="000353AD">
            <w:pPr>
              <w:pStyle w:val="Default"/>
              <w:rPr>
                <w:rFonts w:asciiTheme="minorHAnsi" w:hAnsiTheme="minorHAnsi" w:cstheme="minorHAnsi"/>
                <w:sz w:val="22"/>
                <w:szCs w:val="22"/>
              </w:rPr>
            </w:pPr>
            <w:r>
              <w:rPr>
                <w:rFonts w:asciiTheme="minorHAnsi" w:hAnsiTheme="minorHAnsi" w:cstheme="minorHAnsi"/>
                <w:sz w:val="22"/>
                <w:szCs w:val="22"/>
              </w:rPr>
              <w:t>W</w:t>
            </w:r>
            <w:r w:rsidR="00075A68" w:rsidRPr="001E02FD">
              <w:rPr>
                <w:rFonts w:asciiTheme="minorHAnsi" w:hAnsiTheme="minorHAnsi" w:cstheme="minorHAnsi"/>
                <w:sz w:val="22"/>
                <w:szCs w:val="22"/>
              </w:rPr>
              <w:t>e would firstly suggest that you contact your child’s teacher.</w:t>
            </w:r>
            <w:r>
              <w:rPr>
                <w:rFonts w:asciiTheme="minorHAnsi" w:hAnsiTheme="minorHAnsi" w:cstheme="minorHAnsi"/>
                <w:sz w:val="22"/>
                <w:szCs w:val="22"/>
              </w:rPr>
              <w:t xml:space="preserve"> </w:t>
            </w:r>
            <w:r w:rsidR="00075A68" w:rsidRPr="001E02FD">
              <w:rPr>
                <w:rFonts w:asciiTheme="minorHAnsi" w:hAnsiTheme="minorHAnsi" w:cstheme="minorHAnsi"/>
                <w:sz w:val="22"/>
                <w:szCs w:val="22"/>
              </w:rPr>
              <w:t xml:space="preserve">If the problem is still not resolved we would ask you to contact the </w:t>
            </w:r>
            <w:r w:rsidR="000353AD">
              <w:rPr>
                <w:rFonts w:asciiTheme="minorHAnsi" w:hAnsiTheme="minorHAnsi" w:cstheme="minorHAnsi"/>
                <w:sz w:val="22"/>
                <w:szCs w:val="22"/>
              </w:rPr>
              <w:t xml:space="preserve">Department lead and then the </w:t>
            </w:r>
            <w:r w:rsidR="00075A68" w:rsidRPr="001E02FD">
              <w:rPr>
                <w:rFonts w:asciiTheme="minorHAnsi" w:hAnsiTheme="minorHAnsi" w:cstheme="minorHAnsi"/>
                <w:sz w:val="22"/>
                <w:szCs w:val="22"/>
              </w:rPr>
              <w:t>Headteacher.</w:t>
            </w:r>
          </w:p>
          <w:p w:rsidR="001E02FD" w:rsidRDefault="001E02FD" w:rsidP="000353AD">
            <w:pPr>
              <w:pStyle w:val="Default"/>
              <w:rPr>
                <w:rFonts w:asciiTheme="minorHAnsi" w:hAnsiTheme="minorHAnsi" w:cstheme="minorHAnsi"/>
                <w:sz w:val="22"/>
                <w:szCs w:val="22"/>
              </w:rPr>
            </w:pPr>
          </w:p>
          <w:p w:rsidR="002A43D3" w:rsidRPr="007125F1" w:rsidRDefault="001E02FD" w:rsidP="000353AD">
            <w:pPr>
              <w:pStyle w:val="Default"/>
              <w:rPr>
                <w:rFonts w:asciiTheme="minorHAnsi" w:hAnsiTheme="minorHAnsi" w:cstheme="minorHAnsi"/>
                <w:sz w:val="22"/>
                <w:szCs w:val="22"/>
              </w:rPr>
            </w:pPr>
            <w:r>
              <w:rPr>
                <w:rFonts w:asciiTheme="minorHAnsi" w:hAnsiTheme="minorHAnsi" w:cstheme="minorHAnsi"/>
                <w:sz w:val="22"/>
                <w:szCs w:val="22"/>
              </w:rPr>
              <w:t>If you are not happy with this, the Governors of the school should be contacted or the Local Authority.</w:t>
            </w:r>
          </w:p>
        </w:tc>
      </w:tr>
      <w:tr w:rsidR="00C75B58" w:rsidTr="000353AD">
        <w:tc>
          <w:tcPr>
            <w:tcW w:w="2836" w:type="dxa"/>
          </w:tcPr>
          <w:p w:rsidR="00C75B58" w:rsidRPr="0057518B" w:rsidRDefault="00C75B58" w:rsidP="000353AD">
            <w:pPr>
              <w:rPr>
                <w:rFonts w:cstheme="minorHAnsi"/>
                <w:b/>
                <w:sz w:val="24"/>
                <w:szCs w:val="24"/>
              </w:rPr>
            </w:pPr>
            <w:r w:rsidRPr="0057518B">
              <w:rPr>
                <w:rFonts w:cstheme="minorHAnsi"/>
                <w:b/>
                <w:sz w:val="24"/>
                <w:szCs w:val="24"/>
              </w:rPr>
              <w:t>Section 10</w:t>
            </w:r>
          </w:p>
          <w:p w:rsidR="00C75B58" w:rsidRPr="0057518B" w:rsidRDefault="00B375DE" w:rsidP="000353AD">
            <w:pPr>
              <w:rPr>
                <w:rFonts w:cstheme="minorHAnsi"/>
              </w:rPr>
            </w:pPr>
            <w:r w:rsidRPr="0057518B">
              <w:rPr>
                <w:rFonts w:cstheme="minorHAnsi"/>
              </w:rPr>
              <w:t>What specialist services and expertise are available at or accessed by the school to support the needs of my child?</w:t>
            </w:r>
          </w:p>
          <w:p w:rsidR="00C75B58" w:rsidRPr="0057518B" w:rsidRDefault="00C75B58" w:rsidP="000353AD">
            <w:pPr>
              <w:rPr>
                <w:rFonts w:cstheme="minorHAnsi"/>
              </w:rPr>
            </w:pPr>
          </w:p>
          <w:p w:rsidR="000353AD" w:rsidRDefault="000353AD" w:rsidP="000353AD">
            <w:pPr>
              <w:rPr>
                <w:rFonts w:ascii="Verdana" w:hAnsi="Verdana"/>
                <w:b/>
                <w:sz w:val="20"/>
                <w:szCs w:val="20"/>
              </w:rPr>
            </w:pPr>
          </w:p>
          <w:p w:rsidR="000353AD" w:rsidRPr="000353AD" w:rsidRDefault="000353AD" w:rsidP="000353AD">
            <w:pPr>
              <w:rPr>
                <w:rFonts w:ascii="Verdana" w:hAnsi="Verdana"/>
                <w:sz w:val="20"/>
                <w:szCs w:val="20"/>
              </w:rPr>
            </w:pPr>
          </w:p>
          <w:p w:rsidR="000353AD" w:rsidRPr="000353AD" w:rsidRDefault="000353AD" w:rsidP="000353AD">
            <w:pPr>
              <w:rPr>
                <w:rFonts w:ascii="Verdana" w:hAnsi="Verdana"/>
                <w:sz w:val="20"/>
                <w:szCs w:val="20"/>
              </w:rPr>
            </w:pPr>
          </w:p>
          <w:p w:rsidR="000353AD" w:rsidRPr="000353AD" w:rsidRDefault="000353AD" w:rsidP="000353AD">
            <w:pPr>
              <w:rPr>
                <w:rFonts w:ascii="Verdana" w:hAnsi="Verdana"/>
                <w:sz w:val="20"/>
                <w:szCs w:val="20"/>
              </w:rPr>
            </w:pPr>
          </w:p>
          <w:p w:rsidR="000353AD" w:rsidRPr="000353AD" w:rsidRDefault="000353AD" w:rsidP="000353AD">
            <w:pPr>
              <w:rPr>
                <w:rFonts w:ascii="Verdana" w:hAnsi="Verdana"/>
                <w:sz w:val="20"/>
                <w:szCs w:val="20"/>
              </w:rPr>
            </w:pPr>
          </w:p>
          <w:p w:rsidR="000353AD" w:rsidRPr="000353AD" w:rsidRDefault="000353AD" w:rsidP="000353AD">
            <w:pPr>
              <w:rPr>
                <w:rFonts w:ascii="Verdana" w:hAnsi="Verdana"/>
                <w:sz w:val="20"/>
                <w:szCs w:val="20"/>
              </w:rPr>
            </w:pPr>
          </w:p>
          <w:p w:rsidR="000353AD" w:rsidRPr="000353AD" w:rsidRDefault="000353AD" w:rsidP="000353AD">
            <w:pPr>
              <w:rPr>
                <w:rFonts w:ascii="Verdana" w:hAnsi="Verdana"/>
                <w:sz w:val="20"/>
                <w:szCs w:val="20"/>
              </w:rPr>
            </w:pPr>
          </w:p>
          <w:p w:rsidR="000353AD" w:rsidRDefault="000353AD" w:rsidP="000353AD">
            <w:pPr>
              <w:rPr>
                <w:rFonts w:ascii="Verdana" w:hAnsi="Verdana"/>
                <w:sz w:val="20"/>
                <w:szCs w:val="20"/>
              </w:rPr>
            </w:pPr>
          </w:p>
          <w:p w:rsidR="000353AD" w:rsidRPr="000353AD" w:rsidRDefault="000353AD" w:rsidP="000353AD">
            <w:pPr>
              <w:rPr>
                <w:rFonts w:ascii="Verdana" w:hAnsi="Verdana"/>
                <w:sz w:val="20"/>
                <w:szCs w:val="20"/>
              </w:rPr>
            </w:pPr>
          </w:p>
          <w:p w:rsidR="000353AD" w:rsidRPr="000353AD" w:rsidRDefault="000353AD" w:rsidP="000353AD">
            <w:pPr>
              <w:rPr>
                <w:rFonts w:ascii="Verdana" w:hAnsi="Verdana"/>
                <w:sz w:val="20"/>
                <w:szCs w:val="20"/>
              </w:rPr>
            </w:pPr>
          </w:p>
          <w:p w:rsidR="000353AD" w:rsidRDefault="000353AD" w:rsidP="000353AD">
            <w:pPr>
              <w:rPr>
                <w:rFonts w:ascii="Verdana" w:hAnsi="Verdana"/>
                <w:sz w:val="20"/>
                <w:szCs w:val="20"/>
              </w:rPr>
            </w:pPr>
          </w:p>
          <w:p w:rsidR="000353AD" w:rsidRPr="000353AD" w:rsidRDefault="000353AD" w:rsidP="000353AD">
            <w:pPr>
              <w:rPr>
                <w:rFonts w:ascii="Verdana" w:hAnsi="Verdana"/>
                <w:sz w:val="20"/>
                <w:szCs w:val="20"/>
              </w:rPr>
            </w:pPr>
          </w:p>
          <w:p w:rsidR="000353AD" w:rsidRDefault="000353AD" w:rsidP="000353AD">
            <w:pPr>
              <w:rPr>
                <w:rFonts w:ascii="Verdana" w:hAnsi="Verdana"/>
                <w:sz w:val="20"/>
                <w:szCs w:val="20"/>
              </w:rPr>
            </w:pPr>
          </w:p>
          <w:p w:rsidR="00C75B58" w:rsidRPr="000353AD" w:rsidRDefault="00C75B58" w:rsidP="000353AD">
            <w:pPr>
              <w:jc w:val="right"/>
              <w:rPr>
                <w:rFonts w:ascii="Verdana" w:hAnsi="Verdana"/>
                <w:sz w:val="20"/>
                <w:szCs w:val="20"/>
              </w:rPr>
            </w:pPr>
          </w:p>
        </w:tc>
        <w:tc>
          <w:tcPr>
            <w:tcW w:w="8045" w:type="dxa"/>
          </w:tcPr>
          <w:p w:rsidR="003437CE" w:rsidRDefault="003437CE" w:rsidP="000353AD">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We work very closely with a wide range of professionals and services to support your child’s needs. </w:t>
            </w:r>
          </w:p>
          <w:p w:rsidR="00FE3650" w:rsidRDefault="003437CE" w:rsidP="000353AD">
            <w:pPr>
              <w:pStyle w:val="Default"/>
              <w:rPr>
                <w:rFonts w:asciiTheme="minorHAnsi" w:hAnsiTheme="minorHAnsi" w:cstheme="minorHAnsi"/>
                <w:sz w:val="22"/>
                <w:szCs w:val="22"/>
              </w:rPr>
            </w:pPr>
            <w:r>
              <w:rPr>
                <w:rFonts w:asciiTheme="minorHAnsi" w:hAnsiTheme="minorHAnsi" w:cstheme="minorHAnsi"/>
                <w:sz w:val="22"/>
                <w:szCs w:val="22"/>
              </w:rPr>
              <w:t>Services that we can</w:t>
            </w:r>
            <w:r w:rsidR="006D3660">
              <w:rPr>
                <w:rFonts w:asciiTheme="minorHAnsi" w:hAnsiTheme="minorHAnsi" w:cstheme="minorHAnsi"/>
                <w:sz w:val="22"/>
                <w:szCs w:val="22"/>
              </w:rPr>
              <w:t xml:space="preserve"> provide or</w:t>
            </w:r>
            <w:r>
              <w:rPr>
                <w:rFonts w:asciiTheme="minorHAnsi" w:hAnsiTheme="minorHAnsi" w:cstheme="minorHAnsi"/>
                <w:sz w:val="22"/>
                <w:szCs w:val="22"/>
              </w:rPr>
              <w:t xml:space="preserve"> access for your child include:</w:t>
            </w:r>
          </w:p>
          <w:p w:rsidR="003437CE" w:rsidRPr="005E68C9" w:rsidRDefault="003437CE" w:rsidP="000353AD">
            <w:pPr>
              <w:pStyle w:val="Default"/>
              <w:rPr>
                <w:rFonts w:asciiTheme="minorHAnsi" w:hAnsiTheme="minorHAnsi" w:cstheme="minorHAnsi"/>
                <w:b/>
                <w:sz w:val="22"/>
                <w:szCs w:val="22"/>
              </w:rPr>
            </w:pPr>
            <w:r w:rsidRPr="005E68C9">
              <w:rPr>
                <w:rFonts w:asciiTheme="minorHAnsi" w:hAnsiTheme="minorHAnsi" w:cstheme="minorHAnsi"/>
                <w:b/>
                <w:sz w:val="22"/>
                <w:szCs w:val="22"/>
              </w:rPr>
              <w:t>Health</w:t>
            </w:r>
          </w:p>
          <w:p w:rsidR="003437CE" w:rsidRDefault="003437CE" w:rsidP="000353AD">
            <w:pPr>
              <w:pStyle w:val="Default"/>
              <w:ind w:left="720"/>
              <w:rPr>
                <w:rFonts w:asciiTheme="minorHAnsi" w:hAnsiTheme="minorHAnsi" w:cstheme="minorHAnsi"/>
                <w:sz w:val="22"/>
                <w:szCs w:val="22"/>
              </w:rPr>
            </w:pPr>
            <w:r>
              <w:rPr>
                <w:rFonts w:asciiTheme="minorHAnsi" w:hAnsiTheme="minorHAnsi" w:cstheme="minorHAnsi"/>
                <w:sz w:val="22"/>
                <w:szCs w:val="22"/>
              </w:rPr>
              <w:t>Physiotherapy</w:t>
            </w:r>
            <w:r w:rsidR="008360E4">
              <w:rPr>
                <w:rFonts w:asciiTheme="minorHAnsi" w:hAnsiTheme="minorHAnsi" w:cstheme="minorHAnsi"/>
                <w:sz w:val="22"/>
                <w:szCs w:val="22"/>
              </w:rPr>
              <w:t xml:space="preserve"> </w:t>
            </w:r>
          </w:p>
          <w:p w:rsidR="00FE3650" w:rsidRDefault="00FE3650" w:rsidP="000353AD">
            <w:pPr>
              <w:pStyle w:val="Default"/>
              <w:ind w:left="720"/>
              <w:rPr>
                <w:rFonts w:asciiTheme="minorHAnsi" w:hAnsiTheme="minorHAnsi" w:cstheme="minorHAnsi"/>
                <w:sz w:val="22"/>
                <w:szCs w:val="22"/>
              </w:rPr>
            </w:pPr>
            <w:r w:rsidRPr="00FE3650">
              <w:rPr>
                <w:rFonts w:asciiTheme="minorHAnsi" w:hAnsiTheme="minorHAnsi" w:cstheme="minorHAnsi"/>
                <w:sz w:val="22"/>
                <w:szCs w:val="22"/>
              </w:rPr>
              <w:t>Speech and Language Therapy</w:t>
            </w:r>
          </w:p>
          <w:p w:rsidR="008B7FEA" w:rsidRDefault="008B7FEA" w:rsidP="000353AD">
            <w:pPr>
              <w:pStyle w:val="Default"/>
              <w:ind w:left="720"/>
              <w:rPr>
                <w:rFonts w:asciiTheme="minorHAnsi" w:hAnsiTheme="minorHAnsi" w:cstheme="minorHAnsi"/>
                <w:sz w:val="22"/>
                <w:szCs w:val="22"/>
              </w:rPr>
            </w:pPr>
            <w:r w:rsidRPr="00FE3650">
              <w:rPr>
                <w:rFonts w:asciiTheme="minorHAnsi" w:hAnsiTheme="minorHAnsi" w:cstheme="minorHAnsi"/>
                <w:sz w:val="22"/>
                <w:szCs w:val="22"/>
              </w:rPr>
              <w:t>Occupational Health</w:t>
            </w:r>
            <w:r w:rsidR="008360E4">
              <w:rPr>
                <w:rFonts w:asciiTheme="minorHAnsi" w:hAnsiTheme="minorHAnsi" w:cstheme="minorHAnsi"/>
                <w:sz w:val="22"/>
                <w:szCs w:val="22"/>
              </w:rPr>
              <w:t xml:space="preserve"> </w:t>
            </w:r>
          </w:p>
          <w:p w:rsidR="003437CE" w:rsidRDefault="003437CE" w:rsidP="000353AD">
            <w:pPr>
              <w:pStyle w:val="Default"/>
              <w:ind w:left="720"/>
              <w:rPr>
                <w:rFonts w:asciiTheme="minorHAnsi" w:hAnsiTheme="minorHAnsi" w:cstheme="minorHAnsi"/>
                <w:sz w:val="22"/>
                <w:szCs w:val="22"/>
              </w:rPr>
            </w:pPr>
            <w:r>
              <w:rPr>
                <w:rFonts w:asciiTheme="minorHAnsi" w:hAnsiTheme="minorHAnsi" w:cstheme="minorHAnsi"/>
                <w:sz w:val="22"/>
                <w:szCs w:val="22"/>
              </w:rPr>
              <w:t>School nurse</w:t>
            </w:r>
          </w:p>
          <w:p w:rsidR="003437CE" w:rsidRDefault="003437CE" w:rsidP="000353AD">
            <w:pPr>
              <w:pStyle w:val="Default"/>
              <w:ind w:left="720"/>
              <w:rPr>
                <w:rFonts w:asciiTheme="minorHAnsi" w:hAnsiTheme="minorHAnsi" w:cstheme="minorHAnsi"/>
                <w:sz w:val="22"/>
                <w:szCs w:val="22"/>
              </w:rPr>
            </w:pPr>
            <w:r>
              <w:rPr>
                <w:rFonts w:asciiTheme="minorHAnsi" w:hAnsiTheme="minorHAnsi" w:cstheme="minorHAnsi"/>
                <w:sz w:val="22"/>
                <w:szCs w:val="22"/>
              </w:rPr>
              <w:t>Medical appointments run by a school doctor</w:t>
            </w:r>
          </w:p>
          <w:p w:rsidR="003437CE" w:rsidRDefault="003437CE" w:rsidP="000353AD">
            <w:pPr>
              <w:pStyle w:val="Default"/>
              <w:ind w:left="720"/>
              <w:rPr>
                <w:rFonts w:asciiTheme="minorHAnsi" w:hAnsiTheme="minorHAnsi" w:cstheme="minorHAnsi"/>
                <w:sz w:val="22"/>
                <w:szCs w:val="22"/>
              </w:rPr>
            </w:pPr>
            <w:r>
              <w:rPr>
                <w:rFonts w:asciiTheme="minorHAnsi" w:hAnsiTheme="minorHAnsi" w:cstheme="minorHAnsi"/>
                <w:sz w:val="22"/>
                <w:szCs w:val="22"/>
              </w:rPr>
              <w:t>School dentist service</w:t>
            </w:r>
          </w:p>
          <w:p w:rsidR="008B7FEA" w:rsidRDefault="003437CE" w:rsidP="000353AD">
            <w:pPr>
              <w:pStyle w:val="Default"/>
              <w:ind w:left="720"/>
              <w:rPr>
                <w:rFonts w:asciiTheme="minorHAnsi" w:hAnsiTheme="minorHAnsi" w:cstheme="minorHAnsi"/>
                <w:sz w:val="22"/>
                <w:szCs w:val="22"/>
              </w:rPr>
            </w:pPr>
            <w:r w:rsidRPr="00FE3650">
              <w:rPr>
                <w:rFonts w:asciiTheme="minorHAnsi" w:hAnsiTheme="minorHAnsi" w:cstheme="minorHAnsi"/>
                <w:sz w:val="22"/>
                <w:szCs w:val="22"/>
              </w:rPr>
              <w:t>CAMHS (Child and Mental Health Services)</w:t>
            </w:r>
          </w:p>
          <w:p w:rsidR="008B7FEA" w:rsidRPr="005E68C9" w:rsidRDefault="008B7FEA" w:rsidP="000353AD">
            <w:pPr>
              <w:pStyle w:val="Default"/>
              <w:rPr>
                <w:rFonts w:asciiTheme="minorHAnsi" w:hAnsiTheme="minorHAnsi" w:cstheme="minorHAnsi"/>
                <w:b/>
                <w:sz w:val="22"/>
                <w:szCs w:val="22"/>
              </w:rPr>
            </w:pPr>
            <w:r w:rsidRPr="005E68C9">
              <w:rPr>
                <w:rFonts w:asciiTheme="minorHAnsi" w:hAnsiTheme="minorHAnsi" w:cstheme="minorHAnsi"/>
                <w:b/>
                <w:sz w:val="22"/>
                <w:szCs w:val="22"/>
              </w:rPr>
              <w:t>Social Services</w:t>
            </w:r>
          </w:p>
          <w:p w:rsidR="008B7FEA" w:rsidRDefault="008B7FEA" w:rsidP="000353AD">
            <w:pPr>
              <w:pStyle w:val="Default"/>
              <w:ind w:left="720"/>
              <w:rPr>
                <w:rFonts w:asciiTheme="minorHAnsi" w:hAnsiTheme="minorHAnsi" w:cstheme="minorHAnsi"/>
                <w:sz w:val="22"/>
                <w:szCs w:val="22"/>
              </w:rPr>
            </w:pPr>
            <w:r>
              <w:rPr>
                <w:rFonts w:asciiTheme="minorHAnsi" w:hAnsiTheme="minorHAnsi" w:cstheme="minorHAnsi"/>
                <w:sz w:val="22"/>
                <w:szCs w:val="22"/>
              </w:rPr>
              <w:t>Children’s Disability Team</w:t>
            </w:r>
          </w:p>
          <w:p w:rsidR="008B7FEA" w:rsidRDefault="008B7FEA" w:rsidP="000353AD">
            <w:pPr>
              <w:pStyle w:val="Default"/>
              <w:ind w:left="720"/>
              <w:rPr>
                <w:rFonts w:asciiTheme="minorHAnsi" w:hAnsiTheme="minorHAnsi" w:cstheme="minorHAnsi"/>
                <w:sz w:val="22"/>
                <w:szCs w:val="22"/>
              </w:rPr>
            </w:pPr>
            <w:r>
              <w:rPr>
                <w:rFonts w:asciiTheme="minorHAnsi" w:hAnsiTheme="minorHAnsi" w:cstheme="minorHAnsi"/>
                <w:sz w:val="22"/>
                <w:szCs w:val="22"/>
              </w:rPr>
              <w:t>Adult Disability Team</w:t>
            </w:r>
          </w:p>
          <w:p w:rsidR="003437CE" w:rsidRPr="005E68C9" w:rsidRDefault="008B7FEA" w:rsidP="000353AD">
            <w:pPr>
              <w:pStyle w:val="Default"/>
              <w:rPr>
                <w:rFonts w:asciiTheme="minorHAnsi" w:hAnsiTheme="minorHAnsi" w:cstheme="minorHAnsi"/>
                <w:b/>
                <w:sz w:val="22"/>
                <w:szCs w:val="22"/>
              </w:rPr>
            </w:pPr>
            <w:r w:rsidRPr="005E68C9">
              <w:rPr>
                <w:rFonts w:asciiTheme="minorHAnsi" w:hAnsiTheme="minorHAnsi" w:cstheme="minorHAnsi"/>
                <w:b/>
                <w:sz w:val="22"/>
                <w:szCs w:val="22"/>
              </w:rPr>
              <w:t>Specialist</w:t>
            </w:r>
            <w:r w:rsidR="003437CE" w:rsidRPr="005E68C9">
              <w:rPr>
                <w:rFonts w:asciiTheme="minorHAnsi" w:hAnsiTheme="minorHAnsi" w:cstheme="minorHAnsi"/>
                <w:b/>
                <w:sz w:val="22"/>
                <w:szCs w:val="22"/>
              </w:rPr>
              <w:t xml:space="preserve"> </w:t>
            </w:r>
            <w:r w:rsidRPr="005E68C9">
              <w:rPr>
                <w:rFonts w:asciiTheme="minorHAnsi" w:hAnsiTheme="minorHAnsi" w:cstheme="minorHAnsi"/>
                <w:b/>
                <w:sz w:val="22"/>
                <w:szCs w:val="22"/>
              </w:rPr>
              <w:t>services</w:t>
            </w:r>
          </w:p>
          <w:p w:rsidR="00FE3650" w:rsidRPr="00FE3650" w:rsidRDefault="008B7FEA" w:rsidP="000353AD">
            <w:pPr>
              <w:pStyle w:val="Default"/>
              <w:ind w:left="720"/>
              <w:rPr>
                <w:rFonts w:asciiTheme="minorHAnsi" w:hAnsiTheme="minorHAnsi" w:cstheme="minorHAnsi"/>
                <w:sz w:val="22"/>
                <w:szCs w:val="22"/>
              </w:rPr>
            </w:pPr>
            <w:r>
              <w:rPr>
                <w:rFonts w:asciiTheme="minorHAnsi" w:hAnsiTheme="minorHAnsi" w:cstheme="minorHAnsi"/>
                <w:sz w:val="22"/>
                <w:szCs w:val="22"/>
              </w:rPr>
              <w:t>Educational Psychology</w:t>
            </w:r>
          </w:p>
          <w:p w:rsidR="008B7FEA" w:rsidRDefault="008B7FEA" w:rsidP="000353AD">
            <w:pPr>
              <w:pStyle w:val="Default"/>
              <w:ind w:left="720"/>
              <w:rPr>
                <w:rFonts w:asciiTheme="minorHAnsi" w:hAnsiTheme="minorHAnsi" w:cstheme="minorHAnsi"/>
                <w:sz w:val="22"/>
                <w:szCs w:val="22"/>
              </w:rPr>
            </w:pPr>
            <w:r>
              <w:rPr>
                <w:rFonts w:asciiTheme="minorHAnsi" w:hAnsiTheme="minorHAnsi" w:cstheme="minorHAnsi"/>
                <w:sz w:val="22"/>
                <w:szCs w:val="22"/>
              </w:rPr>
              <w:t xml:space="preserve">Specialist teachers for Visual </w:t>
            </w:r>
            <w:r w:rsidR="00FE3650" w:rsidRPr="00FE3650">
              <w:rPr>
                <w:rFonts w:asciiTheme="minorHAnsi" w:hAnsiTheme="minorHAnsi" w:cstheme="minorHAnsi"/>
                <w:sz w:val="22"/>
                <w:szCs w:val="22"/>
              </w:rPr>
              <w:t>and Hearing Impairment</w:t>
            </w:r>
          </w:p>
          <w:p w:rsidR="0057518B" w:rsidRDefault="0057518B" w:rsidP="000353AD">
            <w:pPr>
              <w:pStyle w:val="Default"/>
              <w:ind w:left="720"/>
              <w:rPr>
                <w:rFonts w:asciiTheme="minorHAnsi" w:hAnsiTheme="minorHAnsi" w:cstheme="minorHAnsi"/>
                <w:sz w:val="22"/>
                <w:szCs w:val="22"/>
              </w:rPr>
            </w:pPr>
            <w:r>
              <w:rPr>
                <w:rFonts w:asciiTheme="minorHAnsi" w:hAnsiTheme="minorHAnsi" w:cstheme="minorHAnsi"/>
                <w:sz w:val="22"/>
                <w:szCs w:val="22"/>
              </w:rPr>
              <w:t>Autism outreach</w:t>
            </w:r>
          </w:p>
          <w:p w:rsidR="008B7FEA" w:rsidRDefault="008B7FEA" w:rsidP="000353AD">
            <w:pPr>
              <w:pStyle w:val="Default"/>
              <w:ind w:left="720"/>
              <w:rPr>
                <w:rFonts w:asciiTheme="minorHAnsi" w:hAnsiTheme="minorHAnsi" w:cstheme="minorHAnsi"/>
                <w:sz w:val="22"/>
                <w:szCs w:val="22"/>
              </w:rPr>
            </w:pPr>
            <w:r w:rsidRPr="00FE3650">
              <w:rPr>
                <w:rFonts w:asciiTheme="minorHAnsi" w:hAnsiTheme="minorHAnsi" w:cstheme="minorHAnsi"/>
                <w:sz w:val="22"/>
                <w:szCs w:val="22"/>
              </w:rPr>
              <w:t>Family Support</w:t>
            </w:r>
          </w:p>
          <w:p w:rsidR="008B7FEA" w:rsidRDefault="008B7FEA" w:rsidP="000353AD">
            <w:pPr>
              <w:pStyle w:val="Default"/>
              <w:ind w:left="720"/>
              <w:rPr>
                <w:rFonts w:asciiTheme="minorHAnsi" w:hAnsiTheme="minorHAnsi" w:cstheme="minorHAnsi"/>
                <w:sz w:val="22"/>
                <w:szCs w:val="22"/>
              </w:rPr>
            </w:pPr>
            <w:r w:rsidRPr="00FE3650">
              <w:rPr>
                <w:rFonts w:asciiTheme="minorHAnsi" w:hAnsiTheme="minorHAnsi" w:cstheme="minorHAnsi"/>
                <w:sz w:val="22"/>
                <w:szCs w:val="22"/>
              </w:rPr>
              <w:lastRenderedPageBreak/>
              <w:t>Transitions Service</w:t>
            </w:r>
          </w:p>
          <w:p w:rsidR="0057518B" w:rsidRDefault="0057518B" w:rsidP="000353AD">
            <w:pPr>
              <w:pStyle w:val="Default"/>
              <w:ind w:left="720"/>
              <w:rPr>
                <w:rFonts w:asciiTheme="minorHAnsi" w:hAnsiTheme="minorHAnsi" w:cstheme="minorHAnsi"/>
                <w:sz w:val="22"/>
                <w:szCs w:val="22"/>
              </w:rPr>
            </w:pPr>
            <w:r>
              <w:rPr>
                <w:rFonts w:asciiTheme="minorHAnsi" w:hAnsiTheme="minorHAnsi" w:cstheme="minorHAnsi"/>
                <w:sz w:val="22"/>
                <w:szCs w:val="22"/>
              </w:rPr>
              <w:t>College links</w:t>
            </w:r>
          </w:p>
          <w:p w:rsidR="006D3660" w:rsidRPr="005E68C9" w:rsidRDefault="006D3660" w:rsidP="000353AD">
            <w:pPr>
              <w:pStyle w:val="Default"/>
              <w:rPr>
                <w:rFonts w:asciiTheme="minorHAnsi" w:hAnsiTheme="minorHAnsi" w:cstheme="minorHAnsi"/>
                <w:b/>
                <w:sz w:val="22"/>
                <w:szCs w:val="22"/>
              </w:rPr>
            </w:pPr>
            <w:r w:rsidRPr="005E68C9">
              <w:rPr>
                <w:rFonts w:asciiTheme="minorHAnsi" w:hAnsiTheme="minorHAnsi" w:cstheme="minorHAnsi"/>
                <w:b/>
                <w:sz w:val="22"/>
                <w:szCs w:val="22"/>
              </w:rPr>
              <w:t>Equipment</w:t>
            </w:r>
          </w:p>
          <w:p w:rsidR="006D3660" w:rsidRPr="006D3660" w:rsidRDefault="006D3660" w:rsidP="000353AD">
            <w:pPr>
              <w:pStyle w:val="Default"/>
              <w:ind w:left="720"/>
              <w:rPr>
                <w:rFonts w:asciiTheme="minorHAnsi" w:hAnsiTheme="minorHAnsi" w:cstheme="minorHAnsi"/>
                <w:sz w:val="22"/>
                <w:szCs w:val="22"/>
              </w:rPr>
            </w:pPr>
            <w:r>
              <w:rPr>
                <w:rFonts w:asciiTheme="minorHAnsi" w:hAnsiTheme="minorHAnsi" w:cstheme="minorHAnsi"/>
                <w:sz w:val="22"/>
                <w:szCs w:val="22"/>
              </w:rPr>
              <w:t>C</w:t>
            </w:r>
            <w:r w:rsidRPr="006D3660">
              <w:rPr>
                <w:rFonts w:asciiTheme="minorHAnsi" w:hAnsiTheme="minorHAnsi" w:cstheme="minorHAnsi"/>
                <w:sz w:val="22"/>
                <w:szCs w:val="22"/>
              </w:rPr>
              <w:t>ommunication aids</w:t>
            </w:r>
          </w:p>
          <w:p w:rsidR="006D3660" w:rsidRPr="006D3660" w:rsidRDefault="006D3660" w:rsidP="000353AD">
            <w:pPr>
              <w:pStyle w:val="Default"/>
              <w:ind w:left="720"/>
              <w:rPr>
                <w:rFonts w:asciiTheme="minorHAnsi" w:hAnsiTheme="minorHAnsi" w:cstheme="minorHAnsi"/>
                <w:sz w:val="22"/>
                <w:szCs w:val="22"/>
              </w:rPr>
            </w:pPr>
            <w:r>
              <w:rPr>
                <w:rFonts w:asciiTheme="minorHAnsi" w:hAnsiTheme="minorHAnsi" w:cstheme="minorHAnsi"/>
                <w:sz w:val="22"/>
                <w:szCs w:val="22"/>
              </w:rPr>
              <w:t>Sensory equipment</w:t>
            </w:r>
          </w:p>
          <w:p w:rsidR="006D3660" w:rsidRDefault="006D3660" w:rsidP="000353AD">
            <w:pPr>
              <w:pStyle w:val="Default"/>
              <w:ind w:left="720"/>
              <w:rPr>
                <w:rFonts w:asciiTheme="minorHAnsi" w:hAnsiTheme="minorHAnsi" w:cstheme="minorHAnsi"/>
                <w:sz w:val="22"/>
                <w:szCs w:val="22"/>
              </w:rPr>
            </w:pPr>
            <w:r>
              <w:rPr>
                <w:rFonts w:asciiTheme="minorHAnsi" w:hAnsiTheme="minorHAnsi" w:cstheme="minorHAnsi"/>
                <w:sz w:val="22"/>
                <w:szCs w:val="22"/>
              </w:rPr>
              <w:t>Trampoline for rebound therapy</w:t>
            </w:r>
          </w:p>
          <w:p w:rsidR="007125F1" w:rsidRDefault="007125F1" w:rsidP="000353AD">
            <w:pPr>
              <w:pStyle w:val="Default"/>
              <w:ind w:left="720"/>
              <w:rPr>
                <w:rFonts w:asciiTheme="minorHAnsi" w:hAnsiTheme="minorHAnsi" w:cstheme="minorHAnsi"/>
                <w:sz w:val="22"/>
                <w:szCs w:val="22"/>
              </w:rPr>
            </w:pPr>
          </w:p>
          <w:p w:rsidR="008B7FEA" w:rsidRPr="005E68C9" w:rsidRDefault="008B7FEA" w:rsidP="000353AD">
            <w:pPr>
              <w:pStyle w:val="Default"/>
              <w:rPr>
                <w:rFonts w:asciiTheme="minorHAnsi" w:hAnsiTheme="minorHAnsi" w:cstheme="minorHAnsi"/>
                <w:b/>
                <w:sz w:val="22"/>
                <w:szCs w:val="22"/>
              </w:rPr>
            </w:pPr>
            <w:r w:rsidRPr="005E68C9">
              <w:rPr>
                <w:rFonts w:asciiTheme="minorHAnsi" w:hAnsiTheme="minorHAnsi" w:cstheme="minorHAnsi"/>
                <w:b/>
                <w:sz w:val="22"/>
                <w:szCs w:val="22"/>
              </w:rPr>
              <w:t>We are also able to access and provide:</w:t>
            </w:r>
          </w:p>
          <w:p w:rsidR="008B7FEA" w:rsidRDefault="008B7FEA" w:rsidP="000353AD">
            <w:pPr>
              <w:pStyle w:val="Default"/>
              <w:ind w:left="720"/>
              <w:rPr>
                <w:rFonts w:asciiTheme="minorHAnsi" w:hAnsiTheme="minorHAnsi" w:cstheme="minorHAnsi"/>
                <w:sz w:val="22"/>
                <w:szCs w:val="22"/>
              </w:rPr>
            </w:pPr>
            <w:r>
              <w:rPr>
                <w:rFonts w:asciiTheme="minorHAnsi" w:hAnsiTheme="minorHAnsi" w:cstheme="minorHAnsi"/>
                <w:sz w:val="22"/>
                <w:szCs w:val="22"/>
              </w:rPr>
              <w:t>Specialist equipment to support your child’s individual needs (for example seating systems, mobility aids, communication</w:t>
            </w:r>
            <w:r w:rsidR="0080257E">
              <w:rPr>
                <w:rFonts w:asciiTheme="minorHAnsi" w:hAnsiTheme="minorHAnsi" w:cstheme="minorHAnsi"/>
                <w:sz w:val="22"/>
                <w:szCs w:val="22"/>
              </w:rPr>
              <w:t xml:space="preserve"> aids)</w:t>
            </w:r>
          </w:p>
          <w:p w:rsidR="00C75B58" w:rsidRPr="006D3660" w:rsidRDefault="00C75B58" w:rsidP="000353AD">
            <w:pPr>
              <w:pStyle w:val="Default"/>
              <w:rPr>
                <w:rFonts w:asciiTheme="minorHAnsi" w:hAnsiTheme="minorHAnsi" w:cstheme="minorHAnsi"/>
                <w:sz w:val="22"/>
                <w:szCs w:val="22"/>
              </w:rPr>
            </w:pPr>
          </w:p>
        </w:tc>
      </w:tr>
      <w:tr w:rsidR="00B375DE" w:rsidTr="000353AD">
        <w:tc>
          <w:tcPr>
            <w:tcW w:w="2836" w:type="dxa"/>
          </w:tcPr>
          <w:p w:rsidR="00B375DE" w:rsidRPr="00EB6931" w:rsidRDefault="00B375DE" w:rsidP="000353AD">
            <w:pPr>
              <w:rPr>
                <w:rFonts w:cstheme="minorHAnsi"/>
                <w:b/>
              </w:rPr>
            </w:pPr>
            <w:r w:rsidRPr="00EB6931">
              <w:rPr>
                <w:rFonts w:cstheme="minorHAnsi"/>
                <w:b/>
              </w:rPr>
              <w:lastRenderedPageBreak/>
              <w:t>Section 11</w:t>
            </w:r>
          </w:p>
          <w:p w:rsidR="00B375DE" w:rsidRDefault="00B375DE" w:rsidP="000353AD">
            <w:pPr>
              <w:rPr>
                <w:rFonts w:cstheme="minorHAnsi"/>
              </w:rPr>
            </w:pPr>
            <w:r w:rsidRPr="00EB6931">
              <w:rPr>
                <w:rFonts w:cstheme="minorHAnsi"/>
              </w:rPr>
              <w:t>What are the contact details of support services available to me?</w:t>
            </w:r>
          </w:p>
          <w:p w:rsidR="007125F1" w:rsidRPr="005E68C9" w:rsidRDefault="007125F1" w:rsidP="000353AD">
            <w:pPr>
              <w:rPr>
                <w:rFonts w:cstheme="minorHAnsi"/>
              </w:rPr>
            </w:pPr>
          </w:p>
        </w:tc>
        <w:tc>
          <w:tcPr>
            <w:tcW w:w="8045" w:type="dxa"/>
          </w:tcPr>
          <w:p w:rsidR="001E02FD" w:rsidRDefault="001346E2" w:rsidP="000353AD">
            <w:pPr>
              <w:pStyle w:val="Default"/>
              <w:rPr>
                <w:rFonts w:asciiTheme="minorHAnsi" w:hAnsiTheme="minorHAnsi" w:cstheme="minorHAnsi"/>
                <w:sz w:val="22"/>
                <w:szCs w:val="22"/>
              </w:rPr>
            </w:pPr>
            <w:r w:rsidRPr="001346E2">
              <w:rPr>
                <w:rFonts w:asciiTheme="minorHAnsi" w:hAnsiTheme="minorHAnsi" w:cstheme="minorHAnsi"/>
                <w:sz w:val="22"/>
                <w:szCs w:val="22"/>
              </w:rPr>
              <w:t>A wide range of specialist</w:t>
            </w:r>
            <w:r>
              <w:rPr>
                <w:rFonts w:asciiTheme="minorHAnsi" w:hAnsiTheme="minorHAnsi" w:cstheme="minorHAnsi"/>
                <w:sz w:val="22"/>
                <w:szCs w:val="22"/>
              </w:rPr>
              <w:t xml:space="preserve"> support services </w:t>
            </w:r>
            <w:r w:rsidRPr="001346E2">
              <w:rPr>
                <w:rFonts w:asciiTheme="minorHAnsi" w:hAnsiTheme="minorHAnsi" w:cstheme="minorHAnsi"/>
                <w:sz w:val="22"/>
                <w:szCs w:val="22"/>
              </w:rPr>
              <w:t>are available to support your child.</w:t>
            </w:r>
            <w:r>
              <w:rPr>
                <w:rFonts w:asciiTheme="minorHAnsi" w:hAnsiTheme="minorHAnsi" w:cstheme="minorHAnsi"/>
                <w:sz w:val="22"/>
                <w:szCs w:val="22"/>
              </w:rPr>
              <w:t xml:space="preserve"> To get more information about these you would ne</w:t>
            </w:r>
            <w:r w:rsidR="007125F1">
              <w:rPr>
                <w:rFonts w:asciiTheme="minorHAnsi" w:hAnsiTheme="minorHAnsi" w:cstheme="minorHAnsi"/>
                <w:sz w:val="22"/>
                <w:szCs w:val="22"/>
              </w:rPr>
              <w:t>e</w:t>
            </w:r>
            <w:r>
              <w:rPr>
                <w:rFonts w:asciiTheme="minorHAnsi" w:hAnsiTheme="minorHAnsi" w:cstheme="minorHAnsi"/>
                <w:sz w:val="22"/>
                <w:szCs w:val="22"/>
              </w:rPr>
              <w:t>d to contact the L</w:t>
            </w:r>
            <w:r w:rsidR="007125F1">
              <w:rPr>
                <w:rFonts w:asciiTheme="minorHAnsi" w:hAnsiTheme="minorHAnsi" w:cstheme="minorHAnsi"/>
                <w:sz w:val="22"/>
                <w:szCs w:val="22"/>
              </w:rPr>
              <w:t>ocal Authority</w:t>
            </w:r>
            <w:r>
              <w:rPr>
                <w:rFonts w:asciiTheme="minorHAnsi" w:hAnsiTheme="minorHAnsi" w:cstheme="minorHAnsi"/>
                <w:sz w:val="22"/>
                <w:szCs w:val="22"/>
              </w:rPr>
              <w:t xml:space="preserve"> SEN Team.</w:t>
            </w:r>
          </w:p>
          <w:p w:rsidR="008360E4" w:rsidRDefault="008360E4" w:rsidP="000353AD">
            <w:pPr>
              <w:pStyle w:val="Default"/>
              <w:rPr>
                <w:rFonts w:asciiTheme="minorHAnsi" w:hAnsiTheme="minorHAnsi" w:cstheme="minorHAnsi"/>
                <w:sz w:val="22"/>
                <w:szCs w:val="22"/>
              </w:rPr>
            </w:pPr>
          </w:p>
          <w:p w:rsidR="001E02FD" w:rsidRDefault="00472FFE" w:rsidP="000353AD">
            <w:pPr>
              <w:pStyle w:val="Default"/>
              <w:rPr>
                <w:sz w:val="23"/>
                <w:szCs w:val="23"/>
              </w:rPr>
            </w:pPr>
            <w:hyperlink r:id="rId8" w:history="1">
              <w:r w:rsidR="00C57EBB" w:rsidRPr="00DE14B3">
                <w:rPr>
                  <w:rStyle w:val="Hyperlink"/>
                  <w:sz w:val="23"/>
                  <w:szCs w:val="23"/>
                </w:rPr>
                <w:t>http://www.worcestershire.gov.uk/info/20107/special_educational_needs</w:t>
              </w:r>
            </w:hyperlink>
            <w:r w:rsidR="00C57EBB">
              <w:rPr>
                <w:sz w:val="23"/>
                <w:szCs w:val="23"/>
              </w:rPr>
              <w:t xml:space="preserve"> </w:t>
            </w:r>
          </w:p>
        </w:tc>
      </w:tr>
      <w:tr w:rsidR="00B375DE" w:rsidTr="000353AD">
        <w:tc>
          <w:tcPr>
            <w:tcW w:w="2836" w:type="dxa"/>
          </w:tcPr>
          <w:p w:rsidR="00B375DE" w:rsidRPr="005E68C9" w:rsidRDefault="00B375DE" w:rsidP="000353AD">
            <w:pPr>
              <w:rPr>
                <w:rFonts w:cstheme="minorHAnsi"/>
                <w:b/>
              </w:rPr>
            </w:pPr>
            <w:r w:rsidRPr="005E68C9">
              <w:rPr>
                <w:rFonts w:cstheme="minorHAnsi"/>
                <w:b/>
              </w:rPr>
              <w:t>Section 12</w:t>
            </w:r>
          </w:p>
          <w:p w:rsidR="00B375DE" w:rsidRPr="00C57EBB" w:rsidRDefault="00B375DE" w:rsidP="000353AD">
            <w:pPr>
              <w:rPr>
                <w:rFonts w:cstheme="minorHAnsi"/>
              </w:rPr>
            </w:pPr>
            <w:r w:rsidRPr="007125F1">
              <w:rPr>
                <w:rFonts w:cstheme="minorHAnsi"/>
              </w:rPr>
              <w:t>How do you prepare my child as they transfer between phases of education and prepare for adulthood and independent living?</w:t>
            </w:r>
          </w:p>
          <w:p w:rsidR="00B375DE" w:rsidRDefault="00B375DE" w:rsidP="000353AD">
            <w:pPr>
              <w:rPr>
                <w:rFonts w:ascii="Verdana" w:hAnsi="Verdana"/>
                <w:b/>
                <w:sz w:val="20"/>
                <w:szCs w:val="20"/>
              </w:rPr>
            </w:pPr>
          </w:p>
        </w:tc>
        <w:tc>
          <w:tcPr>
            <w:tcW w:w="8045" w:type="dxa"/>
          </w:tcPr>
          <w:p w:rsidR="00B375DE" w:rsidRDefault="005E68C9" w:rsidP="000353AD">
            <w:pPr>
              <w:pStyle w:val="Default"/>
              <w:rPr>
                <w:rFonts w:asciiTheme="minorHAnsi" w:hAnsiTheme="minorHAnsi" w:cstheme="minorHAnsi"/>
                <w:sz w:val="22"/>
                <w:szCs w:val="22"/>
              </w:rPr>
            </w:pPr>
            <w:r w:rsidRPr="005E68C9">
              <w:rPr>
                <w:rFonts w:asciiTheme="minorHAnsi" w:hAnsiTheme="minorHAnsi" w:cstheme="minorHAnsi"/>
                <w:sz w:val="22"/>
                <w:szCs w:val="22"/>
              </w:rPr>
              <w:t xml:space="preserve">All transitions are well planned for throughout the school as children and young people move from class to class and </w:t>
            </w:r>
            <w:r w:rsidR="00C57EBB">
              <w:rPr>
                <w:rFonts w:asciiTheme="minorHAnsi" w:hAnsiTheme="minorHAnsi" w:cstheme="minorHAnsi"/>
                <w:sz w:val="22"/>
                <w:szCs w:val="22"/>
              </w:rPr>
              <w:t>department to department</w:t>
            </w:r>
            <w:r w:rsidRPr="005E68C9">
              <w:rPr>
                <w:rFonts w:asciiTheme="minorHAnsi" w:hAnsiTheme="minorHAnsi" w:cstheme="minorHAnsi"/>
                <w:sz w:val="22"/>
                <w:szCs w:val="22"/>
              </w:rPr>
              <w:t>. Parents and carers always have the opportunity to meet the teacher and new class staff.</w:t>
            </w:r>
          </w:p>
          <w:p w:rsidR="005E68C9" w:rsidRDefault="005E68C9" w:rsidP="000353AD">
            <w:pPr>
              <w:pStyle w:val="Default"/>
              <w:rPr>
                <w:rFonts w:asciiTheme="minorHAnsi" w:hAnsiTheme="minorHAnsi" w:cstheme="minorHAnsi"/>
                <w:sz w:val="22"/>
                <w:szCs w:val="22"/>
              </w:rPr>
            </w:pPr>
          </w:p>
          <w:p w:rsidR="005E68C9" w:rsidRPr="005E68C9" w:rsidRDefault="005E68C9" w:rsidP="000353AD">
            <w:pPr>
              <w:pStyle w:val="Default"/>
              <w:rPr>
                <w:rFonts w:asciiTheme="minorHAnsi" w:hAnsiTheme="minorHAnsi" w:cstheme="minorHAnsi"/>
                <w:sz w:val="22"/>
                <w:szCs w:val="22"/>
              </w:rPr>
            </w:pPr>
            <w:r>
              <w:rPr>
                <w:rFonts w:asciiTheme="minorHAnsi" w:hAnsiTheme="minorHAnsi" w:cstheme="minorHAnsi"/>
                <w:sz w:val="22"/>
                <w:szCs w:val="22"/>
              </w:rPr>
              <w:t>Students are well supported in their planning for transition from school to adult life. This planning starts from year 9 as individual pathways are agreed and planned for annually.</w:t>
            </w:r>
          </w:p>
          <w:p w:rsidR="005E68C9" w:rsidRDefault="005E68C9" w:rsidP="000353AD">
            <w:pPr>
              <w:pStyle w:val="Default"/>
              <w:rPr>
                <w:sz w:val="23"/>
                <w:szCs w:val="23"/>
              </w:rPr>
            </w:pPr>
          </w:p>
        </w:tc>
      </w:tr>
      <w:tr w:rsidR="00B375DE" w:rsidTr="000353AD">
        <w:tc>
          <w:tcPr>
            <w:tcW w:w="2836" w:type="dxa"/>
          </w:tcPr>
          <w:p w:rsidR="00B375DE" w:rsidRPr="005E68C9" w:rsidRDefault="00B375DE" w:rsidP="000353AD">
            <w:pPr>
              <w:rPr>
                <w:rFonts w:cstheme="minorHAnsi"/>
                <w:b/>
              </w:rPr>
            </w:pPr>
            <w:r w:rsidRPr="005E68C9">
              <w:rPr>
                <w:rFonts w:cstheme="minorHAnsi"/>
                <w:b/>
              </w:rPr>
              <w:t>Section 13</w:t>
            </w:r>
          </w:p>
          <w:p w:rsidR="00B375DE" w:rsidRPr="005E68C9" w:rsidRDefault="00B375DE" w:rsidP="000353AD">
            <w:pPr>
              <w:rPr>
                <w:rFonts w:cstheme="minorHAnsi"/>
              </w:rPr>
            </w:pPr>
            <w:r w:rsidRPr="005E68C9">
              <w:rPr>
                <w:rFonts w:cstheme="minorHAnsi"/>
              </w:rPr>
              <w:t>Information on where the local authority’s ‘Local Offer’ is published</w:t>
            </w:r>
          </w:p>
          <w:p w:rsidR="00B375DE" w:rsidRPr="005E68C9" w:rsidRDefault="00B375DE" w:rsidP="000353AD">
            <w:pPr>
              <w:rPr>
                <w:rFonts w:cstheme="minorHAnsi"/>
                <w:b/>
              </w:rPr>
            </w:pPr>
          </w:p>
          <w:p w:rsidR="00B375DE" w:rsidRPr="005E68C9" w:rsidRDefault="00B375DE" w:rsidP="000353AD">
            <w:pPr>
              <w:rPr>
                <w:rFonts w:cstheme="minorHAnsi"/>
                <w:b/>
              </w:rPr>
            </w:pPr>
          </w:p>
          <w:p w:rsidR="00B375DE" w:rsidRDefault="00B375DE" w:rsidP="000353AD">
            <w:pPr>
              <w:rPr>
                <w:rFonts w:ascii="Verdana" w:hAnsi="Verdana"/>
                <w:b/>
                <w:sz w:val="20"/>
                <w:szCs w:val="20"/>
              </w:rPr>
            </w:pPr>
          </w:p>
        </w:tc>
        <w:tc>
          <w:tcPr>
            <w:tcW w:w="8045" w:type="dxa"/>
          </w:tcPr>
          <w:p w:rsidR="001346E2" w:rsidRDefault="001346E2" w:rsidP="000353AD">
            <w:pPr>
              <w:pStyle w:val="Default"/>
              <w:rPr>
                <w:rFonts w:asciiTheme="minorHAnsi" w:hAnsiTheme="minorHAnsi" w:cstheme="minorHAnsi"/>
                <w:sz w:val="22"/>
                <w:szCs w:val="22"/>
              </w:rPr>
            </w:pPr>
            <w:r w:rsidRPr="00EB6931">
              <w:rPr>
                <w:rFonts w:asciiTheme="minorHAnsi" w:hAnsiTheme="minorHAnsi" w:cstheme="minorHAnsi"/>
                <w:sz w:val="22"/>
                <w:szCs w:val="22"/>
              </w:rPr>
              <w:t>The information provided by th</w:t>
            </w:r>
            <w:r w:rsidR="00C57EBB">
              <w:rPr>
                <w:rFonts w:asciiTheme="minorHAnsi" w:hAnsiTheme="minorHAnsi" w:cstheme="minorHAnsi"/>
                <w:sz w:val="22"/>
                <w:szCs w:val="22"/>
              </w:rPr>
              <w:t>e school forms part of the Worcestershire</w:t>
            </w:r>
            <w:r w:rsidRPr="00EB6931">
              <w:rPr>
                <w:rFonts w:asciiTheme="minorHAnsi" w:hAnsiTheme="minorHAnsi" w:cstheme="minorHAnsi"/>
                <w:sz w:val="22"/>
                <w:szCs w:val="22"/>
              </w:rPr>
              <w:t xml:space="preserve"> Local Offer which can be </w:t>
            </w:r>
            <w:r>
              <w:rPr>
                <w:rFonts w:asciiTheme="minorHAnsi" w:hAnsiTheme="minorHAnsi" w:cstheme="minorHAnsi"/>
                <w:sz w:val="22"/>
                <w:szCs w:val="22"/>
              </w:rPr>
              <w:t>foun</w:t>
            </w:r>
            <w:r w:rsidRPr="00EB6931">
              <w:rPr>
                <w:rFonts w:asciiTheme="minorHAnsi" w:hAnsiTheme="minorHAnsi" w:cstheme="minorHAnsi"/>
                <w:sz w:val="22"/>
                <w:szCs w:val="22"/>
              </w:rPr>
              <w:t>d on their website.</w:t>
            </w:r>
          </w:p>
          <w:p w:rsidR="005E68C9" w:rsidRDefault="005E68C9" w:rsidP="000353AD">
            <w:pPr>
              <w:pStyle w:val="Default"/>
              <w:rPr>
                <w:rFonts w:asciiTheme="minorHAnsi" w:hAnsiTheme="minorHAnsi" w:cstheme="minorHAnsi"/>
                <w:sz w:val="22"/>
                <w:szCs w:val="22"/>
              </w:rPr>
            </w:pPr>
          </w:p>
          <w:p w:rsidR="001346E2" w:rsidRDefault="00472FFE" w:rsidP="000353AD">
            <w:pPr>
              <w:pStyle w:val="Default"/>
              <w:rPr>
                <w:rFonts w:asciiTheme="minorHAnsi" w:hAnsiTheme="minorHAnsi" w:cstheme="minorHAnsi"/>
                <w:sz w:val="22"/>
                <w:szCs w:val="22"/>
              </w:rPr>
            </w:pPr>
            <w:hyperlink r:id="rId9" w:history="1">
              <w:r w:rsidR="00C57EBB" w:rsidRPr="00DE14B3">
                <w:rPr>
                  <w:rStyle w:val="Hyperlink"/>
                  <w:rFonts w:asciiTheme="minorHAnsi" w:hAnsiTheme="minorHAnsi" w:cstheme="minorHAnsi"/>
                  <w:sz w:val="22"/>
                  <w:szCs w:val="22"/>
                </w:rPr>
                <w:t>http://worcestershirelocaloffer.org.uk/</w:t>
              </w:r>
            </w:hyperlink>
            <w:r w:rsidR="00C57EBB">
              <w:rPr>
                <w:rFonts w:asciiTheme="minorHAnsi" w:hAnsiTheme="minorHAnsi" w:cstheme="minorHAnsi"/>
                <w:sz w:val="22"/>
                <w:szCs w:val="22"/>
              </w:rPr>
              <w:t xml:space="preserve"> </w:t>
            </w:r>
          </w:p>
          <w:p w:rsidR="00C57EBB" w:rsidRDefault="00C57EBB" w:rsidP="000353AD">
            <w:pPr>
              <w:pStyle w:val="Default"/>
              <w:rPr>
                <w:rFonts w:asciiTheme="minorHAnsi" w:hAnsiTheme="minorHAnsi" w:cstheme="minorHAnsi"/>
                <w:sz w:val="22"/>
                <w:szCs w:val="22"/>
              </w:rPr>
            </w:pPr>
          </w:p>
          <w:p w:rsidR="00C57EBB" w:rsidRPr="00EB6931" w:rsidRDefault="00C57EBB" w:rsidP="000353AD">
            <w:pPr>
              <w:pStyle w:val="Default"/>
              <w:rPr>
                <w:rFonts w:asciiTheme="minorHAnsi" w:hAnsiTheme="minorHAnsi" w:cstheme="minorHAnsi"/>
                <w:sz w:val="22"/>
                <w:szCs w:val="22"/>
              </w:rPr>
            </w:pPr>
          </w:p>
          <w:p w:rsidR="00B375DE" w:rsidRPr="00C57EBB" w:rsidRDefault="00B375DE" w:rsidP="000353AD">
            <w:pPr>
              <w:pStyle w:val="Default"/>
              <w:rPr>
                <w:rFonts w:asciiTheme="minorHAnsi" w:hAnsiTheme="minorHAnsi" w:cstheme="minorHAnsi"/>
                <w:sz w:val="22"/>
                <w:szCs w:val="22"/>
              </w:rPr>
            </w:pPr>
          </w:p>
        </w:tc>
      </w:tr>
    </w:tbl>
    <w:p w:rsidR="00B328CD" w:rsidRDefault="00B328CD"/>
    <w:sectPr w:rsidR="00B328C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93D" w:rsidRDefault="00CA793D" w:rsidP="00D51478">
      <w:pPr>
        <w:spacing w:after="0" w:line="240" w:lineRule="auto"/>
      </w:pPr>
      <w:r>
        <w:separator/>
      </w:r>
    </w:p>
  </w:endnote>
  <w:endnote w:type="continuationSeparator" w:id="0">
    <w:p w:rsidR="00CA793D" w:rsidRDefault="00CA793D" w:rsidP="00D5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pPr>
      <w:pStyle w:val="Footer"/>
    </w:pPr>
    <w:proofErr w:type="spellStart"/>
    <w:r>
      <w:t>T.Smith</w:t>
    </w:r>
    <w:proofErr w:type="spellEnd"/>
    <w:r>
      <w:t xml:space="preserve"> – January 201</w:t>
    </w:r>
    <w:r w:rsidR="000353AD">
      <w:t>9</w:t>
    </w:r>
  </w:p>
  <w:p w:rsidR="00C57EBB" w:rsidRDefault="00C57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93D" w:rsidRDefault="00CA793D" w:rsidP="00D51478">
      <w:pPr>
        <w:spacing w:after="0" w:line="240" w:lineRule="auto"/>
      </w:pPr>
      <w:r>
        <w:separator/>
      </w:r>
    </w:p>
  </w:footnote>
  <w:footnote w:type="continuationSeparator" w:id="0">
    <w:p w:rsidR="00CA793D" w:rsidRDefault="00CA793D" w:rsidP="00D51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AE6"/>
    <w:multiLevelType w:val="hybridMultilevel"/>
    <w:tmpl w:val="FE4C5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9A60CF"/>
    <w:multiLevelType w:val="hybridMultilevel"/>
    <w:tmpl w:val="47CE32C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311000D1"/>
    <w:multiLevelType w:val="hybridMultilevel"/>
    <w:tmpl w:val="F42AA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DA552F"/>
    <w:multiLevelType w:val="hybridMultilevel"/>
    <w:tmpl w:val="56929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8C1423"/>
    <w:multiLevelType w:val="hybridMultilevel"/>
    <w:tmpl w:val="9678F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320075"/>
    <w:multiLevelType w:val="hybridMultilevel"/>
    <w:tmpl w:val="47B09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BC218B"/>
    <w:multiLevelType w:val="hybridMultilevel"/>
    <w:tmpl w:val="1FA66F9C"/>
    <w:lvl w:ilvl="0" w:tplc="07F0C2A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1F3B13"/>
    <w:multiLevelType w:val="hybridMultilevel"/>
    <w:tmpl w:val="03DE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96448"/>
    <w:multiLevelType w:val="hybridMultilevel"/>
    <w:tmpl w:val="087A7F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3"/>
  </w:num>
  <w:num w:numId="5">
    <w:abstractNumId w:val="2"/>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11"/>
    <w:rsid w:val="000040EC"/>
    <w:rsid w:val="000353AD"/>
    <w:rsid w:val="00075602"/>
    <w:rsid w:val="00075A68"/>
    <w:rsid w:val="000A19FC"/>
    <w:rsid w:val="000F2923"/>
    <w:rsid w:val="001346E2"/>
    <w:rsid w:val="00172FE8"/>
    <w:rsid w:val="00176EE6"/>
    <w:rsid w:val="00197D51"/>
    <w:rsid w:val="001E02FD"/>
    <w:rsid w:val="001F3E85"/>
    <w:rsid w:val="002072D5"/>
    <w:rsid w:val="0021074A"/>
    <w:rsid w:val="00216BA0"/>
    <w:rsid w:val="002206CA"/>
    <w:rsid w:val="00221200"/>
    <w:rsid w:val="00243661"/>
    <w:rsid w:val="00262202"/>
    <w:rsid w:val="00283A3E"/>
    <w:rsid w:val="00296FB6"/>
    <w:rsid w:val="002A3F2A"/>
    <w:rsid w:val="002A43D3"/>
    <w:rsid w:val="002C4D7D"/>
    <w:rsid w:val="00326110"/>
    <w:rsid w:val="003437CE"/>
    <w:rsid w:val="00346CB6"/>
    <w:rsid w:val="003622A3"/>
    <w:rsid w:val="003660E1"/>
    <w:rsid w:val="003A3124"/>
    <w:rsid w:val="003D52C5"/>
    <w:rsid w:val="003E7C6E"/>
    <w:rsid w:val="004177C8"/>
    <w:rsid w:val="00472FFE"/>
    <w:rsid w:val="00477300"/>
    <w:rsid w:val="004F416E"/>
    <w:rsid w:val="00506035"/>
    <w:rsid w:val="00507DC1"/>
    <w:rsid w:val="0057518B"/>
    <w:rsid w:val="00592016"/>
    <w:rsid w:val="005E68C9"/>
    <w:rsid w:val="005E727E"/>
    <w:rsid w:val="005F6DE6"/>
    <w:rsid w:val="00620D93"/>
    <w:rsid w:val="00642C2B"/>
    <w:rsid w:val="006B6164"/>
    <w:rsid w:val="006D3660"/>
    <w:rsid w:val="00700492"/>
    <w:rsid w:val="0070153E"/>
    <w:rsid w:val="0070762C"/>
    <w:rsid w:val="00710035"/>
    <w:rsid w:val="007125F1"/>
    <w:rsid w:val="00713AD2"/>
    <w:rsid w:val="00775F74"/>
    <w:rsid w:val="0080257E"/>
    <w:rsid w:val="008360E4"/>
    <w:rsid w:val="00892A98"/>
    <w:rsid w:val="008956CE"/>
    <w:rsid w:val="008B7FEA"/>
    <w:rsid w:val="008C27AC"/>
    <w:rsid w:val="0090178A"/>
    <w:rsid w:val="0091102F"/>
    <w:rsid w:val="00931E31"/>
    <w:rsid w:val="009C3EC7"/>
    <w:rsid w:val="009F3AF4"/>
    <w:rsid w:val="00A53722"/>
    <w:rsid w:val="00AC69E4"/>
    <w:rsid w:val="00B13B81"/>
    <w:rsid w:val="00B328CD"/>
    <w:rsid w:val="00B375DE"/>
    <w:rsid w:val="00B6073E"/>
    <w:rsid w:val="00C47511"/>
    <w:rsid w:val="00C53C0F"/>
    <w:rsid w:val="00C57EBB"/>
    <w:rsid w:val="00C63C32"/>
    <w:rsid w:val="00C75B58"/>
    <w:rsid w:val="00C91AF7"/>
    <w:rsid w:val="00CA793D"/>
    <w:rsid w:val="00D51478"/>
    <w:rsid w:val="00DA0EB2"/>
    <w:rsid w:val="00DE01FD"/>
    <w:rsid w:val="00DF2425"/>
    <w:rsid w:val="00E450CA"/>
    <w:rsid w:val="00EB6931"/>
    <w:rsid w:val="00F87FC1"/>
    <w:rsid w:val="00FE3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0348D-6E19-BB4A-B31A-1FF1F3EF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28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1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478"/>
  </w:style>
  <w:style w:type="paragraph" w:styleId="Footer">
    <w:name w:val="footer"/>
    <w:basedOn w:val="Normal"/>
    <w:link w:val="FooterChar"/>
    <w:uiPriority w:val="99"/>
    <w:unhideWhenUsed/>
    <w:rsid w:val="00D51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478"/>
  </w:style>
  <w:style w:type="paragraph" w:styleId="ListParagraph">
    <w:name w:val="List Paragraph"/>
    <w:basedOn w:val="Normal"/>
    <w:uiPriority w:val="34"/>
    <w:qFormat/>
    <w:rsid w:val="00892A98"/>
    <w:pPr>
      <w:ind w:left="720"/>
      <w:contextualSpacing/>
    </w:pPr>
  </w:style>
  <w:style w:type="character" w:styleId="Strong">
    <w:name w:val="Strong"/>
    <w:basedOn w:val="DefaultParagraphFont"/>
    <w:uiPriority w:val="22"/>
    <w:qFormat/>
    <w:rsid w:val="00296FB6"/>
    <w:rPr>
      <w:b/>
      <w:bCs/>
    </w:rPr>
  </w:style>
  <w:style w:type="paragraph" w:styleId="NormalWeb">
    <w:name w:val="Normal (Web)"/>
    <w:basedOn w:val="Normal"/>
    <w:uiPriority w:val="99"/>
    <w:semiHidden/>
    <w:unhideWhenUsed/>
    <w:rsid w:val="005E6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68C9"/>
  </w:style>
  <w:style w:type="character" w:styleId="Hyperlink">
    <w:name w:val="Hyperlink"/>
    <w:basedOn w:val="DefaultParagraphFont"/>
    <w:uiPriority w:val="99"/>
    <w:unhideWhenUsed/>
    <w:rsid w:val="008360E4"/>
    <w:rPr>
      <w:color w:val="0000FF" w:themeColor="hyperlink"/>
      <w:u w:val="single"/>
    </w:rPr>
  </w:style>
  <w:style w:type="paragraph" w:styleId="BalloonText">
    <w:name w:val="Balloon Text"/>
    <w:basedOn w:val="Normal"/>
    <w:link w:val="BalloonTextChar"/>
    <w:uiPriority w:val="99"/>
    <w:semiHidden/>
    <w:unhideWhenUsed/>
    <w:rsid w:val="00C57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EBB"/>
    <w:rPr>
      <w:rFonts w:ascii="Tahoma" w:hAnsi="Tahoma" w:cs="Tahoma"/>
      <w:sz w:val="16"/>
      <w:szCs w:val="16"/>
    </w:rPr>
  </w:style>
  <w:style w:type="character" w:styleId="FollowedHyperlink">
    <w:name w:val="FollowedHyperlink"/>
    <w:basedOn w:val="DefaultParagraphFont"/>
    <w:uiPriority w:val="99"/>
    <w:semiHidden/>
    <w:unhideWhenUsed/>
    <w:rsid w:val="00035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83653">
      <w:bodyDiv w:val="1"/>
      <w:marLeft w:val="0"/>
      <w:marRight w:val="0"/>
      <w:marTop w:val="0"/>
      <w:marBottom w:val="0"/>
      <w:divBdr>
        <w:top w:val="none" w:sz="0" w:space="0" w:color="auto"/>
        <w:left w:val="none" w:sz="0" w:space="0" w:color="auto"/>
        <w:bottom w:val="none" w:sz="0" w:space="0" w:color="auto"/>
        <w:right w:val="none" w:sz="0" w:space="0" w:color="auto"/>
      </w:divBdr>
    </w:div>
    <w:div w:id="14635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shire.gov.uk/info/20107/special_educational_need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orcestershirelocaloff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16831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Cartwright</dc:creator>
  <cp:lastModifiedBy>Tracey Smith</cp:lastModifiedBy>
  <cp:revision>2</cp:revision>
  <dcterms:created xsi:type="dcterms:W3CDTF">2019-02-18T12:57:00Z</dcterms:created>
  <dcterms:modified xsi:type="dcterms:W3CDTF">2019-02-18T12:57:00Z</dcterms:modified>
</cp:coreProperties>
</file>