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AB8C" w14:textId="77777777" w:rsidR="007F0C47" w:rsidRDefault="007F0C47" w:rsidP="001D5DD2">
      <w:pPr>
        <w:shd w:val="clear" w:color="auto" w:fill="FFFFFF"/>
        <w:spacing w:line="240" w:lineRule="auto"/>
        <w:jc w:val="center"/>
        <w:outlineLvl w:val="1"/>
        <w:rPr>
          <w:rFonts w:ascii="Arial" w:eastAsia="Times New Roman" w:hAnsi="Arial" w:cs="Arial"/>
          <w:b/>
          <w:bCs/>
          <w:color w:val="C00000"/>
          <w:kern w:val="36"/>
          <w:sz w:val="33"/>
          <w:szCs w:val="33"/>
          <w:lang w:eastAsia="en-GB"/>
        </w:rPr>
      </w:pPr>
      <w:bookmarkStart w:id="0" w:name="_GoBack"/>
      <w:bookmarkEnd w:id="0"/>
      <w:r>
        <w:rPr>
          <w:noProof/>
          <w:lang w:eastAsia="en-GB"/>
        </w:rPr>
        <w:drawing>
          <wp:inline distT="0" distB="0" distL="0" distR="0" wp14:anchorId="0F4246BF" wp14:editId="7CA0B77E">
            <wp:extent cx="1257300" cy="1257300"/>
            <wp:effectExtent l="0" t="0" r="0" b="0"/>
            <wp:docPr id="3" name="Picture 3" descr="Rigby 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by Hall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3106BB" w14:textId="77777777" w:rsidR="007F0C47" w:rsidRDefault="007F0C47" w:rsidP="001D5DD2">
      <w:pPr>
        <w:shd w:val="clear" w:color="auto" w:fill="FFFFFF"/>
        <w:spacing w:line="240" w:lineRule="auto"/>
        <w:jc w:val="center"/>
        <w:outlineLvl w:val="1"/>
        <w:rPr>
          <w:rFonts w:ascii="Arial" w:eastAsia="Times New Roman" w:hAnsi="Arial" w:cs="Arial"/>
          <w:b/>
          <w:bCs/>
          <w:color w:val="C00000"/>
          <w:kern w:val="36"/>
          <w:sz w:val="33"/>
          <w:szCs w:val="33"/>
          <w:lang w:eastAsia="en-GB"/>
        </w:rPr>
      </w:pPr>
    </w:p>
    <w:p w14:paraId="06DC0AEE" w14:textId="77777777" w:rsidR="001D5DD2" w:rsidRPr="007F0C47" w:rsidRDefault="007F0C47" w:rsidP="001D5DD2">
      <w:pPr>
        <w:shd w:val="clear" w:color="auto" w:fill="FFFFFF"/>
        <w:spacing w:line="240" w:lineRule="auto"/>
        <w:jc w:val="center"/>
        <w:outlineLvl w:val="1"/>
        <w:rPr>
          <w:rFonts w:ascii="Arial" w:eastAsia="Times New Roman" w:hAnsi="Arial" w:cs="Arial"/>
          <w:b/>
          <w:bCs/>
          <w:color w:val="0070C0"/>
          <w:kern w:val="36"/>
          <w:sz w:val="33"/>
          <w:szCs w:val="33"/>
          <w:lang w:eastAsia="en-GB"/>
        </w:rPr>
      </w:pPr>
      <w:r>
        <w:rPr>
          <w:rFonts w:ascii="Arial" w:eastAsia="Times New Roman" w:hAnsi="Arial" w:cs="Arial"/>
          <w:b/>
          <w:bCs/>
          <w:color w:val="0070C0"/>
          <w:kern w:val="36"/>
          <w:sz w:val="33"/>
          <w:szCs w:val="33"/>
          <w:lang w:eastAsia="en-GB"/>
        </w:rPr>
        <w:t>Early Help Offer for Children and Families at Rigby Hall School.</w:t>
      </w:r>
    </w:p>
    <w:p w14:paraId="429BFB84" w14:textId="77777777" w:rsidR="001D5DD2" w:rsidRPr="00607640" w:rsidRDefault="001D5DD2" w:rsidP="001D5DD2">
      <w:pPr>
        <w:shd w:val="clear" w:color="auto" w:fill="FFFFFF"/>
        <w:spacing w:line="240" w:lineRule="auto"/>
        <w:outlineLvl w:val="1"/>
        <w:rPr>
          <w:rFonts w:ascii="Arial" w:eastAsia="Times New Roman" w:hAnsi="Arial" w:cs="Arial"/>
          <w:b/>
          <w:bCs/>
          <w:kern w:val="36"/>
          <w:lang w:eastAsia="en-GB"/>
        </w:rPr>
      </w:pPr>
      <w:r w:rsidRPr="00607640">
        <w:rPr>
          <w:rFonts w:ascii="Arial" w:eastAsia="Times New Roman" w:hAnsi="Arial" w:cs="Arial"/>
          <w:b/>
          <w:bCs/>
          <w:kern w:val="36"/>
          <w:lang w:eastAsia="en-GB"/>
        </w:rPr>
        <w:t>Prov</w:t>
      </w:r>
      <w:r>
        <w:rPr>
          <w:rFonts w:ascii="Arial" w:eastAsia="Times New Roman" w:hAnsi="Arial" w:cs="Arial"/>
          <w:b/>
          <w:bCs/>
          <w:kern w:val="36"/>
          <w:lang w:eastAsia="en-GB"/>
        </w:rPr>
        <w:t>iding early help to our pupils</w:t>
      </w:r>
      <w:r w:rsidRPr="00607640">
        <w:rPr>
          <w:rFonts w:ascii="Arial" w:eastAsia="Times New Roman" w:hAnsi="Arial" w:cs="Arial"/>
          <w:b/>
          <w:bCs/>
          <w:kern w:val="36"/>
          <w:lang w:eastAsia="en-GB"/>
        </w:rPr>
        <w:t xml:space="preserve"> and families a</w:t>
      </w:r>
      <w:r w:rsidR="007F0C47">
        <w:rPr>
          <w:rFonts w:ascii="Arial" w:eastAsia="Times New Roman" w:hAnsi="Arial" w:cs="Arial"/>
          <w:b/>
          <w:bCs/>
          <w:kern w:val="36"/>
          <w:lang w:eastAsia="en-GB"/>
        </w:rPr>
        <w:t>t Rigby Hall School</w:t>
      </w:r>
      <w:r w:rsidRPr="00607640">
        <w:rPr>
          <w:rFonts w:ascii="Arial" w:eastAsia="Times New Roman" w:hAnsi="Arial" w:cs="Arial"/>
          <w:b/>
          <w:bCs/>
          <w:kern w:val="36"/>
          <w:lang w:eastAsia="en-GB"/>
        </w:rPr>
        <w:t xml:space="preserve"> means we are more effective in promoting support as soon as we can. Early help means providing support as soon as a problem emerges, at any point in a child’s life, from the foundation years through to teenage years.</w:t>
      </w:r>
    </w:p>
    <w:p w14:paraId="750CD37D" w14:textId="77777777" w:rsidR="001D5DD2" w:rsidRPr="00BB4203" w:rsidRDefault="001D5DD2" w:rsidP="001D5DD2">
      <w:pPr>
        <w:shd w:val="clear" w:color="auto" w:fill="FFFFFF"/>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At </w:t>
      </w:r>
      <w:r w:rsidR="007F0C47">
        <w:rPr>
          <w:rFonts w:ascii="Arial" w:eastAsia="Times New Roman" w:hAnsi="Arial" w:cs="Arial"/>
          <w:bCs/>
          <w:kern w:val="36"/>
          <w:lang w:eastAsia="en-GB"/>
        </w:rPr>
        <w:t>Rigby Hall School</w:t>
      </w:r>
      <w:r>
        <w:rPr>
          <w:rFonts w:ascii="Arial" w:eastAsia="Times New Roman" w:hAnsi="Arial" w:cs="Arial"/>
          <w:bCs/>
          <w:kern w:val="36"/>
          <w:lang w:eastAsia="en-GB"/>
        </w:rPr>
        <w:t>,</w:t>
      </w:r>
      <w:r w:rsidRPr="00BB4203">
        <w:rPr>
          <w:rFonts w:ascii="Arial" w:eastAsia="Times New Roman" w:hAnsi="Arial" w:cs="Arial"/>
          <w:bCs/>
          <w:kern w:val="36"/>
          <w:lang w:eastAsia="en-GB"/>
        </w:rPr>
        <w:t xml:space="preserve"> our </w:t>
      </w:r>
      <w:r>
        <w:rPr>
          <w:rFonts w:ascii="Arial" w:eastAsia="Times New Roman" w:hAnsi="Arial" w:cs="Arial"/>
          <w:bCs/>
          <w:kern w:val="36"/>
          <w:lang w:eastAsia="en-GB"/>
        </w:rPr>
        <w:t>Pastoral and Safeguarding team meet once a week</w:t>
      </w:r>
      <w:r w:rsidRPr="00BB4203">
        <w:rPr>
          <w:rFonts w:ascii="Arial" w:eastAsia="Times New Roman" w:hAnsi="Arial" w:cs="Arial"/>
          <w:bCs/>
          <w:kern w:val="36"/>
          <w:lang w:eastAsia="en-GB"/>
        </w:rPr>
        <w:t xml:space="preserve"> to discuss</w:t>
      </w:r>
      <w:r>
        <w:rPr>
          <w:rFonts w:ascii="Arial" w:eastAsia="Times New Roman" w:hAnsi="Arial" w:cs="Arial"/>
          <w:bCs/>
          <w:kern w:val="36"/>
          <w:lang w:eastAsia="en-GB"/>
        </w:rPr>
        <w:t xml:space="preserve"> any concerns</w:t>
      </w:r>
      <w:r w:rsidRPr="00BB4203">
        <w:rPr>
          <w:rFonts w:ascii="Arial" w:eastAsia="Times New Roman" w:hAnsi="Arial" w:cs="Arial"/>
          <w:bCs/>
          <w:kern w:val="36"/>
          <w:lang w:eastAsia="en-GB"/>
        </w:rPr>
        <w:t>. This team includes:</w:t>
      </w:r>
    </w:p>
    <w:p w14:paraId="081A48C4" w14:textId="77777777" w:rsidR="001D5DD2" w:rsidRPr="00BB4203" w:rsidRDefault="007F0C47"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Tracey Smith</w:t>
      </w:r>
      <w:r w:rsidR="001D5DD2" w:rsidRPr="00BB4203">
        <w:rPr>
          <w:rFonts w:ascii="Arial" w:eastAsia="Times New Roman" w:hAnsi="Arial" w:cs="Arial"/>
          <w:bCs/>
          <w:kern w:val="36"/>
          <w:lang w:eastAsia="en-GB"/>
        </w:rPr>
        <w:t xml:space="preserve"> – Head</w:t>
      </w:r>
      <w:r w:rsidR="001D5DD2">
        <w:rPr>
          <w:rFonts w:ascii="Arial" w:eastAsia="Times New Roman" w:hAnsi="Arial" w:cs="Arial"/>
          <w:bCs/>
          <w:kern w:val="36"/>
          <w:lang w:eastAsia="en-GB"/>
        </w:rPr>
        <w:t xml:space="preserve"> teacher – Deputy</w:t>
      </w:r>
      <w:r w:rsidR="001D5DD2" w:rsidRPr="00BB4203">
        <w:rPr>
          <w:rFonts w:ascii="Arial" w:eastAsia="Times New Roman" w:hAnsi="Arial" w:cs="Arial"/>
          <w:bCs/>
          <w:kern w:val="36"/>
          <w:lang w:eastAsia="en-GB"/>
        </w:rPr>
        <w:t xml:space="preserve"> Safeguarding Lead</w:t>
      </w:r>
      <w:r>
        <w:rPr>
          <w:rFonts w:ascii="Arial" w:eastAsia="Times New Roman" w:hAnsi="Arial" w:cs="Arial"/>
          <w:bCs/>
          <w:kern w:val="36"/>
          <w:lang w:eastAsia="en-GB"/>
        </w:rPr>
        <w:t>, SENCO</w:t>
      </w:r>
      <w:r w:rsidR="001D5DD2" w:rsidRPr="00BB4203">
        <w:rPr>
          <w:rFonts w:ascii="Arial" w:eastAsia="Times New Roman" w:hAnsi="Arial" w:cs="Arial"/>
          <w:bCs/>
          <w:kern w:val="36"/>
          <w:lang w:eastAsia="en-GB"/>
        </w:rPr>
        <w:tab/>
      </w:r>
    </w:p>
    <w:p w14:paraId="73663F79" w14:textId="77777777"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Mrs </w:t>
      </w:r>
      <w:r w:rsidR="007F0C47">
        <w:rPr>
          <w:rFonts w:ascii="Arial" w:eastAsia="Times New Roman" w:hAnsi="Arial" w:cs="Arial"/>
          <w:bCs/>
          <w:kern w:val="36"/>
          <w:lang w:eastAsia="en-GB"/>
        </w:rPr>
        <w:t xml:space="preserve">Sam Hayward – Deputy Head teacher – Designated </w:t>
      </w:r>
      <w:r>
        <w:rPr>
          <w:rFonts w:ascii="Arial" w:eastAsia="Times New Roman" w:hAnsi="Arial" w:cs="Arial"/>
          <w:bCs/>
          <w:kern w:val="36"/>
          <w:lang w:eastAsia="en-GB"/>
        </w:rPr>
        <w:t>Safeguarding Lead</w:t>
      </w:r>
      <w:r w:rsidR="007F0C47">
        <w:rPr>
          <w:rFonts w:ascii="Arial" w:eastAsia="Times New Roman" w:hAnsi="Arial" w:cs="Arial"/>
          <w:bCs/>
          <w:kern w:val="36"/>
          <w:lang w:eastAsia="en-GB"/>
        </w:rPr>
        <w:t xml:space="preserve"> (DSL)</w:t>
      </w:r>
    </w:p>
    <w:p w14:paraId="349DEE9B"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w:t>
      </w:r>
      <w:r w:rsidR="007F0C47">
        <w:rPr>
          <w:rFonts w:ascii="Arial" w:eastAsia="Times New Roman" w:hAnsi="Arial" w:cs="Arial"/>
          <w:bCs/>
          <w:kern w:val="36"/>
          <w:lang w:eastAsia="en-GB"/>
        </w:rPr>
        <w:t xml:space="preserve">s Shelley Hughes – Phase Leader Early Years and KS1 – Deputy </w:t>
      </w:r>
      <w:r>
        <w:rPr>
          <w:rFonts w:ascii="Arial" w:eastAsia="Times New Roman" w:hAnsi="Arial" w:cs="Arial"/>
          <w:bCs/>
          <w:kern w:val="36"/>
          <w:lang w:eastAsia="en-GB"/>
        </w:rPr>
        <w:t>Safeguarding</w:t>
      </w:r>
      <w:r w:rsidR="007F0C47">
        <w:rPr>
          <w:rFonts w:ascii="Arial" w:eastAsia="Times New Roman" w:hAnsi="Arial" w:cs="Arial"/>
          <w:bCs/>
          <w:kern w:val="36"/>
          <w:lang w:eastAsia="en-GB"/>
        </w:rPr>
        <w:t xml:space="preserve"> Lead </w:t>
      </w:r>
    </w:p>
    <w:p w14:paraId="29D78EA5" w14:textId="77777777" w:rsidR="001D5DD2" w:rsidRDefault="007F0C47"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Jayne Yorke – Phase Leader KS2</w:t>
      </w:r>
    </w:p>
    <w:p w14:paraId="4D881DB7" w14:textId="77777777" w:rsidR="001D5DD2" w:rsidRDefault="007F0C47"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Kelly Ferran</w:t>
      </w:r>
      <w:r w:rsidR="0005434F">
        <w:rPr>
          <w:rFonts w:ascii="Arial" w:eastAsia="Times New Roman" w:hAnsi="Arial" w:cs="Arial"/>
          <w:bCs/>
          <w:kern w:val="36"/>
          <w:lang w:eastAsia="en-GB"/>
        </w:rPr>
        <w:t xml:space="preserve"> – Phase Leader KS3/4</w:t>
      </w:r>
    </w:p>
    <w:p w14:paraId="79E8E425" w14:textId="77777777" w:rsidR="0005434F" w:rsidRDefault="0005434F"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Miss R Smith – Phase Leader KS4/5</w:t>
      </w:r>
    </w:p>
    <w:p w14:paraId="76856A81" w14:textId="77777777"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At these meetings we discuss:</w:t>
      </w:r>
    </w:p>
    <w:tbl>
      <w:tblPr>
        <w:tblStyle w:val="TableGrid"/>
        <w:tblW w:w="0" w:type="auto"/>
        <w:tblLook w:val="04A0" w:firstRow="1" w:lastRow="0" w:firstColumn="1" w:lastColumn="0" w:noHBand="0" w:noVBand="1"/>
      </w:tblPr>
      <w:tblGrid>
        <w:gridCol w:w="3005"/>
        <w:gridCol w:w="3005"/>
        <w:gridCol w:w="3006"/>
      </w:tblGrid>
      <w:tr w:rsidR="001D5DD2" w:rsidRPr="00BB4203" w14:paraId="7B360DAB" w14:textId="77777777" w:rsidTr="00F53126">
        <w:tc>
          <w:tcPr>
            <w:tcW w:w="3005" w:type="dxa"/>
          </w:tcPr>
          <w:p w14:paraId="7753DBDC"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How the child presents</w:t>
            </w:r>
          </w:p>
        </w:tc>
        <w:tc>
          <w:tcPr>
            <w:tcW w:w="3005" w:type="dxa"/>
          </w:tcPr>
          <w:p w14:paraId="672670A5"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Behaviour </w:t>
            </w:r>
          </w:p>
        </w:tc>
        <w:tc>
          <w:tcPr>
            <w:tcW w:w="3006" w:type="dxa"/>
          </w:tcPr>
          <w:p w14:paraId="48BC4F2B"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Attitudes to learning</w:t>
            </w:r>
          </w:p>
        </w:tc>
      </w:tr>
      <w:tr w:rsidR="001D5DD2" w:rsidRPr="00BB4203" w14:paraId="3A5BB8D5" w14:textId="77777777" w:rsidTr="00F53126">
        <w:tc>
          <w:tcPr>
            <w:tcW w:w="3005" w:type="dxa"/>
          </w:tcPr>
          <w:p w14:paraId="63B74C49"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Friendships </w:t>
            </w:r>
          </w:p>
        </w:tc>
        <w:tc>
          <w:tcPr>
            <w:tcW w:w="3005" w:type="dxa"/>
          </w:tcPr>
          <w:p w14:paraId="09F66D68"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Family issues</w:t>
            </w:r>
          </w:p>
        </w:tc>
        <w:tc>
          <w:tcPr>
            <w:tcW w:w="3006" w:type="dxa"/>
          </w:tcPr>
          <w:p w14:paraId="4DCFDCF0"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w:t>
            </w:r>
            <w:r>
              <w:rPr>
                <w:rFonts w:ascii="Arial" w:eastAsia="Times New Roman" w:hAnsi="Arial" w:cs="Arial"/>
                <w:bCs/>
                <w:kern w:val="36"/>
                <w:lang w:eastAsia="en-GB"/>
              </w:rPr>
              <w:t>dditional needs</w:t>
            </w:r>
          </w:p>
        </w:tc>
      </w:tr>
      <w:tr w:rsidR="001D5DD2" w:rsidRPr="00BB4203" w14:paraId="077B35B3" w14:textId="77777777" w:rsidTr="00F53126">
        <w:tc>
          <w:tcPr>
            <w:tcW w:w="3005" w:type="dxa"/>
          </w:tcPr>
          <w:p w14:paraId="6BCE8E74"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Any support they receive</w:t>
            </w:r>
          </w:p>
        </w:tc>
        <w:tc>
          <w:tcPr>
            <w:tcW w:w="3005" w:type="dxa"/>
          </w:tcPr>
          <w:p w14:paraId="6E3BF87E"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General progress</w:t>
            </w:r>
          </w:p>
        </w:tc>
        <w:tc>
          <w:tcPr>
            <w:tcW w:w="3006" w:type="dxa"/>
          </w:tcPr>
          <w:p w14:paraId="0DB8D976"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Other agencies involved</w:t>
            </w:r>
          </w:p>
        </w:tc>
      </w:tr>
    </w:tbl>
    <w:p w14:paraId="1CC7BF7D" w14:textId="77777777"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
    <w:p w14:paraId="3609DF60"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This al</w:t>
      </w:r>
      <w:r>
        <w:rPr>
          <w:rFonts w:ascii="Arial" w:eastAsia="Times New Roman" w:hAnsi="Arial" w:cs="Arial"/>
          <w:bCs/>
          <w:kern w:val="36"/>
          <w:lang w:eastAsia="en-GB"/>
        </w:rPr>
        <w:t>lows us to identify any pupils</w:t>
      </w:r>
      <w:r w:rsidRPr="00BB4203">
        <w:rPr>
          <w:rFonts w:ascii="Arial" w:eastAsia="Times New Roman" w:hAnsi="Arial" w:cs="Arial"/>
          <w:bCs/>
          <w:kern w:val="36"/>
          <w:lang w:eastAsia="en-GB"/>
        </w:rPr>
        <w:t xml:space="preserve"> and families that would </w:t>
      </w:r>
      <w:r>
        <w:rPr>
          <w:rFonts w:ascii="Arial" w:eastAsia="Times New Roman" w:hAnsi="Arial" w:cs="Arial"/>
          <w:bCs/>
          <w:kern w:val="36"/>
          <w:lang w:eastAsia="en-GB"/>
        </w:rPr>
        <w:t>benefit from early help and</w:t>
      </w:r>
      <w:r w:rsidRPr="00BB4203">
        <w:rPr>
          <w:rFonts w:ascii="Arial" w:eastAsia="Times New Roman" w:hAnsi="Arial" w:cs="Arial"/>
          <w:bCs/>
          <w:kern w:val="36"/>
          <w:lang w:eastAsia="en-GB"/>
        </w:rPr>
        <w:t xml:space="preserve"> </w:t>
      </w:r>
      <w:r>
        <w:rPr>
          <w:rFonts w:ascii="Arial" w:eastAsia="Times New Roman" w:hAnsi="Arial" w:cs="Arial"/>
          <w:bCs/>
          <w:kern w:val="36"/>
          <w:lang w:eastAsia="en-GB"/>
        </w:rPr>
        <w:t>allows us to help them access the</w:t>
      </w:r>
      <w:r w:rsidRPr="00BB4203">
        <w:rPr>
          <w:rFonts w:ascii="Arial" w:eastAsia="Times New Roman" w:hAnsi="Arial" w:cs="Arial"/>
          <w:bCs/>
          <w:kern w:val="36"/>
          <w:lang w:eastAsia="en-GB"/>
        </w:rPr>
        <w:t xml:space="preserve"> services in the school and beyond the school.</w:t>
      </w:r>
      <w:r>
        <w:rPr>
          <w:rFonts w:ascii="Arial" w:eastAsia="Times New Roman" w:hAnsi="Arial" w:cs="Arial"/>
          <w:bCs/>
          <w:kern w:val="36"/>
          <w:lang w:eastAsia="en-GB"/>
        </w:rPr>
        <w:t xml:space="preserve"> </w:t>
      </w:r>
    </w:p>
    <w:p w14:paraId="33CB2BDC" w14:textId="77777777" w:rsidR="001D5DD2" w:rsidRPr="00C01E96"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t>PREVENT TRAINING – Radicalisation.</w:t>
      </w:r>
    </w:p>
    <w:p w14:paraId="145E636D" w14:textId="7610F5B1" w:rsidR="001D5DD2" w:rsidRDefault="0005434F"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Hayward</w:t>
      </w:r>
      <w:r w:rsidR="001D5DD2">
        <w:rPr>
          <w:rFonts w:ascii="Arial" w:eastAsia="Times New Roman" w:hAnsi="Arial" w:cs="Arial"/>
          <w:bCs/>
          <w:kern w:val="36"/>
          <w:lang w:eastAsia="en-GB"/>
        </w:rPr>
        <w:t xml:space="preserve"> </w:t>
      </w:r>
      <w:r w:rsidR="005920FB">
        <w:rPr>
          <w:rFonts w:ascii="Arial" w:eastAsia="Times New Roman" w:hAnsi="Arial" w:cs="Arial"/>
          <w:bCs/>
          <w:kern w:val="36"/>
          <w:lang w:eastAsia="en-GB"/>
        </w:rPr>
        <w:t>and Mrs Smith have</w:t>
      </w:r>
      <w:r w:rsidR="001D5DD2">
        <w:rPr>
          <w:rFonts w:ascii="Arial" w:eastAsia="Times New Roman" w:hAnsi="Arial" w:cs="Arial"/>
          <w:bCs/>
          <w:kern w:val="36"/>
          <w:lang w:eastAsia="en-GB"/>
        </w:rPr>
        <w:t xml:space="preserve"> r</w:t>
      </w:r>
      <w:r w:rsidR="005920FB">
        <w:rPr>
          <w:rFonts w:ascii="Arial" w:eastAsia="Times New Roman" w:hAnsi="Arial" w:cs="Arial"/>
          <w:bCs/>
          <w:kern w:val="36"/>
          <w:lang w:eastAsia="en-GB"/>
        </w:rPr>
        <w:t>eceived PREVENT training and have</w:t>
      </w:r>
      <w:r w:rsidR="001D5DD2">
        <w:rPr>
          <w:rFonts w:ascii="Arial" w:eastAsia="Times New Roman" w:hAnsi="Arial" w:cs="Arial"/>
          <w:bCs/>
          <w:kern w:val="36"/>
          <w:lang w:eastAsia="en-GB"/>
        </w:rPr>
        <w:t xml:space="preserve"> trained the team on how to identify the early stages of radicalisation and what to do. We follow the mantra;</w:t>
      </w:r>
    </w:p>
    <w:p w14:paraId="04191189"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NOTICE </w:t>
      </w:r>
    </w:p>
    <w:p w14:paraId="50C26C71"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CHECK</w:t>
      </w:r>
    </w:p>
    <w:p w14:paraId="4DC70351"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SHARE</w:t>
      </w:r>
    </w:p>
    <w:p w14:paraId="66D71337"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All staff </w:t>
      </w:r>
      <w:r w:rsidR="00670BAB">
        <w:rPr>
          <w:rFonts w:ascii="Arial" w:eastAsia="Times New Roman" w:hAnsi="Arial" w:cs="Arial"/>
          <w:bCs/>
          <w:kern w:val="36"/>
          <w:lang w:eastAsia="en-GB"/>
        </w:rPr>
        <w:t>have</w:t>
      </w:r>
      <w:r>
        <w:rPr>
          <w:rFonts w:ascii="Arial" w:eastAsia="Times New Roman" w:hAnsi="Arial" w:cs="Arial"/>
          <w:bCs/>
          <w:kern w:val="36"/>
          <w:lang w:eastAsia="en-GB"/>
        </w:rPr>
        <w:t xml:space="preserve"> completed the Channel online training.</w:t>
      </w:r>
      <w:r w:rsidR="0005434F">
        <w:rPr>
          <w:rFonts w:ascii="Arial" w:eastAsia="Times New Roman" w:hAnsi="Arial" w:cs="Arial"/>
          <w:bCs/>
          <w:kern w:val="36"/>
          <w:lang w:eastAsia="en-GB"/>
        </w:rPr>
        <w:t xml:space="preserve"> Mrs</w:t>
      </w:r>
      <w:r w:rsidR="00063E85">
        <w:rPr>
          <w:rFonts w:ascii="Arial" w:eastAsia="Times New Roman" w:hAnsi="Arial" w:cs="Arial"/>
          <w:bCs/>
          <w:kern w:val="36"/>
          <w:lang w:eastAsia="en-GB"/>
        </w:rPr>
        <w:t xml:space="preserve"> Haywar</w:t>
      </w:r>
      <w:r w:rsidR="0005434F">
        <w:rPr>
          <w:rFonts w:ascii="Arial" w:eastAsia="Times New Roman" w:hAnsi="Arial" w:cs="Arial"/>
          <w:bCs/>
          <w:kern w:val="36"/>
          <w:lang w:eastAsia="en-GB"/>
        </w:rPr>
        <w:t>d, Mrs Smith and Mrs Hughes have recently revisited online Prevent training.</w:t>
      </w:r>
    </w:p>
    <w:p w14:paraId="6409082F"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lastRenderedPageBreak/>
        <w:t>Child Sexual Exploitation</w:t>
      </w:r>
    </w:p>
    <w:p w14:paraId="498BDFCB"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C01E96">
        <w:rPr>
          <w:rFonts w:ascii="Arial" w:eastAsia="Times New Roman" w:hAnsi="Arial" w:cs="Arial"/>
          <w:bCs/>
          <w:kern w:val="36"/>
          <w:lang w:eastAsia="en-GB"/>
        </w:rPr>
        <w:t>All</w:t>
      </w:r>
      <w:r w:rsidR="0005434F">
        <w:rPr>
          <w:rFonts w:ascii="Arial" w:eastAsia="Times New Roman" w:hAnsi="Arial" w:cs="Arial"/>
          <w:bCs/>
          <w:kern w:val="36"/>
          <w:lang w:eastAsia="en-GB"/>
        </w:rPr>
        <w:t xml:space="preserve"> staff at Rigby Hall School</w:t>
      </w:r>
      <w:r>
        <w:rPr>
          <w:rFonts w:ascii="Arial" w:eastAsia="Times New Roman" w:hAnsi="Arial" w:cs="Arial"/>
          <w:bCs/>
          <w:kern w:val="36"/>
          <w:lang w:eastAsia="en-GB"/>
        </w:rPr>
        <w:t xml:space="preserve"> </w:t>
      </w:r>
      <w:r w:rsidR="00670BAB">
        <w:rPr>
          <w:rFonts w:ascii="Arial" w:eastAsia="Times New Roman" w:hAnsi="Arial" w:cs="Arial"/>
          <w:bCs/>
          <w:kern w:val="36"/>
          <w:lang w:eastAsia="en-GB"/>
        </w:rPr>
        <w:t>have</w:t>
      </w:r>
      <w:r>
        <w:rPr>
          <w:rFonts w:ascii="Arial" w:eastAsia="Times New Roman" w:hAnsi="Arial" w:cs="Arial"/>
          <w:bCs/>
          <w:kern w:val="36"/>
          <w:lang w:eastAsia="en-GB"/>
        </w:rPr>
        <w:t xml:space="preserve"> been trained to identify early cases of child sexual exploitation. At school we use the CSE Scre</w:t>
      </w:r>
      <w:r w:rsidR="0005434F">
        <w:rPr>
          <w:rFonts w:ascii="Arial" w:eastAsia="Times New Roman" w:hAnsi="Arial" w:cs="Arial"/>
          <w:bCs/>
          <w:kern w:val="36"/>
          <w:lang w:eastAsia="en-GB"/>
        </w:rPr>
        <w:t>ening tool if we have concerns, this has been distributed to all staff through My Concern.</w:t>
      </w:r>
    </w:p>
    <w:p w14:paraId="16155E18"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t>Female Genital Mutilation</w:t>
      </w:r>
    </w:p>
    <w:p w14:paraId="4CC76F0C"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1C3797">
        <w:rPr>
          <w:rFonts w:ascii="Arial" w:eastAsia="Times New Roman" w:hAnsi="Arial" w:cs="Arial"/>
          <w:bCs/>
          <w:kern w:val="36"/>
          <w:lang w:eastAsia="en-GB"/>
        </w:rPr>
        <w:t>All</w:t>
      </w:r>
      <w:r>
        <w:rPr>
          <w:rFonts w:ascii="Arial" w:eastAsia="Times New Roman" w:hAnsi="Arial" w:cs="Arial"/>
          <w:bCs/>
          <w:kern w:val="36"/>
          <w:lang w:eastAsia="en-GB"/>
        </w:rPr>
        <w:t xml:space="preserve"> staff </w:t>
      </w:r>
      <w:r w:rsidR="00670BAB">
        <w:rPr>
          <w:rFonts w:ascii="Arial" w:eastAsia="Times New Roman" w:hAnsi="Arial" w:cs="Arial"/>
          <w:bCs/>
          <w:kern w:val="36"/>
          <w:lang w:eastAsia="en-GB"/>
        </w:rPr>
        <w:t>have</w:t>
      </w:r>
      <w:r>
        <w:rPr>
          <w:rFonts w:ascii="Arial" w:eastAsia="Times New Roman" w:hAnsi="Arial" w:cs="Arial"/>
          <w:bCs/>
          <w:kern w:val="36"/>
          <w:lang w:eastAsia="en-GB"/>
        </w:rPr>
        <w:t xml:space="preserve"> received </w:t>
      </w:r>
      <w:r w:rsidR="0005434F">
        <w:rPr>
          <w:rFonts w:ascii="Arial" w:eastAsia="Times New Roman" w:hAnsi="Arial" w:cs="Arial"/>
          <w:bCs/>
          <w:kern w:val="36"/>
          <w:lang w:eastAsia="en-GB"/>
        </w:rPr>
        <w:t xml:space="preserve">online </w:t>
      </w:r>
      <w:r>
        <w:rPr>
          <w:rFonts w:ascii="Arial" w:eastAsia="Times New Roman" w:hAnsi="Arial" w:cs="Arial"/>
          <w:bCs/>
          <w:kern w:val="36"/>
          <w:lang w:eastAsia="en-GB"/>
        </w:rPr>
        <w:t xml:space="preserve">training on FGM. Teachers know how to identify if a child may be at risk. They know the signs to look for and most importantly how to refer, following the schools safeguarding procedures. </w:t>
      </w:r>
      <w:r w:rsidR="0005434F">
        <w:rPr>
          <w:rFonts w:ascii="Arial" w:eastAsia="Times New Roman" w:hAnsi="Arial" w:cs="Arial"/>
          <w:bCs/>
          <w:kern w:val="36"/>
          <w:lang w:eastAsia="en-GB"/>
        </w:rPr>
        <w:t>Staff know it is their legal responsibility to report FGM to the police.</w:t>
      </w:r>
    </w:p>
    <w:p w14:paraId="737CC0B9" w14:textId="03AE8196"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13FA5E10" w14:textId="77777777" w:rsidR="001D5DD2" w:rsidRPr="001C3797"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1C3797">
        <w:rPr>
          <w:rFonts w:ascii="Arial" w:eastAsia="Times New Roman" w:hAnsi="Arial" w:cs="Arial"/>
          <w:b/>
          <w:bCs/>
          <w:kern w:val="36"/>
          <w:lang w:eastAsia="en-GB"/>
        </w:rPr>
        <w:t xml:space="preserve">At </w:t>
      </w:r>
      <w:r w:rsidR="0005434F">
        <w:rPr>
          <w:rFonts w:ascii="Arial" w:eastAsia="Times New Roman" w:hAnsi="Arial" w:cs="Arial"/>
          <w:b/>
          <w:bCs/>
          <w:kern w:val="36"/>
          <w:lang w:eastAsia="en-GB"/>
        </w:rPr>
        <w:t>Rigby Hall School</w:t>
      </w:r>
      <w:r w:rsidRPr="001C3797">
        <w:rPr>
          <w:rFonts w:ascii="Arial" w:eastAsia="Times New Roman" w:hAnsi="Arial" w:cs="Arial"/>
          <w:b/>
          <w:bCs/>
          <w:kern w:val="36"/>
          <w:lang w:eastAsia="en-GB"/>
        </w:rPr>
        <w:t xml:space="preserve"> we meet the needs of our children through a variety of ways:</w:t>
      </w:r>
    </w:p>
    <w:p w14:paraId="06F7522D" w14:textId="77777777" w:rsidR="0005434F" w:rsidRPr="009051E9"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
          <w:bCs/>
          <w:kern w:val="36"/>
          <w:lang w:eastAsia="en-GB"/>
        </w:rPr>
        <w:t>Pupil Voice</w:t>
      </w:r>
      <w:r w:rsidRPr="00BB4203">
        <w:rPr>
          <w:rFonts w:ascii="Arial" w:eastAsia="Times New Roman" w:hAnsi="Arial" w:cs="Arial"/>
          <w:bCs/>
          <w:kern w:val="36"/>
          <w:lang w:eastAsia="en-GB"/>
        </w:rPr>
        <w:t xml:space="preserve"> –</w:t>
      </w:r>
      <w:r>
        <w:rPr>
          <w:rFonts w:ascii="Arial" w:eastAsia="Times New Roman" w:hAnsi="Arial" w:cs="Arial"/>
          <w:bCs/>
          <w:kern w:val="36"/>
          <w:lang w:eastAsia="en-GB"/>
        </w:rPr>
        <w:t xml:space="preserve"> pupils</w:t>
      </w:r>
      <w:r w:rsidRPr="00BB4203">
        <w:rPr>
          <w:rFonts w:ascii="Arial" w:eastAsia="Times New Roman" w:hAnsi="Arial" w:cs="Arial"/>
          <w:bCs/>
          <w:kern w:val="36"/>
          <w:lang w:eastAsia="en-GB"/>
        </w:rPr>
        <w:t xml:space="preserve"> are actively encouraged to speak about any concerns they have to a member of</w:t>
      </w:r>
      <w:r>
        <w:rPr>
          <w:rFonts w:ascii="Arial" w:eastAsia="Times New Roman" w:hAnsi="Arial" w:cs="Arial"/>
          <w:bCs/>
          <w:kern w:val="36"/>
          <w:lang w:eastAsia="en-GB"/>
        </w:rPr>
        <w:t xml:space="preserve"> staff or to our pastoral team</w:t>
      </w:r>
      <w:r w:rsidRPr="00BB4203">
        <w:rPr>
          <w:rFonts w:ascii="Arial" w:eastAsia="Times New Roman" w:hAnsi="Arial" w:cs="Arial"/>
          <w:bCs/>
          <w:kern w:val="36"/>
          <w:lang w:eastAsia="en-GB"/>
        </w:rPr>
        <w:t xml:space="preserve">. In lessons children are taught to speak openly </w:t>
      </w:r>
      <w:r>
        <w:rPr>
          <w:rFonts w:ascii="Arial" w:eastAsia="Times New Roman" w:hAnsi="Arial" w:cs="Arial"/>
          <w:bCs/>
          <w:kern w:val="36"/>
          <w:lang w:eastAsia="en-GB"/>
        </w:rPr>
        <w:t>about their emotions. Pupils know the</w:t>
      </w:r>
      <w:r w:rsidRPr="00BB4203">
        <w:rPr>
          <w:rFonts w:ascii="Arial" w:eastAsia="Times New Roman" w:hAnsi="Arial" w:cs="Arial"/>
          <w:bCs/>
          <w:kern w:val="36"/>
          <w:lang w:eastAsia="en-GB"/>
        </w:rPr>
        <w:t xml:space="preserve"> staff take all their concerns very seriously.</w:t>
      </w:r>
      <w:r>
        <w:rPr>
          <w:rFonts w:ascii="Arial" w:eastAsia="Times New Roman" w:hAnsi="Arial" w:cs="Arial"/>
          <w:bCs/>
          <w:kern w:val="36"/>
          <w:lang w:eastAsia="en-GB"/>
        </w:rPr>
        <w:t xml:space="preserve"> </w:t>
      </w:r>
    </w:p>
    <w:p w14:paraId="59182AF7"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Children’s questionnaires ascertain if they feel happy and safe </w:t>
      </w:r>
      <w:r w:rsidR="0005434F">
        <w:rPr>
          <w:rFonts w:ascii="Arial" w:eastAsia="Times New Roman" w:hAnsi="Arial" w:cs="Arial"/>
          <w:bCs/>
          <w:kern w:val="36"/>
          <w:lang w:eastAsia="en-GB"/>
        </w:rPr>
        <w:t>linked to their EHCP reviews</w:t>
      </w:r>
    </w:p>
    <w:p w14:paraId="0F351C6D" w14:textId="77777777" w:rsidR="00063E85"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Worry boxes around school for children to post their worries.</w:t>
      </w:r>
    </w:p>
    <w:p w14:paraId="03903B26"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E-safety assembly delivered to all pupils</w:t>
      </w:r>
    </w:p>
    <w:p w14:paraId="4F39C119" w14:textId="58AE1BC0"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E-safety presentation offered to parents</w:t>
      </w:r>
      <w:r w:rsidR="00063E85">
        <w:rPr>
          <w:rFonts w:ascii="Arial" w:eastAsia="Times New Roman" w:hAnsi="Arial" w:cs="Arial"/>
          <w:bCs/>
          <w:kern w:val="36"/>
          <w:lang w:eastAsia="en-GB"/>
        </w:rPr>
        <w:t>/carers</w:t>
      </w:r>
    </w:p>
    <w:p w14:paraId="2A6B80CC" w14:textId="432AB4A6" w:rsidR="005920FB" w:rsidRDefault="005920FB"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E-safety is a standing agenda item on the school council.</w:t>
      </w:r>
    </w:p>
    <w:p w14:paraId="75B1C0EF" w14:textId="77777777" w:rsidR="001D5DD2"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Local Police have supported</w:t>
      </w:r>
      <w:r w:rsidR="001D5DD2">
        <w:rPr>
          <w:rFonts w:ascii="Arial" w:eastAsia="Times New Roman" w:hAnsi="Arial" w:cs="Arial"/>
          <w:bCs/>
          <w:kern w:val="36"/>
          <w:lang w:eastAsia="en-GB"/>
        </w:rPr>
        <w:t xml:space="preserve"> assemblies for E-Safety, SEXTING and other relevant topics</w:t>
      </w:r>
    </w:p>
    <w:p w14:paraId="3F437D65" w14:textId="77777777" w:rsidR="00063E85"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Local Police have supported sporting events engaging children to have a positive relationship with the police</w:t>
      </w:r>
    </w:p>
    <w:p w14:paraId="1B2E6D2D"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Our school council have a huge role is pupil voice</w:t>
      </w:r>
      <w:r w:rsidR="00063E85">
        <w:rPr>
          <w:rFonts w:ascii="Arial" w:eastAsia="Times New Roman" w:hAnsi="Arial" w:cs="Arial"/>
          <w:bCs/>
          <w:kern w:val="36"/>
          <w:lang w:eastAsia="en-GB"/>
        </w:rPr>
        <w:t xml:space="preserve"> and they meet with Mr Moyle every month. They are involved in interviews and planning developments for the school such as the playground.</w:t>
      </w:r>
    </w:p>
    <w:p w14:paraId="5F1F16E3" w14:textId="77777777" w:rsidR="001D5DD2"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Staff CPD around pupil anxiety and behaviour</w:t>
      </w:r>
      <w:r w:rsidR="001D5DD2">
        <w:rPr>
          <w:rFonts w:ascii="Arial" w:eastAsia="Times New Roman" w:hAnsi="Arial" w:cs="Arial"/>
          <w:bCs/>
          <w:kern w:val="36"/>
          <w:lang w:eastAsia="en-GB"/>
        </w:rPr>
        <w:t xml:space="preserve">. </w:t>
      </w:r>
    </w:p>
    <w:p w14:paraId="46BDDD81"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Senior Leadership Team presence during unstructured times</w:t>
      </w:r>
    </w:p>
    <w:p w14:paraId="7CE76BEF" w14:textId="77777777" w:rsidR="001D5DD2"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School nurse is in school regularly and will spend time with children who need additional support.</w:t>
      </w:r>
    </w:p>
    <w:p w14:paraId="5524BA5E"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The DSL meet</w:t>
      </w:r>
      <w:r w:rsidR="00063E85">
        <w:rPr>
          <w:rFonts w:ascii="Arial" w:eastAsia="Times New Roman" w:hAnsi="Arial" w:cs="Arial"/>
          <w:bCs/>
          <w:kern w:val="36"/>
          <w:lang w:eastAsia="en-GB"/>
        </w:rPr>
        <w:t>s the Children With Disabilities team social worker regularly.</w:t>
      </w:r>
    </w:p>
    <w:p w14:paraId="7D0E7C70" w14:textId="77777777" w:rsidR="00063E85" w:rsidRDefault="00063E85"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The DSL and Home School Liaison Team meet with EIFS to hold joint coffee mornings for parents/carers and workshops.</w:t>
      </w:r>
    </w:p>
    <w:p w14:paraId="2FC8E227"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FC794F">
        <w:rPr>
          <w:rFonts w:ascii="Arial" w:eastAsia="Times New Roman" w:hAnsi="Arial" w:cs="Arial"/>
          <w:b/>
          <w:bCs/>
          <w:kern w:val="36"/>
          <w:lang w:eastAsia="en-GB"/>
        </w:rPr>
        <w:t>ATTENDANCE</w:t>
      </w:r>
    </w:p>
    <w:p w14:paraId="4898C99C" w14:textId="77777777" w:rsidR="001D5DD2" w:rsidRDefault="00063E85"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Hayward</w:t>
      </w:r>
      <w:r w:rsidR="001D5DD2">
        <w:rPr>
          <w:rFonts w:ascii="Arial" w:eastAsia="Times New Roman" w:hAnsi="Arial" w:cs="Arial"/>
          <w:bCs/>
          <w:kern w:val="36"/>
          <w:lang w:eastAsia="en-GB"/>
        </w:rPr>
        <w:t xml:space="preserve"> is the lead on attendance. She monitors this weekly</w:t>
      </w:r>
      <w:r>
        <w:rPr>
          <w:rFonts w:ascii="Arial" w:eastAsia="Times New Roman" w:hAnsi="Arial" w:cs="Arial"/>
          <w:bCs/>
          <w:kern w:val="36"/>
          <w:lang w:eastAsia="en-GB"/>
        </w:rPr>
        <w:t>, tracking and reporting key groups</w:t>
      </w:r>
      <w:r w:rsidR="001D5DD2">
        <w:rPr>
          <w:rFonts w:ascii="Arial" w:eastAsia="Times New Roman" w:hAnsi="Arial" w:cs="Arial"/>
          <w:bCs/>
          <w:kern w:val="36"/>
          <w:lang w:eastAsia="en-GB"/>
        </w:rPr>
        <w:t xml:space="preserve"> and follows our attendance policy to support pupils and families with attendance below 90%. The aim is to offer help and solutions to any problems. </w:t>
      </w:r>
      <w:r>
        <w:rPr>
          <w:rFonts w:ascii="Arial" w:eastAsia="Times New Roman" w:hAnsi="Arial" w:cs="Arial"/>
          <w:bCs/>
          <w:kern w:val="36"/>
          <w:lang w:eastAsia="en-GB"/>
        </w:rPr>
        <w:t>She has half termly meetings with the Schools Educational Welfare Team worker, Carol Skinner.</w:t>
      </w:r>
    </w:p>
    <w:p w14:paraId="287B3E8A" w14:textId="77777777" w:rsidR="001D5DD2" w:rsidRPr="00FC794F"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The school operates a first day response system.</w:t>
      </w:r>
    </w:p>
    <w:p w14:paraId="1B1AF7F2" w14:textId="77777777" w:rsidR="00063E85" w:rsidRPr="00C061EF"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Pr>
          <w:rFonts w:ascii="Arial" w:eastAsia="Times New Roman" w:hAnsi="Arial" w:cs="Arial"/>
          <w:b/>
          <w:bCs/>
          <w:kern w:val="36"/>
          <w:lang w:eastAsia="en-GB"/>
        </w:rPr>
        <w:t>SAFEGUARDING</w:t>
      </w:r>
    </w:p>
    <w:p w14:paraId="74A6C126" w14:textId="586109B0" w:rsidR="00063E85" w:rsidRDefault="00063E85"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Whole school staff training for safeguarding and child protection attended on a yearly basis. September 2018 this was through Alison Newman at Babcock.</w:t>
      </w:r>
    </w:p>
    <w:p w14:paraId="1DBD866C" w14:textId="1AEA40B7" w:rsidR="005920FB" w:rsidRDefault="005920FB"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school Governors have received Governor Safeguarding training through Babcock.</w:t>
      </w:r>
    </w:p>
    <w:p w14:paraId="3C4CBE86"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lastRenderedPageBreak/>
        <w:t>All teachers and staff know precisely how to identify and report concerns, via staff training on induction and our regular updates on safeguarding.</w:t>
      </w:r>
      <w:r w:rsidR="00063E85">
        <w:rPr>
          <w:rFonts w:ascii="Arial" w:eastAsia="Times New Roman" w:hAnsi="Arial" w:cs="Arial"/>
          <w:bCs/>
          <w:kern w:val="36"/>
          <w:lang w:eastAsia="en-GB"/>
        </w:rPr>
        <w:t xml:space="preserve"> </w:t>
      </w:r>
    </w:p>
    <w:p w14:paraId="6735EDEC"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Child protect</w:t>
      </w:r>
      <w:r w:rsidR="00063E85">
        <w:rPr>
          <w:rFonts w:ascii="Arial" w:eastAsia="Times New Roman" w:hAnsi="Arial" w:cs="Arial"/>
          <w:bCs/>
          <w:kern w:val="36"/>
          <w:lang w:eastAsia="en-GB"/>
        </w:rPr>
        <w:t>ion files are kept by the DSL.</w:t>
      </w:r>
    </w:p>
    <w:p w14:paraId="1AF56F5F" w14:textId="77777777" w:rsidR="00063E85" w:rsidRDefault="00063E85"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staff have a log in for and use My Concern in order to report safeguarding concerns. This means that concerns can be dealt with quickly and effectively.</w:t>
      </w:r>
    </w:p>
    <w:p w14:paraId="54BE53EC" w14:textId="77777777" w:rsidR="001D5DD2" w:rsidRPr="00C061EF"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ATTENDANCE team follow missing from education guidance.</w:t>
      </w:r>
    </w:p>
    <w:p w14:paraId="24A6585B"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new staff complete safeguarding inductions.</w:t>
      </w:r>
    </w:p>
    <w:p w14:paraId="1C9869D0" w14:textId="77777777" w:rsidR="001D5DD2" w:rsidRDefault="00063E85"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Mrs Hayward is the </w:t>
      </w:r>
      <w:r w:rsidR="001D5DD2">
        <w:rPr>
          <w:rFonts w:ascii="Arial" w:eastAsia="Times New Roman" w:hAnsi="Arial" w:cs="Arial"/>
          <w:bCs/>
          <w:kern w:val="36"/>
          <w:lang w:eastAsia="en-GB"/>
        </w:rPr>
        <w:t>designate</w:t>
      </w:r>
      <w:r>
        <w:rPr>
          <w:rFonts w:ascii="Arial" w:eastAsia="Times New Roman" w:hAnsi="Arial" w:cs="Arial"/>
          <w:bCs/>
          <w:kern w:val="36"/>
          <w:lang w:eastAsia="en-GB"/>
        </w:rPr>
        <w:t>d teacher for Looked After Children and for Previously Looked After Children.</w:t>
      </w:r>
    </w:p>
    <w:p w14:paraId="1E20005F"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We have a record</w:t>
      </w:r>
      <w:r w:rsidRPr="00C061EF">
        <w:rPr>
          <w:rFonts w:ascii="Arial" w:eastAsia="Times New Roman" w:hAnsi="Arial" w:cs="Arial"/>
          <w:bCs/>
          <w:kern w:val="36"/>
          <w:lang w:eastAsia="en-GB"/>
        </w:rPr>
        <w:t xml:space="preserve"> of annual</w:t>
      </w:r>
      <w:r>
        <w:rPr>
          <w:rFonts w:ascii="Arial" w:eastAsia="Times New Roman" w:hAnsi="Arial" w:cs="Arial"/>
          <w:bCs/>
          <w:kern w:val="36"/>
          <w:lang w:eastAsia="en-GB"/>
        </w:rPr>
        <w:t xml:space="preserve"> recording that all staff have read Keeping Children Safe in Education (Sep 2018). </w:t>
      </w:r>
      <w:r w:rsidR="00606BFD">
        <w:rPr>
          <w:rFonts w:ascii="Arial" w:eastAsia="Times New Roman" w:hAnsi="Arial" w:cs="Arial"/>
          <w:bCs/>
          <w:kern w:val="36"/>
          <w:lang w:eastAsia="en-GB"/>
        </w:rPr>
        <w:t>This is stored on the Local Policies section on My Concern.</w:t>
      </w:r>
    </w:p>
    <w:p w14:paraId="4CBAEBA4" w14:textId="77777777" w:rsidR="001D5DD2" w:rsidRPr="005920FB"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5920FB">
        <w:rPr>
          <w:rFonts w:ascii="Arial" w:eastAsia="Times New Roman" w:hAnsi="Arial" w:cs="Arial"/>
          <w:b/>
          <w:bCs/>
          <w:kern w:val="36"/>
          <w:lang w:eastAsia="en-GB"/>
        </w:rPr>
        <w:t xml:space="preserve">Behaviour </w:t>
      </w:r>
      <w:r w:rsidR="00606BFD" w:rsidRPr="005920FB">
        <w:rPr>
          <w:rFonts w:ascii="Arial" w:eastAsia="Times New Roman" w:hAnsi="Arial" w:cs="Arial"/>
          <w:b/>
          <w:bCs/>
          <w:kern w:val="36"/>
          <w:lang w:eastAsia="en-GB"/>
        </w:rPr>
        <w:t>for Learning at Rigby Hall School</w:t>
      </w:r>
    </w:p>
    <w:p w14:paraId="39EED615" w14:textId="51AD5E30" w:rsidR="001D5DD2" w:rsidRPr="005920FB"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5920FB">
        <w:rPr>
          <w:rFonts w:ascii="Arial" w:eastAsia="Times New Roman" w:hAnsi="Arial" w:cs="Arial"/>
          <w:b/>
          <w:bCs/>
          <w:kern w:val="36"/>
          <w:lang w:eastAsia="en-GB"/>
        </w:rPr>
        <w:t>The school encourag</w:t>
      </w:r>
      <w:r w:rsidR="005920FB">
        <w:rPr>
          <w:rFonts w:ascii="Arial" w:eastAsia="Times New Roman" w:hAnsi="Arial" w:cs="Arial"/>
          <w:b/>
          <w:bCs/>
          <w:kern w:val="36"/>
          <w:lang w:eastAsia="en-GB"/>
        </w:rPr>
        <w:t>es and rewards and sanctions for pupils as relevant to their learning needs and level.</w:t>
      </w:r>
    </w:p>
    <w:p w14:paraId="32F6176E" w14:textId="70DE1ECA" w:rsidR="005920FB" w:rsidRDefault="005920FB"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We ensure that our pupils are ready to learn and if not we create small nurture groups to enable them to learn to learn.</w:t>
      </w:r>
    </w:p>
    <w:p w14:paraId="1A97C5DD" w14:textId="14B41D1E"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5920FB">
        <w:rPr>
          <w:rFonts w:ascii="Arial" w:eastAsia="Times New Roman" w:hAnsi="Arial" w:cs="Arial"/>
          <w:bCs/>
          <w:kern w:val="36"/>
          <w:lang w:eastAsia="en-GB"/>
        </w:rPr>
        <w:t>Our school behaviour policy is followed for pupils displaying unwanted behaviours.</w:t>
      </w:r>
      <w:r>
        <w:rPr>
          <w:rFonts w:ascii="Arial" w:eastAsia="Times New Roman" w:hAnsi="Arial" w:cs="Arial"/>
          <w:bCs/>
          <w:kern w:val="36"/>
          <w:lang w:eastAsia="en-GB"/>
        </w:rPr>
        <w:t xml:space="preserve"> </w:t>
      </w:r>
      <w:r w:rsidR="005920FB">
        <w:rPr>
          <w:rFonts w:ascii="Arial" w:eastAsia="Times New Roman" w:hAnsi="Arial" w:cs="Arial"/>
          <w:bCs/>
          <w:kern w:val="36"/>
          <w:lang w:eastAsia="en-GB"/>
        </w:rPr>
        <w:t>We believe in restorative justice and enabling our pupils to move beyond any negative behaviours.</w:t>
      </w:r>
    </w:p>
    <w:p w14:paraId="4B8E67C8" w14:textId="77777777" w:rsidR="001D5DD2" w:rsidRPr="00C061EF"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
    <w:p w14:paraId="31303BD9"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
          <w:bCs/>
          <w:kern w:val="36"/>
          <w:lang w:eastAsia="en-GB"/>
        </w:rPr>
        <w:t>Pastoral Support</w:t>
      </w:r>
    </w:p>
    <w:p w14:paraId="2274C5A8" w14:textId="77777777" w:rsidR="001D5DD2" w:rsidRDefault="00606BFD"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Letisha Smith, Trudy Hood, Louisa Giles and Kate Ryder</w:t>
      </w:r>
      <w:r w:rsidR="001D5DD2">
        <w:rPr>
          <w:rFonts w:ascii="Arial" w:eastAsia="Times New Roman" w:hAnsi="Arial" w:cs="Arial"/>
          <w:bCs/>
          <w:kern w:val="36"/>
          <w:lang w:eastAsia="en-GB"/>
        </w:rPr>
        <w:t xml:space="preserve"> work with pupils and families to support their needs whilst also signposting them to relevant agencies. With families</w:t>
      </w:r>
      <w:r>
        <w:rPr>
          <w:rFonts w:ascii="Arial" w:eastAsia="Times New Roman" w:hAnsi="Arial" w:cs="Arial"/>
          <w:bCs/>
          <w:kern w:val="36"/>
          <w:lang w:eastAsia="en-GB"/>
        </w:rPr>
        <w:t>’ consent, we can refer them for further family support, this is completed by Mrs Hayward</w:t>
      </w:r>
    </w:p>
    <w:p w14:paraId="74CF7EFE" w14:textId="77777777" w:rsidR="00606BFD" w:rsidRDefault="00606BFD"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Letisha Smith is a Thrive practitioner and runs groups and interventions on a 1:1 basis to support the wellbeing of the children.</w:t>
      </w:r>
    </w:p>
    <w:p w14:paraId="5747C29E" w14:textId="77777777" w:rsidR="00606BFD" w:rsidRPr="00BB4203" w:rsidRDefault="00606BFD"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Children have a clear pastoral support structure. They have a class teacher and TA as a first port of call. Each phase has a Phase leader and if further support is required the Deputy Headteacher or Headteacher will support.</w:t>
      </w:r>
    </w:p>
    <w:p w14:paraId="77021A69"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6BC2761"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
          <w:bCs/>
          <w:kern w:val="36"/>
          <w:lang w:eastAsia="en-GB"/>
        </w:rPr>
        <w:t>SENCO</w:t>
      </w:r>
      <w:r>
        <w:rPr>
          <w:rFonts w:ascii="Arial" w:eastAsia="Times New Roman" w:hAnsi="Arial" w:cs="Arial"/>
          <w:bCs/>
          <w:kern w:val="36"/>
          <w:lang w:eastAsia="en-GB"/>
        </w:rPr>
        <w:t xml:space="preserve">  </w:t>
      </w:r>
    </w:p>
    <w:p w14:paraId="1B3F8A2F" w14:textId="77777777" w:rsidR="001D5DD2" w:rsidRDefault="00606BFD"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Smith is the SENCO of the school</w:t>
      </w:r>
      <w:r w:rsidR="001D5DD2" w:rsidRPr="009051E9">
        <w:rPr>
          <w:rFonts w:ascii="Arial" w:eastAsia="Times New Roman" w:hAnsi="Arial" w:cs="Arial"/>
          <w:bCs/>
          <w:kern w:val="36"/>
          <w:lang w:eastAsia="en-GB"/>
        </w:rPr>
        <w:t xml:space="preserve"> </w:t>
      </w:r>
      <w:r>
        <w:rPr>
          <w:rFonts w:ascii="Arial" w:eastAsia="Times New Roman" w:hAnsi="Arial" w:cs="Arial"/>
          <w:bCs/>
          <w:kern w:val="36"/>
          <w:lang w:eastAsia="en-GB"/>
        </w:rPr>
        <w:t>and works with children, families and the local authority to support their additional needs.</w:t>
      </w:r>
    </w:p>
    <w:p w14:paraId="6FA4EDA9"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7133AA">
        <w:rPr>
          <w:rFonts w:ascii="Arial" w:eastAsia="Times New Roman" w:hAnsi="Arial" w:cs="Arial"/>
          <w:b/>
          <w:bCs/>
          <w:kern w:val="36"/>
          <w:lang w:eastAsia="en-GB"/>
        </w:rPr>
        <w:t>Designated Safeguarding Lead</w:t>
      </w:r>
      <w:r>
        <w:rPr>
          <w:rFonts w:ascii="Arial" w:eastAsia="Times New Roman" w:hAnsi="Arial" w:cs="Arial"/>
          <w:b/>
          <w:bCs/>
          <w:kern w:val="36"/>
          <w:lang w:eastAsia="en-GB"/>
        </w:rPr>
        <w:t xml:space="preserve"> (DSL)</w:t>
      </w:r>
    </w:p>
    <w:p w14:paraId="253E5C44"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9051E9">
        <w:rPr>
          <w:rFonts w:ascii="Arial" w:eastAsia="Times New Roman" w:hAnsi="Arial" w:cs="Arial"/>
          <w:bCs/>
          <w:kern w:val="36"/>
          <w:lang w:eastAsia="en-GB"/>
        </w:rPr>
        <w:t>The</w:t>
      </w:r>
      <w:r w:rsidR="00606BFD">
        <w:rPr>
          <w:rFonts w:ascii="Arial" w:eastAsia="Times New Roman" w:hAnsi="Arial" w:cs="Arial"/>
          <w:bCs/>
          <w:kern w:val="36"/>
          <w:lang w:eastAsia="en-GB"/>
        </w:rPr>
        <w:t xml:space="preserve"> DSL (Mrs Hayward</w:t>
      </w:r>
      <w:r>
        <w:rPr>
          <w:rFonts w:ascii="Arial" w:eastAsia="Times New Roman" w:hAnsi="Arial" w:cs="Arial"/>
          <w:bCs/>
          <w:kern w:val="36"/>
          <w:lang w:eastAsia="en-GB"/>
        </w:rPr>
        <w:t xml:space="preserve">) ensures rigorous and robust systems are in place within the school to ensure the safety of all of our children. </w:t>
      </w:r>
    </w:p>
    <w:p w14:paraId="64665785"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
    <w:p w14:paraId="453879B5" w14:textId="5CCDCE41" w:rsidR="001D5DD2" w:rsidRDefault="001D5DD2" w:rsidP="001D5DD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w:t>
      </w:r>
      <w:r>
        <w:rPr>
          <w:rFonts w:ascii="Arial" w:hAnsi="Arial" w:cs="Arial"/>
          <w:b/>
          <w:bCs/>
          <w:color w:val="000000"/>
          <w:sz w:val="24"/>
          <w:szCs w:val="24"/>
        </w:rPr>
        <w:t xml:space="preserve">Keeping Children Safe in Education 2018 </w:t>
      </w:r>
      <w:r>
        <w:rPr>
          <w:rFonts w:ascii="Arial" w:hAnsi="Arial" w:cs="Arial"/>
          <w:color w:val="000000"/>
          <w:sz w:val="24"/>
          <w:szCs w:val="24"/>
        </w:rPr>
        <w:t>it makes it clear that ALL staff should be</w:t>
      </w:r>
      <w:r w:rsidR="00395B92">
        <w:rPr>
          <w:rFonts w:ascii="Arial" w:hAnsi="Arial" w:cs="Arial"/>
          <w:color w:val="000000"/>
          <w:sz w:val="24"/>
          <w:szCs w:val="24"/>
        </w:rPr>
        <w:t xml:space="preserve"> </w:t>
      </w:r>
      <w:r>
        <w:rPr>
          <w:rFonts w:ascii="Arial" w:hAnsi="Arial" w:cs="Arial"/>
          <w:color w:val="000000"/>
          <w:sz w:val="24"/>
          <w:szCs w:val="24"/>
        </w:rPr>
        <w:t>aware of their local early help process and understand their role in it. In addition</w:t>
      </w:r>
      <w:r w:rsidR="005920FB">
        <w:rPr>
          <w:rFonts w:ascii="Arial" w:hAnsi="Arial" w:cs="Arial"/>
          <w:color w:val="000000"/>
          <w:sz w:val="24"/>
          <w:szCs w:val="24"/>
        </w:rPr>
        <w:t>;</w:t>
      </w:r>
      <w:r>
        <w:rPr>
          <w:rFonts w:ascii="Arial" w:hAnsi="Arial" w:cs="Arial"/>
          <w:color w:val="000000"/>
          <w:sz w:val="24"/>
          <w:szCs w:val="24"/>
        </w:rPr>
        <w:t xml:space="preserve"> this</w:t>
      </w:r>
      <w:r w:rsidR="00395B92">
        <w:rPr>
          <w:rFonts w:ascii="Arial" w:hAnsi="Arial" w:cs="Arial"/>
          <w:color w:val="000000"/>
          <w:sz w:val="24"/>
          <w:szCs w:val="24"/>
        </w:rPr>
        <w:t xml:space="preserve"> </w:t>
      </w:r>
      <w:r>
        <w:rPr>
          <w:rFonts w:ascii="Arial" w:hAnsi="Arial" w:cs="Arial"/>
          <w:color w:val="000000"/>
          <w:sz w:val="24"/>
          <w:szCs w:val="24"/>
        </w:rPr>
        <w:t>statutory document makes it clear that any child may benefit from early help, but all school</w:t>
      </w:r>
      <w:r w:rsidR="00395B92">
        <w:rPr>
          <w:rFonts w:ascii="Arial" w:hAnsi="Arial" w:cs="Arial"/>
          <w:color w:val="000000"/>
          <w:sz w:val="24"/>
          <w:szCs w:val="24"/>
        </w:rPr>
        <w:t xml:space="preserve"> </w:t>
      </w:r>
      <w:r>
        <w:rPr>
          <w:rFonts w:ascii="Arial" w:hAnsi="Arial" w:cs="Arial"/>
          <w:color w:val="000000"/>
          <w:sz w:val="24"/>
          <w:szCs w:val="24"/>
        </w:rPr>
        <w:t>and college staff should be particularly alert to the potential need for early help for a child</w:t>
      </w:r>
      <w:r w:rsidR="00395B92">
        <w:rPr>
          <w:rFonts w:ascii="Arial" w:hAnsi="Arial" w:cs="Arial"/>
          <w:color w:val="000000"/>
          <w:sz w:val="24"/>
          <w:szCs w:val="24"/>
        </w:rPr>
        <w:t xml:space="preserve"> </w:t>
      </w:r>
      <w:r>
        <w:rPr>
          <w:rFonts w:ascii="Arial" w:hAnsi="Arial" w:cs="Arial"/>
          <w:color w:val="000000"/>
          <w:sz w:val="24"/>
          <w:szCs w:val="24"/>
        </w:rPr>
        <w:t>who:</w:t>
      </w:r>
    </w:p>
    <w:p w14:paraId="22A20047"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disabled and has specific additional needs;</w:t>
      </w:r>
    </w:p>
    <w:p w14:paraId="3BF1705F"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Has special educational needs (whether or not they have a statutory education,</w:t>
      </w:r>
      <w:r w:rsidR="00395B92">
        <w:rPr>
          <w:rFonts w:ascii="Arial" w:hAnsi="Arial" w:cs="Arial"/>
          <w:color w:val="000000"/>
          <w:sz w:val="24"/>
          <w:szCs w:val="24"/>
        </w:rPr>
        <w:t xml:space="preserve"> </w:t>
      </w:r>
      <w:r>
        <w:rPr>
          <w:rFonts w:ascii="Arial" w:hAnsi="Arial" w:cs="Arial"/>
          <w:color w:val="000000"/>
          <w:sz w:val="24"/>
          <w:szCs w:val="24"/>
        </w:rPr>
        <w:t>health care plan);</w:t>
      </w:r>
    </w:p>
    <w:p w14:paraId="3870B86A"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a young carer;</w:t>
      </w:r>
    </w:p>
    <w:p w14:paraId="575F946C"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showing signs of being drawn in to anti-social or criminal behaviour, including</w:t>
      </w:r>
    </w:p>
    <w:p w14:paraId="08CDCBE1" w14:textId="77777777" w:rsidR="001D5DD2" w:rsidRDefault="00395B92" w:rsidP="001D5DD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D5DD2">
        <w:rPr>
          <w:rFonts w:ascii="Arial" w:hAnsi="Arial" w:cs="Arial"/>
          <w:color w:val="000000"/>
          <w:sz w:val="24"/>
          <w:szCs w:val="24"/>
        </w:rPr>
        <w:t>gang involvement and association with organised crime groups;</w:t>
      </w:r>
    </w:p>
    <w:p w14:paraId="5A1325A4"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frequently missing/goes missing from care or from home;</w:t>
      </w:r>
    </w:p>
    <w:p w14:paraId="2B97F98B"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misusing drugs or alcohol themselves;</w:t>
      </w:r>
    </w:p>
    <w:p w14:paraId="004D11BB"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at risk of modern slavery, trafficking or exploitation;</w:t>
      </w:r>
    </w:p>
    <w:p w14:paraId="27ADEA4F"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in a family circumstance present challenges for the child; such as substance</w:t>
      </w:r>
    </w:p>
    <w:p w14:paraId="56029518" w14:textId="77777777" w:rsidR="001D5DD2" w:rsidRDefault="00395B92" w:rsidP="001D5DD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D5DD2">
        <w:rPr>
          <w:rFonts w:ascii="Arial" w:hAnsi="Arial" w:cs="Arial"/>
          <w:color w:val="000000"/>
          <w:sz w:val="24"/>
          <w:szCs w:val="24"/>
        </w:rPr>
        <w:t>abuse, adult mental health problems or domestic abuse;</w:t>
      </w:r>
    </w:p>
    <w:p w14:paraId="3C1E8B04"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Has returned home to their family from care;</w:t>
      </w:r>
    </w:p>
    <w:p w14:paraId="7AC7F55C"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showing early signs of abuse and/or neglect;</w:t>
      </w:r>
    </w:p>
    <w:p w14:paraId="641CD39D"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at risk of being radicalised or exploited;</w:t>
      </w:r>
    </w:p>
    <w:p w14:paraId="40EF1E5A"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Is a privately fostered child.</w:t>
      </w:r>
    </w:p>
    <w:p w14:paraId="306C4740" w14:textId="77777777" w:rsidR="00395B92" w:rsidRDefault="001D5DD2" w:rsidP="00395B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Everyone needs help at some time in their lives and therefore an ethos of early help is</w:t>
      </w:r>
      <w:r w:rsidR="00395B92">
        <w:rPr>
          <w:rFonts w:ascii="Arial" w:hAnsi="Arial" w:cs="Arial"/>
          <w:color w:val="000000"/>
          <w:sz w:val="24"/>
          <w:szCs w:val="24"/>
        </w:rPr>
        <w:t xml:space="preserve"> </w:t>
      </w:r>
      <w:r>
        <w:rPr>
          <w:rFonts w:ascii="Arial" w:hAnsi="Arial" w:cs="Arial"/>
          <w:color w:val="000000"/>
          <w:sz w:val="24"/>
          <w:szCs w:val="24"/>
        </w:rPr>
        <w:t xml:space="preserve">important for any school or PRU. </w:t>
      </w:r>
    </w:p>
    <w:p w14:paraId="44F632F3" w14:textId="77777777" w:rsidR="006C008D" w:rsidRDefault="006C008D" w:rsidP="006C00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coordinated </w:t>
      </w:r>
      <w:r w:rsidR="00606BFD">
        <w:rPr>
          <w:rFonts w:ascii="Arial" w:hAnsi="Arial" w:cs="Arial"/>
          <w:b/>
          <w:bCs/>
          <w:color w:val="000000"/>
          <w:sz w:val="24"/>
          <w:szCs w:val="24"/>
        </w:rPr>
        <w:t>Rigby Hall School</w:t>
      </w:r>
      <w:r w:rsidR="001D5DD2">
        <w:rPr>
          <w:rFonts w:ascii="Arial" w:hAnsi="Arial" w:cs="Arial"/>
          <w:b/>
          <w:bCs/>
          <w:color w:val="000000"/>
          <w:sz w:val="24"/>
          <w:szCs w:val="24"/>
        </w:rPr>
        <w:t xml:space="preserve"> offer of Early Help </w:t>
      </w:r>
      <w:r w:rsidR="001D5DD2">
        <w:rPr>
          <w:rFonts w:ascii="Arial" w:hAnsi="Arial" w:cs="Arial"/>
          <w:color w:val="000000"/>
          <w:sz w:val="24"/>
          <w:szCs w:val="24"/>
        </w:rPr>
        <w:t>is outlined in the tab</w:t>
      </w:r>
      <w:r>
        <w:rPr>
          <w:rFonts w:ascii="Arial" w:hAnsi="Arial" w:cs="Arial"/>
          <w:color w:val="000000"/>
          <w:sz w:val="24"/>
          <w:szCs w:val="24"/>
        </w:rPr>
        <w:t xml:space="preserve">le below. We believe that early </w:t>
      </w:r>
      <w:r w:rsidR="001D5DD2">
        <w:rPr>
          <w:rFonts w:ascii="Arial" w:hAnsi="Arial" w:cs="Arial"/>
          <w:color w:val="000000"/>
          <w:sz w:val="24"/>
          <w:szCs w:val="24"/>
        </w:rPr>
        <w:t>interventions for children or families, in many cases, will pre</w:t>
      </w:r>
      <w:r>
        <w:rPr>
          <w:rFonts w:ascii="Arial" w:hAnsi="Arial" w:cs="Arial"/>
          <w:color w:val="000000"/>
          <w:sz w:val="24"/>
          <w:szCs w:val="24"/>
        </w:rPr>
        <w:t xml:space="preserve">vent children from experiencing </w:t>
      </w:r>
      <w:r w:rsidR="001D5DD2">
        <w:rPr>
          <w:rFonts w:ascii="Arial" w:hAnsi="Arial" w:cs="Arial"/>
          <w:color w:val="000000"/>
          <w:sz w:val="24"/>
          <w:szCs w:val="24"/>
        </w:rPr>
        <w:t xml:space="preserve">harm. </w:t>
      </w:r>
    </w:p>
    <w:p w14:paraId="340D5FCE" w14:textId="77777777" w:rsidR="001D5DD2" w:rsidRDefault="001D5DD2" w:rsidP="001D5DD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606BFD">
        <w:rPr>
          <w:rFonts w:ascii="Arial" w:hAnsi="Arial" w:cs="Arial"/>
          <w:color w:val="000000"/>
          <w:sz w:val="24"/>
          <w:szCs w:val="24"/>
        </w:rPr>
        <w:t>igby Hall School</w:t>
      </w:r>
      <w:r>
        <w:rPr>
          <w:rFonts w:ascii="Arial" w:hAnsi="Arial" w:cs="Arial"/>
          <w:color w:val="000000"/>
          <w:sz w:val="24"/>
          <w:szCs w:val="24"/>
        </w:rPr>
        <w:t xml:space="preserve"> will refer to appropriate agencies when help is required to support children, young people or families or to prevent harm.</w:t>
      </w:r>
    </w:p>
    <w:p w14:paraId="00213F47" w14:textId="77777777" w:rsidR="001D5DD2" w:rsidRDefault="001D5DD2" w:rsidP="001D5DD2">
      <w:pPr>
        <w:autoSpaceDE w:val="0"/>
        <w:autoSpaceDN w:val="0"/>
        <w:adjustRightInd w:val="0"/>
        <w:spacing w:after="0" w:line="240" w:lineRule="auto"/>
        <w:rPr>
          <w:rFonts w:ascii="Arial" w:hAnsi="Arial" w:cs="Arial"/>
          <w:color w:val="000000"/>
          <w:sz w:val="24"/>
          <w:szCs w:val="24"/>
        </w:rPr>
      </w:pPr>
    </w:p>
    <w:p w14:paraId="16852751" w14:textId="77777777" w:rsidR="001D5DD2" w:rsidRDefault="001D5DD2" w:rsidP="001D5DD2">
      <w:pPr>
        <w:autoSpaceDE w:val="0"/>
        <w:autoSpaceDN w:val="0"/>
        <w:adjustRightInd w:val="0"/>
        <w:spacing w:after="0" w:line="240" w:lineRule="auto"/>
        <w:rPr>
          <w:rFonts w:ascii="Arial" w:hAnsi="Arial" w:cs="Arial"/>
          <w:b/>
          <w:bCs/>
          <w:color w:val="000000"/>
          <w:sz w:val="24"/>
          <w:szCs w:val="24"/>
        </w:rPr>
      </w:pPr>
      <w:r w:rsidRPr="006C008D">
        <w:rPr>
          <w:rFonts w:ascii="Arial" w:hAnsi="Arial" w:cs="Arial"/>
          <w:b/>
          <w:bCs/>
          <w:sz w:val="24"/>
          <w:szCs w:val="24"/>
        </w:rPr>
        <w:t>All R</w:t>
      </w:r>
      <w:r w:rsidR="00606BFD">
        <w:rPr>
          <w:rFonts w:ascii="Arial" w:hAnsi="Arial" w:cs="Arial"/>
          <w:b/>
          <w:bCs/>
          <w:sz w:val="24"/>
          <w:szCs w:val="24"/>
        </w:rPr>
        <w:t>igby Hall School</w:t>
      </w:r>
      <w:r w:rsidRPr="006C008D">
        <w:rPr>
          <w:rFonts w:ascii="Arial" w:hAnsi="Arial" w:cs="Arial"/>
          <w:b/>
          <w:bCs/>
          <w:sz w:val="24"/>
          <w:szCs w:val="24"/>
        </w:rPr>
        <w:t xml:space="preserve"> staff must be aware of the R</w:t>
      </w:r>
      <w:r w:rsidR="00606BFD">
        <w:rPr>
          <w:rFonts w:ascii="Arial" w:hAnsi="Arial" w:cs="Arial"/>
          <w:b/>
          <w:bCs/>
          <w:sz w:val="24"/>
          <w:szCs w:val="24"/>
        </w:rPr>
        <w:t>igby Hall School</w:t>
      </w:r>
      <w:r w:rsidRPr="006C008D">
        <w:rPr>
          <w:rFonts w:ascii="Arial" w:hAnsi="Arial" w:cs="Arial"/>
          <w:b/>
          <w:bCs/>
          <w:sz w:val="24"/>
          <w:szCs w:val="24"/>
        </w:rPr>
        <w:t xml:space="preserve"> offer of early help</w:t>
      </w:r>
      <w:r w:rsidR="006C008D">
        <w:rPr>
          <w:rFonts w:ascii="Arial" w:hAnsi="Arial" w:cs="Arial"/>
          <w:b/>
          <w:bCs/>
          <w:color w:val="000000"/>
          <w:sz w:val="24"/>
          <w:szCs w:val="24"/>
        </w:rPr>
        <w:t xml:space="preserve">. At all times all staff </w:t>
      </w:r>
      <w:r>
        <w:rPr>
          <w:rFonts w:ascii="Arial" w:hAnsi="Arial" w:cs="Arial"/>
          <w:b/>
          <w:bCs/>
          <w:color w:val="000000"/>
          <w:sz w:val="24"/>
          <w:szCs w:val="24"/>
        </w:rPr>
        <w:t xml:space="preserve">should consider if there is any offer of early help that we can make in order to help a child thrive. </w:t>
      </w:r>
    </w:p>
    <w:p w14:paraId="0D41FB76" w14:textId="77777777" w:rsidR="001D5DD2" w:rsidRDefault="001D5DD2" w:rsidP="001D5DD2">
      <w:pPr>
        <w:autoSpaceDE w:val="0"/>
        <w:autoSpaceDN w:val="0"/>
        <w:adjustRightInd w:val="0"/>
        <w:spacing w:after="0" w:line="240" w:lineRule="auto"/>
        <w:rPr>
          <w:rFonts w:ascii="Arial" w:hAnsi="Arial" w:cs="Arial"/>
          <w:b/>
          <w:bCs/>
          <w:color w:val="000000"/>
          <w:sz w:val="24"/>
          <w:szCs w:val="24"/>
        </w:rPr>
      </w:pPr>
    </w:p>
    <w:p w14:paraId="3758A615"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E13018">
        <w:rPr>
          <w:rFonts w:ascii="Arial" w:eastAsia="Times New Roman" w:hAnsi="Arial" w:cs="Arial"/>
          <w:b/>
          <w:bCs/>
          <w:kern w:val="36"/>
          <w:lang w:eastAsia="en-GB"/>
        </w:rPr>
        <w:t>We also liaise with other agencies and pe</w:t>
      </w:r>
      <w:r>
        <w:rPr>
          <w:rFonts w:ascii="Arial" w:eastAsia="Times New Roman" w:hAnsi="Arial" w:cs="Arial"/>
          <w:b/>
          <w:bCs/>
          <w:kern w:val="36"/>
          <w:lang w:eastAsia="en-GB"/>
        </w:rPr>
        <w:t>ople within the local community and in the table below are some National organisations that can support Children, Young people and their Families</w:t>
      </w:r>
    </w:p>
    <w:p w14:paraId="5EE832D9" w14:textId="77777777" w:rsidR="00CB05E9" w:rsidRDefault="00CB05E9"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0CF39C3B" w14:textId="09F0138A" w:rsidR="00CB05E9" w:rsidRDefault="00CB05E9"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5A2A454F" w14:textId="22B1E009"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1CEC882C" w14:textId="3930BDBA"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1DEB55D3" w14:textId="68483D8A"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366DD8AF" w14:textId="2F1E8D96"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422A8F6E" w14:textId="75CD43ED"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5EB3DA8D" w14:textId="34D42C04"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4AA9524B" w14:textId="5CC6F3F7"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578A3A13" w14:textId="6CE2C198"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5229C420" w14:textId="2755ECA6"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6645ACC" w14:textId="72FC0A50"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4A24A6D5" w14:textId="7B21184F"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3FAE9439" w14:textId="27791C8F"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6C496939" w14:textId="5756904A"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EEA45F8" w14:textId="6C8B01D3"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BD1E77A" w14:textId="77777777" w:rsidR="007639C7" w:rsidRDefault="007639C7" w:rsidP="001D5DD2">
      <w:pPr>
        <w:shd w:val="clear" w:color="auto" w:fill="FFFFFF"/>
        <w:tabs>
          <w:tab w:val="left" w:pos="7638"/>
        </w:tabs>
        <w:spacing w:line="240" w:lineRule="auto"/>
        <w:outlineLvl w:val="1"/>
        <w:rPr>
          <w:rFonts w:ascii="Arial" w:eastAsia="Times New Roman" w:hAnsi="Arial" w:cs="Arial"/>
          <w:b/>
          <w:bCs/>
          <w:kern w:val="36"/>
          <w:lang w:eastAsia="en-GB"/>
        </w:rPr>
      </w:pPr>
    </w:p>
    <w:tbl>
      <w:tblPr>
        <w:tblStyle w:val="TableGrid"/>
        <w:tblW w:w="9242" w:type="dxa"/>
        <w:tblLayout w:type="fixed"/>
        <w:tblLook w:val="04A0" w:firstRow="1" w:lastRow="0" w:firstColumn="1" w:lastColumn="0" w:noHBand="0" w:noVBand="1"/>
      </w:tblPr>
      <w:tblGrid>
        <w:gridCol w:w="3085"/>
        <w:gridCol w:w="6157"/>
      </w:tblGrid>
      <w:tr w:rsidR="00CB05E9" w14:paraId="62C96993" w14:textId="77777777" w:rsidTr="002D0969">
        <w:tc>
          <w:tcPr>
            <w:tcW w:w="3085" w:type="dxa"/>
          </w:tcPr>
          <w:p w14:paraId="78BD3E66" w14:textId="77777777" w:rsidR="00CB05E9" w:rsidRPr="007639C7" w:rsidRDefault="00CB05E9" w:rsidP="001D5DD2">
            <w:pPr>
              <w:tabs>
                <w:tab w:val="left" w:pos="7638"/>
              </w:tabs>
              <w:spacing w:line="240" w:lineRule="auto"/>
              <w:outlineLvl w:val="1"/>
              <w:rPr>
                <w:rFonts w:eastAsia="Times New Roman" w:cstheme="minorHAnsi"/>
                <w:b/>
                <w:bCs/>
                <w:kern w:val="36"/>
                <w:lang w:eastAsia="en-GB"/>
              </w:rPr>
            </w:pPr>
          </w:p>
          <w:p w14:paraId="0F0FCD63" w14:textId="77777777" w:rsidR="00CB05E9" w:rsidRPr="007639C7" w:rsidRDefault="00F97E2B" w:rsidP="001D5DD2">
            <w:pPr>
              <w:tabs>
                <w:tab w:val="left" w:pos="7638"/>
              </w:tabs>
              <w:spacing w:line="240" w:lineRule="auto"/>
              <w:outlineLvl w:val="1"/>
              <w:rPr>
                <w:rFonts w:eastAsia="Times New Roman" w:cstheme="minorHAnsi"/>
                <w:b/>
                <w:bCs/>
                <w:kern w:val="36"/>
                <w:lang w:eastAsia="en-GB"/>
              </w:rPr>
            </w:pPr>
            <w:r w:rsidRPr="007639C7">
              <w:rPr>
                <w:rFonts w:cstheme="minorHAnsi"/>
                <w:color w:val="000000"/>
              </w:rPr>
              <w:t>Designated Safeguarding Lead (DSL) and deputy DSL’s of Rigby Hall School</w:t>
            </w:r>
          </w:p>
          <w:p w14:paraId="6C470C07" w14:textId="77777777" w:rsidR="00CB05E9" w:rsidRPr="007639C7" w:rsidRDefault="00CB05E9" w:rsidP="001D5DD2">
            <w:pPr>
              <w:tabs>
                <w:tab w:val="left" w:pos="7638"/>
              </w:tabs>
              <w:spacing w:line="240" w:lineRule="auto"/>
              <w:outlineLvl w:val="1"/>
              <w:rPr>
                <w:rFonts w:eastAsia="Times New Roman" w:cstheme="minorHAnsi"/>
                <w:b/>
                <w:bCs/>
                <w:kern w:val="36"/>
                <w:lang w:eastAsia="en-GB"/>
              </w:rPr>
            </w:pPr>
          </w:p>
        </w:tc>
        <w:tc>
          <w:tcPr>
            <w:tcW w:w="6157" w:type="dxa"/>
          </w:tcPr>
          <w:p w14:paraId="7CA56A2A" w14:textId="50711243" w:rsidR="00F97E2B" w:rsidRPr="007639C7" w:rsidRDefault="00F97E2B" w:rsidP="001D5DD2">
            <w:pPr>
              <w:tabs>
                <w:tab w:val="left" w:pos="7638"/>
              </w:tabs>
              <w:spacing w:line="240" w:lineRule="auto"/>
              <w:outlineLvl w:val="1"/>
              <w:rPr>
                <w:rFonts w:cstheme="minorHAnsi"/>
                <w:color w:val="000000"/>
              </w:rPr>
            </w:pPr>
            <w:r w:rsidRPr="007639C7">
              <w:rPr>
                <w:rFonts w:cstheme="minorHAnsi"/>
                <w:color w:val="000000"/>
              </w:rPr>
              <w:t xml:space="preserve">If you have any safeguarding concerns regarding a child at our school or in the community, then please contact a member of Rigby Hall’s safeguarding team, Sam Hayward, Tracey Smith or Shelley Hughes on 01527 875475. </w:t>
            </w:r>
            <w:r w:rsidR="006D50A2">
              <w:rPr>
                <w:rFonts w:cstheme="minorHAnsi"/>
                <w:color w:val="000000"/>
              </w:rPr>
              <w:t xml:space="preserve"> This information is displayed in the schools’ lobby.</w:t>
            </w:r>
          </w:p>
          <w:p w14:paraId="70E6D6C0" w14:textId="77777777" w:rsidR="00CB05E9" w:rsidRPr="007639C7" w:rsidRDefault="00F97E2B" w:rsidP="001D5DD2">
            <w:pPr>
              <w:tabs>
                <w:tab w:val="left" w:pos="7638"/>
              </w:tabs>
              <w:spacing w:line="240" w:lineRule="auto"/>
              <w:outlineLvl w:val="1"/>
              <w:rPr>
                <w:rFonts w:eastAsia="Times New Roman" w:cstheme="minorHAnsi"/>
                <w:b/>
                <w:bCs/>
                <w:kern w:val="36"/>
                <w:lang w:eastAsia="en-GB"/>
              </w:rPr>
            </w:pPr>
            <w:r w:rsidRPr="007639C7">
              <w:rPr>
                <w:rFonts w:cstheme="minorHAnsi"/>
                <w:b/>
                <w:color w:val="000000"/>
              </w:rPr>
              <w:t>If you think a child or young person is at immediate risk of significant harm then you should contact the Family Front Door (FFD) – 01905 822 666 or in an emergency always call 999</w:t>
            </w:r>
          </w:p>
        </w:tc>
      </w:tr>
      <w:tr w:rsidR="00CB05E9" w14:paraId="7B28CD76" w14:textId="77777777" w:rsidTr="002D0969">
        <w:tc>
          <w:tcPr>
            <w:tcW w:w="3085" w:type="dxa"/>
          </w:tcPr>
          <w:p w14:paraId="63E426E9" w14:textId="77777777" w:rsidR="00CB05E9" w:rsidRPr="007639C7" w:rsidRDefault="00CB05E9" w:rsidP="001D5DD2">
            <w:pPr>
              <w:tabs>
                <w:tab w:val="left" w:pos="7638"/>
              </w:tabs>
              <w:spacing w:line="240" w:lineRule="auto"/>
              <w:outlineLvl w:val="1"/>
              <w:rPr>
                <w:rFonts w:eastAsia="Times New Roman" w:cstheme="minorHAnsi"/>
                <w:b/>
                <w:bCs/>
                <w:kern w:val="36"/>
                <w:lang w:eastAsia="en-GB"/>
              </w:rPr>
            </w:pPr>
          </w:p>
          <w:p w14:paraId="42B591CF" w14:textId="77777777" w:rsidR="00CB05E9" w:rsidRPr="007639C7" w:rsidRDefault="00F97E2B" w:rsidP="001D5DD2">
            <w:pPr>
              <w:tabs>
                <w:tab w:val="left" w:pos="7638"/>
              </w:tabs>
              <w:spacing w:line="240" w:lineRule="auto"/>
              <w:outlineLvl w:val="1"/>
              <w:rPr>
                <w:rFonts w:eastAsia="Times New Roman" w:cstheme="minorHAnsi"/>
                <w:bCs/>
                <w:kern w:val="36"/>
                <w:lang w:eastAsia="en-GB"/>
              </w:rPr>
            </w:pPr>
            <w:r w:rsidRPr="007639C7">
              <w:rPr>
                <w:rFonts w:eastAsia="Times New Roman" w:cstheme="minorHAnsi"/>
                <w:bCs/>
                <w:kern w:val="36"/>
                <w:lang w:eastAsia="en-GB"/>
              </w:rPr>
              <w:t>Pastoral Support Team</w:t>
            </w:r>
          </w:p>
          <w:p w14:paraId="4AA791E2" w14:textId="77777777" w:rsidR="00CB05E9" w:rsidRPr="007639C7" w:rsidRDefault="00CB05E9" w:rsidP="001D5DD2">
            <w:pPr>
              <w:tabs>
                <w:tab w:val="left" w:pos="7638"/>
              </w:tabs>
              <w:spacing w:line="240" w:lineRule="auto"/>
              <w:outlineLvl w:val="1"/>
              <w:rPr>
                <w:rFonts w:eastAsia="Times New Roman" w:cstheme="minorHAnsi"/>
                <w:b/>
                <w:bCs/>
                <w:kern w:val="36"/>
                <w:lang w:eastAsia="en-GB"/>
              </w:rPr>
            </w:pPr>
          </w:p>
        </w:tc>
        <w:tc>
          <w:tcPr>
            <w:tcW w:w="6157" w:type="dxa"/>
          </w:tcPr>
          <w:p w14:paraId="19946338" w14:textId="77777777" w:rsidR="00CB05E9"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 xml:space="preserve">Generic queries should be directed to the class or subject teacher at the first instance, however if you feel you would like to have a chat with the pastoral team regarding more sensitive issues, please contact </w:t>
            </w:r>
          </w:p>
          <w:p w14:paraId="6CAF2632" w14:textId="77777777" w:rsidR="00F97E2B"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Shelley Hughes for Early Years and Key Stage 1</w:t>
            </w:r>
          </w:p>
          <w:p w14:paraId="1659379D" w14:textId="77777777" w:rsidR="00F97E2B"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Jayne Yorke for Key Stage 2</w:t>
            </w:r>
          </w:p>
          <w:p w14:paraId="77B747CA" w14:textId="77777777" w:rsidR="00F97E2B"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Kelly Ferran for Key Stage 3 and 4.3</w:t>
            </w:r>
          </w:p>
          <w:p w14:paraId="4D4A14B5" w14:textId="77777777" w:rsidR="00F97E2B"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Rhian Smith for Key Stage 5 and 4.1 / 4.2</w:t>
            </w:r>
          </w:p>
          <w:p w14:paraId="2E093534" w14:textId="77777777" w:rsidR="00F97E2B" w:rsidRPr="007639C7" w:rsidRDefault="00F97E2B" w:rsidP="00F97E2B">
            <w:pPr>
              <w:tabs>
                <w:tab w:val="left" w:pos="7638"/>
              </w:tabs>
              <w:spacing w:line="240" w:lineRule="auto"/>
              <w:outlineLvl w:val="1"/>
              <w:rPr>
                <w:rFonts w:cstheme="minorHAnsi"/>
                <w:color w:val="000000"/>
              </w:rPr>
            </w:pPr>
            <w:r w:rsidRPr="007639C7">
              <w:rPr>
                <w:rFonts w:cstheme="minorHAnsi"/>
                <w:color w:val="000000"/>
              </w:rPr>
              <w:t>On 01527 875475.</w:t>
            </w:r>
          </w:p>
          <w:p w14:paraId="324AD060" w14:textId="77777777" w:rsidR="00F97E2B" w:rsidRPr="007639C7" w:rsidRDefault="00F97E2B" w:rsidP="00F97E2B">
            <w:pPr>
              <w:tabs>
                <w:tab w:val="left" w:pos="7638"/>
              </w:tabs>
              <w:spacing w:line="240" w:lineRule="auto"/>
              <w:outlineLvl w:val="1"/>
              <w:rPr>
                <w:rFonts w:eastAsia="Times New Roman" w:cstheme="minorHAnsi"/>
                <w:b/>
                <w:bCs/>
                <w:kern w:val="36"/>
                <w:lang w:eastAsia="en-GB"/>
              </w:rPr>
            </w:pPr>
          </w:p>
        </w:tc>
      </w:tr>
      <w:tr w:rsidR="00CB05E9" w14:paraId="249232A7" w14:textId="77777777" w:rsidTr="002D0969">
        <w:tc>
          <w:tcPr>
            <w:tcW w:w="3085" w:type="dxa"/>
          </w:tcPr>
          <w:p w14:paraId="675F18DB" w14:textId="77777777" w:rsidR="00CB05E9" w:rsidRPr="007639C7" w:rsidRDefault="00CB05E9" w:rsidP="001D5DD2">
            <w:pPr>
              <w:tabs>
                <w:tab w:val="left" w:pos="7638"/>
              </w:tabs>
              <w:spacing w:line="240" w:lineRule="auto"/>
              <w:outlineLvl w:val="1"/>
              <w:rPr>
                <w:rFonts w:ascii="Calibri" w:eastAsia="Times New Roman" w:hAnsi="Calibri" w:cs="Calibri"/>
                <w:b/>
                <w:bCs/>
                <w:kern w:val="36"/>
                <w:lang w:eastAsia="en-GB"/>
              </w:rPr>
            </w:pPr>
          </w:p>
          <w:p w14:paraId="46498677" w14:textId="77777777" w:rsidR="00CB05E9" w:rsidRPr="007639C7" w:rsidRDefault="00F97E2B"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School Nurse</w:t>
            </w:r>
          </w:p>
          <w:p w14:paraId="0DB85535" w14:textId="77777777" w:rsidR="00CB05E9" w:rsidRPr="007639C7" w:rsidRDefault="00CB05E9" w:rsidP="001D5DD2">
            <w:pPr>
              <w:tabs>
                <w:tab w:val="left" w:pos="7638"/>
              </w:tabs>
              <w:spacing w:line="240" w:lineRule="auto"/>
              <w:outlineLvl w:val="1"/>
              <w:rPr>
                <w:rFonts w:ascii="Calibri" w:eastAsia="Times New Roman" w:hAnsi="Calibri" w:cs="Calibri"/>
                <w:b/>
                <w:bCs/>
                <w:kern w:val="36"/>
                <w:lang w:eastAsia="en-GB"/>
              </w:rPr>
            </w:pPr>
          </w:p>
        </w:tc>
        <w:tc>
          <w:tcPr>
            <w:tcW w:w="6157" w:type="dxa"/>
          </w:tcPr>
          <w:p w14:paraId="73A97ACA" w14:textId="1CB5A08E" w:rsidR="00CB05E9" w:rsidRPr="007639C7" w:rsidRDefault="00F97E2B"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Our school nurse is Sam Jauncey, she</w:t>
            </w:r>
            <w:r w:rsidR="006D50A2">
              <w:rPr>
                <w:rFonts w:ascii="Calibri" w:eastAsia="Times New Roman" w:hAnsi="Calibri" w:cs="Calibri"/>
                <w:bCs/>
                <w:kern w:val="36"/>
                <w:lang w:eastAsia="en-GB"/>
              </w:rPr>
              <w:t xml:space="preserve"> works both in the school and from</w:t>
            </w:r>
            <w:r w:rsidRPr="007639C7">
              <w:rPr>
                <w:rFonts w:ascii="Calibri" w:eastAsia="Times New Roman" w:hAnsi="Calibri" w:cs="Calibri"/>
                <w:bCs/>
                <w:kern w:val="36"/>
                <w:lang w:eastAsia="en-GB"/>
              </w:rPr>
              <w:t xml:space="preserve"> the Princess of Wales Hospital.</w:t>
            </w:r>
          </w:p>
          <w:p w14:paraId="47D87B7D" w14:textId="77777777" w:rsidR="00F97E2B"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For any enquiries or support required please contact the school on 01527 875475 and we will ensure she will contact you.</w:t>
            </w:r>
          </w:p>
          <w:p w14:paraId="570637A9"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Sam can support with concerns around medication, health, hygiene, appointments and general concerns such as weight and sleep management.</w:t>
            </w:r>
          </w:p>
        </w:tc>
      </w:tr>
      <w:tr w:rsidR="00CB05E9" w14:paraId="0687C724" w14:textId="77777777" w:rsidTr="002D0969">
        <w:tc>
          <w:tcPr>
            <w:tcW w:w="3085" w:type="dxa"/>
          </w:tcPr>
          <w:p w14:paraId="17ADE57F" w14:textId="77777777" w:rsidR="00CB05E9" w:rsidRPr="007639C7" w:rsidRDefault="00CB05E9" w:rsidP="001D5DD2">
            <w:pPr>
              <w:tabs>
                <w:tab w:val="left" w:pos="7638"/>
              </w:tabs>
              <w:spacing w:line="240" w:lineRule="auto"/>
              <w:outlineLvl w:val="1"/>
              <w:rPr>
                <w:rFonts w:ascii="Calibri" w:eastAsia="Times New Roman" w:hAnsi="Calibri" w:cs="Calibri"/>
                <w:b/>
                <w:bCs/>
                <w:kern w:val="36"/>
                <w:lang w:eastAsia="en-GB"/>
              </w:rPr>
            </w:pPr>
          </w:p>
          <w:p w14:paraId="0549EECA" w14:textId="77777777" w:rsidR="00CB05E9"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Home school liaison</w:t>
            </w:r>
          </w:p>
          <w:p w14:paraId="005A70F6" w14:textId="77777777" w:rsidR="00CB05E9" w:rsidRPr="007639C7" w:rsidRDefault="00CB05E9" w:rsidP="001D5DD2">
            <w:pPr>
              <w:tabs>
                <w:tab w:val="left" w:pos="7638"/>
              </w:tabs>
              <w:spacing w:line="240" w:lineRule="auto"/>
              <w:outlineLvl w:val="1"/>
              <w:rPr>
                <w:rFonts w:ascii="Calibri" w:eastAsia="Times New Roman" w:hAnsi="Calibri" w:cs="Calibri"/>
                <w:b/>
                <w:bCs/>
                <w:kern w:val="36"/>
                <w:lang w:eastAsia="en-GB"/>
              </w:rPr>
            </w:pPr>
          </w:p>
        </w:tc>
        <w:tc>
          <w:tcPr>
            <w:tcW w:w="6157" w:type="dxa"/>
          </w:tcPr>
          <w:p w14:paraId="28AC3BF9" w14:textId="77777777" w:rsidR="00CB05E9"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Our home school liaison team work closely with families to ensure that they are supported.</w:t>
            </w:r>
          </w:p>
          <w:p w14:paraId="7285988C"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They hold monthly coffee morning alongside the Early Intervention Family Support Team. They jointly run workshops such as anxiety, sleep and puberty.</w:t>
            </w:r>
          </w:p>
          <w:p w14:paraId="0A3A19F7"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The team are happy to contact home with advice or resources or come out to visit. They have offered basic signing and picture exchange to support communication at home and at school, as well as behaviour management support using visual timetables and schedules.</w:t>
            </w:r>
          </w:p>
          <w:p w14:paraId="7202C9CE"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For further support please contact</w:t>
            </w:r>
          </w:p>
          <w:p w14:paraId="7004E310" w14:textId="15BBB756" w:rsidR="00E80022" w:rsidRPr="007639C7" w:rsidRDefault="00E80022" w:rsidP="001D5DD2">
            <w:pPr>
              <w:tabs>
                <w:tab w:val="left" w:pos="7638"/>
              </w:tabs>
              <w:spacing w:line="240" w:lineRule="auto"/>
              <w:outlineLvl w:val="1"/>
              <w:rPr>
                <w:rFonts w:ascii="Calibri" w:eastAsia="Times New Roman" w:hAnsi="Calibri" w:cs="Calibri"/>
                <w:b/>
                <w:bCs/>
                <w:kern w:val="36"/>
                <w:lang w:eastAsia="en-GB"/>
              </w:rPr>
            </w:pPr>
            <w:r w:rsidRPr="007639C7">
              <w:rPr>
                <w:rFonts w:ascii="Calibri" w:eastAsia="Times New Roman" w:hAnsi="Calibri" w:cs="Calibri"/>
                <w:bCs/>
                <w:kern w:val="36"/>
                <w:lang w:eastAsia="en-GB"/>
              </w:rPr>
              <w:t>Kate Ryder</w:t>
            </w:r>
            <w:r w:rsidR="006D50A2">
              <w:rPr>
                <w:rFonts w:ascii="Calibri" w:eastAsia="Times New Roman" w:hAnsi="Calibri" w:cs="Calibri"/>
                <w:bCs/>
                <w:kern w:val="36"/>
                <w:lang w:eastAsia="en-GB"/>
              </w:rPr>
              <w:t xml:space="preserve"> (Primary years R - 6)</w:t>
            </w:r>
            <w:r w:rsidRPr="007639C7">
              <w:rPr>
                <w:rFonts w:ascii="Calibri" w:eastAsia="Times New Roman" w:hAnsi="Calibri" w:cs="Calibri"/>
                <w:bCs/>
                <w:kern w:val="36"/>
                <w:lang w:eastAsia="en-GB"/>
              </w:rPr>
              <w:t xml:space="preserve">, Louisa Giles </w:t>
            </w:r>
            <w:r w:rsidR="006D50A2">
              <w:rPr>
                <w:rFonts w:ascii="Calibri" w:eastAsia="Times New Roman" w:hAnsi="Calibri" w:cs="Calibri"/>
                <w:bCs/>
                <w:kern w:val="36"/>
                <w:lang w:eastAsia="en-GB"/>
              </w:rPr>
              <w:t>(Secondary years 7 – 11)</w:t>
            </w:r>
            <w:r w:rsidRPr="007639C7">
              <w:rPr>
                <w:rFonts w:ascii="Calibri" w:eastAsia="Times New Roman" w:hAnsi="Calibri" w:cs="Calibri"/>
                <w:bCs/>
                <w:kern w:val="36"/>
                <w:lang w:eastAsia="en-GB"/>
              </w:rPr>
              <w:t>or Trudy Hood</w:t>
            </w:r>
            <w:r w:rsidR="006D50A2">
              <w:rPr>
                <w:rFonts w:ascii="Calibri" w:eastAsia="Times New Roman" w:hAnsi="Calibri" w:cs="Calibri"/>
                <w:bCs/>
                <w:kern w:val="36"/>
                <w:lang w:eastAsia="en-GB"/>
              </w:rPr>
              <w:t xml:space="preserve"> (Post 16 Years 12-13)</w:t>
            </w:r>
            <w:r w:rsidRPr="007639C7">
              <w:rPr>
                <w:rFonts w:ascii="Calibri" w:eastAsia="Times New Roman" w:hAnsi="Calibri" w:cs="Calibri"/>
                <w:bCs/>
                <w:kern w:val="36"/>
                <w:lang w:eastAsia="en-GB"/>
              </w:rPr>
              <w:t xml:space="preserve"> on 01527 875475.</w:t>
            </w:r>
          </w:p>
        </w:tc>
      </w:tr>
      <w:tr w:rsidR="00E80022" w14:paraId="06168B45" w14:textId="77777777" w:rsidTr="002D0969">
        <w:tc>
          <w:tcPr>
            <w:tcW w:w="3085" w:type="dxa"/>
          </w:tcPr>
          <w:p w14:paraId="21EF59F7" w14:textId="77777777" w:rsidR="00E80022" w:rsidRPr="007639C7" w:rsidRDefault="00E80022" w:rsidP="001D5DD2">
            <w:pPr>
              <w:tabs>
                <w:tab w:val="left" w:pos="7638"/>
              </w:tabs>
              <w:spacing w:line="240" w:lineRule="auto"/>
              <w:outlineLvl w:val="1"/>
              <w:rPr>
                <w:rFonts w:ascii="Calibri" w:eastAsia="Times New Roman" w:hAnsi="Calibri" w:cs="Calibri"/>
                <w:b/>
                <w:bCs/>
                <w:kern w:val="36"/>
                <w:lang w:eastAsia="en-GB"/>
              </w:rPr>
            </w:pPr>
          </w:p>
          <w:p w14:paraId="765B20CF"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Speech and Language</w:t>
            </w:r>
          </w:p>
        </w:tc>
        <w:tc>
          <w:tcPr>
            <w:tcW w:w="6157" w:type="dxa"/>
          </w:tcPr>
          <w:p w14:paraId="21069B5D"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Rigby Hall School have two days of speech and language therapy to support the children and the staff.</w:t>
            </w:r>
          </w:p>
          <w:p w14:paraId="1583037F" w14:textId="718896BE" w:rsidR="00E80022" w:rsidRPr="007639C7" w:rsidRDefault="006D50A2" w:rsidP="001D5DD2">
            <w:pPr>
              <w:tabs>
                <w:tab w:val="left" w:pos="7638"/>
              </w:tabs>
              <w:spacing w:line="240" w:lineRule="auto"/>
              <w:outlineLvl w:val="1"/>
              <w:rPr>
                <w:rFonts w:ascii="Calibri" w:eastAsia="Times New Roman" w:hAnsi="Calibri" w:cs="Calibri"/>
                <w:bCs/>
                <w:kern w:val="36"/>
                <w:lang w:eastAsia="en-GB"/>
              </w:rPr>
            </w:pPr>
            <w:r>
              <w:rPr>
                <w:rFonts w:ascii="Calibri" w:eastAsia="Times New Roman" w:hAnsi="Calibri" w:cs="Calibri"/>
                <w:bCs/>
                <w:kern w:val="36"/>
                <w:lang w:eastAsia="en-GB"/>
              </w:rPr>
              <w:t>Niki Beddow</w:t>
            </w:r>
            <w:r w:rsidR="00E80022" w:rsidRPr="007639C7">
              <w:rPr>
                <w:rFonts w:ascii="Calibri" w:eastAsia="Times New Roman" w:hAnsi="Calibri" w:cs="Calibri"/>
                <w:bCs/>
                <w:kern w:val="36"/>
                <w:lang w:eastAsia="en-GB"/>
              </w:rPr>
              <w:t>s, Sarah Morris and Jamie Mullard are available at parents</w:t>
            </w:r>
            <w:r w:rsidR="00E0031D" w:rsidRPr="007639C7">
              <w:rPr>
                <w:rFonts w:ascii="Calibri" w:eastAsia="Times New Roman" w:hAnsi="Calibri" w:cs="Calibri"/>
                <w:bCs/>
                <w:kern w:val="36"/>
                <w:lang w:eastAsia="en-GB"/>
              </w:rPr>
              <w:t>’</w:t>
            </w:r>
            <w:r w:rsidR="00E80022" w:rsidRPr="007639C7">
              <w:rPr>
                <w:rFonts w:ascii="Calibri" w:eastAsia="Times New Roman" w:hAnsi="Calibri" w:cs="Calibri"/>
                <w:bCs/>
                <w:kern w:val="36"/>
                <w:lang w:eastAsia="en-GB"/>
              </w:rPr>
              <w:t xml:space="preserve"> evenings and will attend EHCP reviews for children on their caseload.</w:t>
            </w:r>
          </w:p>
          <w:p w14:paraId="5E29E844"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They also advise staff to support them working with whole class communication.</w:t>
            </w:r>
          </w:p>
          <w:p w14:paraId="08C05D56"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School has a communication team run by Rebecca Harrison and Karen Harrison, with the support of Emma Hughes. They are happy to support and advise about communication in school and in the home.</w:t>
            </w:r>
          </w:p>
          <w:p w14:paraId="56C95D8B"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Please contact them on 01527 875475</w:t>
            </w:r>
          </w:p>
        </w:tc>
      </w:tr>
      <w:tr w:rsidR="00E80022" w14:paraId="4CC50C83" w14:textId="77777777" w:rsidTr="002D0969">
        <w:tc>
          <w:tcPr>
            <w:tcW w:w="3085" w:type="dxa"/>
          </w:tcPr>
          <w:p w14:paraId="29E98D84" w14:textId="77777777" w:rsidR="00E80022" w:rsidRPr="007639C7" w:rsidRDefault="00E80022" w:rsidP="001D5DD2">
            <w:pPr>
              <w:tabs>
                <w:tab w:val="left" w:pos="7638"/>
              </w:tabs>
              <w:spacing w:line="240" w:lineRule="auto"/>
              <w:outlineLvl w:val="1"/>
              <w:rPr>
                <w:rFonts w:ascii="Calibri" w:eastAsia="Times New Roman" w:hAnsi="Calibri" w:cs="Calibri"/>
                <w:b/>
                <w:bCs/>
                <w:kern w:val="36"/>
                <w:lang w:eastAsia="en-GB"/>
              </w:rPr>
            </w:pPr>
          </w:p>
          <w:p w14:paraId="7FE6C44F" w14:textId="77777777"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Occupational Therapist</w:t>
            </w:r>
          </w:p>
        </w:tc>
        <w:tc>
          <w:tcPr>
            <w:tcW w:w="6157" w:type="dxa"/>
          </w:tcPr>
          <w:p w14:paraId="53061637" w14:textId="36D286C9" w:rsidR="00E80022" w:rsidRPr="007639C7" w:rsidRDefault="00E80022"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Rigby Hall School have emp</w:t>
            </w:r>
            <w:r w:rsidR="00E0031D" w:rsidRPr="007639C7">
              <w:rPr>
                <w:rFonts w:ascii="Calibri" w:eastAsia="Times New Roman" w:hAnsi="Calibri" w:cs="Calibri"/>
                <w:bCs/>
                <w:kern w:val="36"/>
                <w:lang w:eastAsia="en-GB"/>
              </w:rPr>
              <w:t xml:space="preserve">loyed an occupational therapist, Lucy Wheeler, </w:t>
            </w:r>
            <w:r w:rsidRPr="007639C7">
              <w:rPr>
                <w:rFonts w:ascii="Calibri" w:eastAsia="Times New Roman" w:hAnsi="Calibri" w:cs="Calibri"/>
                <w:bCs/>
                <w:kern w:val="36"/>
                <w:lang w:eastAsia="en-GB"/>
              </w:rPr>
              <w:t>to audit the school</w:t>
            </w:r>
            <w:r w:rsidR="006D50A2">
              <w:rPr>
                <w:rFonts w:ascii="Calibri" w:eastAsia="Times New Roman" w:hAnsi="Calibri" w:cs="Calibri"/>
                <w:bCs/>
                <w:kern w:val="36"/>
                <w:lang w:eastAsia="en-GB"/>
              </w:rPr>
              <w:t xml:space="preserve"> in terms of</w:t>
            </w:r>
            <w:r w:rsidRPr="007639C7">
              <w:rPr>
                <w:rFonts w:ascii="Calibri" w:eastAsia="Times New Roman" w:hAnsi="Calibri" w:cs="Calibri"/>
                <w:bCs/>
                <w:kern w:val="36"/>
                <w:lang w:eastAsia="en-GB"/>
              </w:rPr>
              <w:t xml:space="preserve"> identify</w:t>
            </w:r>
            <w:r w:rsidR="006D50A2">
              <w:rPr>
                <w:rFonts w:ascii="Calibri" w:eastAsia="Times New Roman" w:hAnsi="Calibri" w:cs="Calibri"/>
                <w:bCs/>
                <w:kern w:val="36"/>
                <w:lang w:eastAsia="en-GB"/>
              </w:rPr>
              <w:t>ing</w:t>
            </w:r>
            <w:r w:rsidR="00E0031D" w:rsidRPr="007639C7">
              <w:rPr>
                <w:rFonts w:ascii="Calibri" w:eastAsia="Times New Roman" w:hAnsi="Calibri" w:cs="Calibri"/>
                <w:bCs/>
                <w:kern w:val="36"/>
                <w:lang w:eastAsia="en-GB"/>
              </w:rPr>
              <w:t xml:space="preserve"> the</w:t>
            </w:r>
            <w:r w:rsidRPr="007639C7">
              <w:rPr>
                <w:rFonts w:ascii="Calibri" w:eastAsia="Times New Roman" w:hAnsi="Calibri" w:cs="Calibri"/>
                <w:bCs/>
                <w:kern w:val="36"/>
                <w:lang w:eastAsia="en-GB"/>
              </w:rPr>
              <w:t xml:space="preserve"> sensory </w:t>
            </w:r>
            <w:r w:rsidR="00E0031D" w:rsidRPr="007639C7">
              <w:rPr>
                <w:rFonts w:ascii="Calibri" w:eastAsia="Times New Roman" w:hAnsi="Calibri" w:cs="Calibri"/>
                <w:bCs/>
                <w:kern w:val="36"/>
                <w:lang w:eastAsia="en-GB"/>
              </w:rPr>
              <w:t xml:space="preserve">and physical </w:t>
            </w:r>
            <w:r w:rsidRPr="007639C7">
              <w:rPr>
                <w:rFonts w:ascii="Calibri" w:eastAsia="Times New Roman" w:hAnsi="Calibri" w:cs="Calibri"/>
                <w:bCs/>
                <w:kern w:val="36"/>
                <w:lang w:eastAsia="en-GB"/>
              </w:rPr>
              <w:t xml:space="preserve">needs of our pupils. She will be training staff </w:t>
            </w:r>
            <w:r w:rsidR="00E0031D" w:rsidRPr="007639C7">
              <w:rPr>
                <w:rFonts w:ascii="Calibri" w:eastAsia="Times New Roman" w:hAnsi="Calibri" w:cs="Calibri"/>
                <w:bCs/>
                <w:kern w:val="36"/>
                <w:lang w:eastAsia="en-GB"/>
              </w:rPr>
              <w:t>and supporting identified children with specific needs.</w:t>
            </w:r>
          </w:p>
          <w:p w14:paraId="2B8F1E37" w14:textId="77777777" w:rsidR="00E0031D" w:rsidRPr="007639C7" w:rsidRDefault="00E0031D" w:rsidP="001D5DD2">
            <w:pPr>
              <w:tabs>
                <w:tab w:val="left" w:pos="7638"/>
              </w:tabs>
              <w:spacing w:line="240" w:lineRule="auto"/>
              <w:outlineLvl w:val="1"/>
              <w:rPr>
                <w:rFonts w:ascii="Calibri" w:eastAsia="Times New Roman" w:hAnsi="Calibri" w:cs="Calibri"/>
                <w:bCs/>
                <w:kern w:val="36"/>
                <w:lang w:eastAsia="en-GB"/>
              </w:rPr>
            </w:pPr>
            <w:r w:rsidRPr="007639C7">
              <w:rPr>
                <w:rFonts w:ascii="Calibri" w:eastAsia="Times New Roman" w:hAnsi="Calibri" w:cs="Calibri"/>
                <w:bCs/>
                <w:kern w:val="36"/>
                <w:lang w:eastAsia="en-GB"/>
              </w:rPr>
              <w:t>For any further enquiries please contact school on 01527 875475</w:t>
            </w:r>
          </w:p>
          <w:p w14:paraId="2C86DC7A" w14:textId="77777777" w:rsidR="00E0031D" w:rsidRPr="007639C7" w:rsidRDefault="00E0031D" w:rsidP="001D5DD2">
            <w:pPr>
              <w:tabs>
                <w:tab w:val="left" w:pos="7638"/>
              </w:tabs>
              <w:spacing w:line="240" w:lineRule="auto"/>
              <w:outlineLvl w:val="1"/>
              <w:rPr>
                <w:rFonts w:ascii="Calibri" w:eastAsia="Times New Roman" w:hAnsi="Calibri" w:cs="Calibri"/>
                <w:bCs/>
                <w:kern w:val="36"/>
                <w:lang w:eastAsia="en-GB"/>
              </w:rPr>
            </w:pPr>
          </w:p>
        </w:tc>
      </w:tr>
      <w:tr w:rsidR="006D50A2" w14:paraId="1BF821EC" w14:textId="77777777" w:rsidTr="002D0969">
        <w:tc>
          <w:tcPr>
            <w:tcW w:w="3085" w:type="dxa"/>
          </w:tcPr>
          <w:p w14:paraId="66471419" w14:textId="77777777" w:rsidR="006D50A2" w:rsidRDefault="006D50A2" w:rsidP="001D5DD2">
            <w:pPr>
              <w:tabs>
                <w:tab w:val="left" w:pos="7638"/>
              </w:tabs>
              <w:spacing w:line="240" w:lineRule="auto"/>
              <w:outlineLvl w:val="1"/>
              <w:rPr>
                <w:rFonts w:ascii="Calibri" w:eastAsia="Times New Roman" w:hAnsi="Calibri" w:cs="Calibri"/>
                <w:b/>
                <w:bCs/>
                <w:kern w:val="36"/>
                <w:lang w:eastAsia="en-GB"/>
              </w:rPr>
            </w:pPr>
          </w:p>
          <w:p w14:paraId="52628A69" w14:textId="32724ED5" w:rsidR="006D50A2" w:rsidRPr="006D50A2" w:rsidRDefault="006D50A2" w:rsidP="001D5DD2">
            <w:pPr>
              <w:tabs>
                <w:tab w:val="left" w:pos="7638"/>
              </w:tabs>
              <w:spacing w:line="240" w:lineRule="auto"/>
              <w:outlineLvl w:val="1"/>
              <w:rPr>
                <w:rFonts w:ascii="Calibri" w:eastAsia="Times New Roman" w:hAnsi="Calibri" w:cs="Calibri"/>
                <w:bCs/>
                <w:kern w:val="36"/>
                <w:lang w:eastAsia="en-GB"/>
              </w:rPr>
            </w:pPr>
            <w:r w:rsidRPr="006D50A2">
              <w:rPr>
                <w:rFonts w:ascii="Calibri" w:eastAsia="Times New Roman" w:hAnsi="Calibri" w:cs="Calibri"/>
                <w:bCs/>
                <w:kern w:val="36"/>
                <w:lang w:eastAsia="en-GB"/>
              </w:rPr>
              <w:t>Mentor Link</w:t>
            </w:r>
          </w:p>
        </w:tc>
        <w:tc>
          <w:tcPr>
            <w:tcW w:w="6157" w:type="dxa"/>
          </w:tcPr>
          <w:p w14:paraId="3851BF7C" w14:textId="36668E82" w:rsidR="006D50A2" w:rsidRDefault="006D50A2" w:rsidP="001D5DD2">
            <w:pPr>
              <w:tabs>
                <w:tab w:val="left" w:pos="7638"/>
              </w:tabs>
              <w:spacing w:line="240" w:lineRule="auto"/>
              <w:outlineLvl w:val="1"/>
              <w:rPr>
                <w:rFonts w:ascii="Calibri" w:eastAsia="Times New Roman" w:hAnsi="Calibri" w:cs="Calibri"/>
                <w:bCs/>
                <w:kern w:val="36"/>
                <w:lang w:eastAsia="en-GB"/>
              </w:rPr>
            </w:pPr>
            <w:r>
              <w:rPr>
                <w:rFonts w:ascii="Calibri" w:eastAsia="Times New Roman" w:hAnsi="Calibri" w:cs="Calibri"/>
                <w:bCs/>
                <w:kern w:val="36"/>
                <w:lang w:eastAsia="en-GB"/>
              </w:rPr>
              <w:t>There are times when our pupils need someone to talk to and work alongside them to advocate their thoughts and feelings. We work closely with Mentor</w:t>
            </w:r>
            <w:r w:rsidR="002D0969">
              <w:rPr>
                <w:rFonts w:ascii="Calibri" w:eastAsia="Times New Roman" w:hAnsi="Calibri" w:cs="Calibri"/>
                <w:bCs/>
                <w:kern w:val="36"/>
                <w:lang w:eastAsia="en-GB"/>
              </w:rPr>
              <w:t xml:space="preserve"> </w:t>
            </w:r>
            <w:r>
              <w:rPr>
                <w:rFonts w:ascii="Calibri" w:eastAsia="Times New Roman" w:hAnsi="Calibri" w:cs="Calibri"/>
                <w:bCs/>
                <w:kern w:val="36"/>
                <w:lang w:eastAsia="en-GB"/>
              </w:rPr>
              <w:t>Link who provide Mentor</w:t>
            </w:r>
            <w:r w:rsidR="002D0969">
              <w:rPr>
                <w:rFonts w:ascii="Calibri" w:eastAsia="Times New Roman" w:hAnsi="Calibri" w:cs="Calibri"/>
                <w:bCs/>
                <w:kern w:val="36"/>
                <w:lang w:eastAsia="en-GB"/>
              </w:rPr>
              <w:t>s</w:t>
            </w:r>
            <w:r>
              <w:rPr>
                <w:rFonts w:ascii="Calibri" w:eastAsia="Times New Roman" w:hAnsi="Calibri" w:cs="Calibri"/>
                <w:bCs/>
                <w:kern w:val="36"/>
                <w:lang w:eastAsia="en-GB"/>
              </w:rPr>
              <w:t xml:space="preserve"> for our pupils with challenging and complex issues.</w:t>
            </w:r>
          </w:p>
          <w:p w14:paraId="2964D2CF" w14:textId="7CC3421A" w:rsidR="006D50A2" w:rsidRPr="007639C7" w:rsidRDefault="006D50A2" w:rsidP="001D5DD2">
            <w:pPr>
              <w:tabs>
                <w:tab w:val="left" w:pos="7638"/>
              </w:tabs>
              <w:spacing w:line="240" w:lineRule="auto"/>
              <w:outlineLvl w:val="1"/>
              <w:rPr>
                <w:rFonts w:ascii="Calibri" w:eastAsia="Times New Roman" w:hAnsi="Calibri" w:cs="Calibri"/>
                <w:bCs/>
                <w:kern w:val="36"/>
                <w:lang w:eastAsia="en-GB"/>
              </w:rPr>
            </w:pPr>
            <w:r w:rsidRPr="006D50A2">
              <w:rPr>
                <w:rFonts w:ascii="Calibri" w:eastAsia="Times New Roman" w:hAnsi="Calibri" w:cs="Calibri"/>
                <w:bCs/>
                <w:kern w:val="36"/>
                <w:lang w:eastAsia="en-GB"/>
              </w:rPr>
              <w:t>www.mentorlink.org.uk</w:t>
            </w:r>
          </w:p>
        </w:tc>
      </w:tr>
      <w:tr w:rsidR="006D50A2" w14:paraId="11167727" w14:textId="77777777" w:rsidTr="002D0969">
        <w:tc>
          <w:tcPr>
            <w:tcW w:w="3085" w:type="dxa"/>
          </w:tcPr>
          <w:p w14:paraId="226B957A" w14:textId="77777777" w:rsidR="006D50A2" w:rsidRDefault="006D50A2" w:rsidP="001D5DD2">
            <w:pPr>
              <w:tabs>
                <w:tab w:val="left" w:pos="7638"/>
              </w:tabs>
              <w:spacing w:line="240" w:lineRule="auto"/>
              <w:outlineLvl w:val="1"/>
              <w:rPr>
                <w:rFonts w:ascii="Calibri" w:eastAsia="Times New Roman" w:hAnsi="Calibri" w:cs="Calibri"/>
                <w:b/>
                <w:bCs/>
                <w:kern w:val="36"/>
                <w:lang w:eastAsia="en-GB"/>
              </w:rPr>
            </w:pPr>
          </w:p>
          <w:p w14:paraId="54021588" w14:textId="2224356B" w:rsidR="002D0969" w:rsidRPr="002D0969" w:rsidRDefault="002D0969" w:rsidP="001D5DD2">
            <w:pPr>
              <w:tabs>
                <w:tab w:val="left" w:pos="7638"/>
              </w:tabs>
              <w:spacing w:line="240" w:lineRule="auto"/>
              <w:outlineLvl w:val="1"/>
              <w:rPr>
                <w:rFonts w:ascii="Calibri" w:eastAsia="Times New Roman" w:hAnsi="Calibri" w:cs="Calibri"/>
                <w:bCs/>
                <w:kern w:val="36"/>
                <w:lang w:eastAsia="en-GB"/>
              </w:rPr>
            </w:pPr>
            <w:r w:rsidRPr="002D0969">
              <w:rPr>
                <w:rFonts w:ascii="Calibri" w:eastAsia="Times New Roman" w:hAnsi="Calibri" w:cs="Calibri"/>
                <w:bCs/>
                <w:kern w:val="36"/>
                <w:lang w:eastAsia="en-GB"/>
              </w:rPr>
              <w:t>Divert</w:t>
            </w:r>
          </w:p>
        </w:tc>
        <w:tc>
          <w:tcPr>
            <w:tcW w:w="6157" w:type="dxa"/>
          </w:tcPr>
          <w:p w14:paraId="5EBCB26C" w14:textId="77777777" w:rsidR="006D50A2" w:rsidRDefault="002D0969" w:rsidP="001D5DD2">
            <w:pPr>
              <w:tabs>
                <w:tab w:val="left" w:pos="7638"/>
              </w:tabs>
              <w:spacing w:line="240" w:lineRule="auto"/>
              <w:outlineLvl w:val="1"/>
              <w:rPr>
                <w:rFonts w:ascii="Calibri" w:eastAsia="Times New Roman" w:hAnsi="Calibri" w:cs="Calibri"/>
                <w:bCs/>
                <w:kern w:val="36"/>
                <w:lang w:eastAsia="en-GB"/>
              </w:rPr>
            </w:pPr>
            <w:r>
              <w:rPr>
                <w:rFonts w:ascii="Calibri" w:eastAsia="Times New Roman" w:hAnsi="Calibri" w:cs="Calibri"/>
                <w:bCs/>
                <w:kern w:val="36"/>
                <w:lang w:eastAsia="en-GB"/>
              </w:rPr>
              <w:t>We work alongside Divert to support pupils who are at risk of being pulled in to criminal activity. Their aim is to prevent and educate young people on positive and socially acceptable behaviours.</w:t>
            </w:r>
          </w:p>
          <w:p w14:paraId="6F00E9CE" w14:textId="77A38975" w:rsidR="002D0969" w:rsidRPr="007639C7" w:rsidRDefault="002D0969" w:rsidP="001D5DD2">
            <w:pPr>
              <w:tabs>
                <w:tab w:val="left" w:pos="7638"/>
              </w:tabs>
              <w:spacing w:line="240" w:lineRule="auto"/>
              <w:outlineLvl w:val="1"/>
              <w:rPr>
                <w:rFonts w:ascii="Calibri" w:eastAsia="Times New Roman" w:hAnsi="Calibri" w:cs="Calibri"/>
                <w:bCs/>
                <w:kern w:val="36"/>
                <w:lang w:eastAsia="en-GB"/>
              </w:rPr>
            </w:pPr>
            <w:r w:rsidRPr="002D0969">
              <w:rPr>
                <w:rFonts w:ascii="Calibri" w:eastAsia="Times New Roman" w:hAnsi="Calibri" w:cs="Calibri"/>
                <w:bCs/>
                <w:kern w:val="36"/>
                <w:lang w:eastAsia="en-GB"/>
              </w:rPr>
              <w:t>www.yss.org.uk/divert</w:t>
            </w:r>
          </w:p>
        </w:tc>
      </w:tr>
      <w:tr w:rsidR="001D5DD2" w:rsidRPr="00C54926" w14:paraId="0D402DC5" w14:textId="77777777" w:rsidTr="002D0969">
        <w:tc>
          <w:tcPr>
            <w:tcW w:w="3085" w:type="dxa"/>
          </w:tcPr>
          <w:p w14:paraId="3E7DCF69" w14:textId="77777777" w:rsidR="00571631" w:rsidRPr="00C54926" w:rsidRDefault="00571631" w:rsidP="00571631">
            <w:pPr>
              <w:autoSpaceDE w:val="0"/>
              <w:autoSpaceDN w:val="0"/>
              <w:adjustRightInd w:val="0"/>
              <w:spacing w:after="0" w:line="240" w:lineRule="auto"/>
              <w:rPr>
                <w:rFonts w:cs="Arial"/>
                <w:b/>
                <w:bCs/>
                <w:sz w:val="24"/>
                <w:szCs w:val="24"/>
              </w:rPr>
            </w:pPr>
          </w:p>
          <w:p w14:paraId="7B8AD678" w14:textId="77777777" w:rsidR="00571631" w:rsidRPr="00C54926" w:rsidRDefault="00571631" w:rsidP="00571631">
            <w:pPr>
              <w:autoSpaceDE w:val="0"/>
              <w:autoSpaceDN w:val="0"/>
              <w:adjustRightInd w:val="0"/>
              <w:spacing w:after="0" w:line="240" w:lineRule="auto"/>
              <w:rPr>
                <w:rFonts w:cs="Arial"/>
                <w:bCs/>
                <w:sz w:val="24"/>
                <w:szCs w:val="24"/>
              </w:rPr>
            </w:pPr>
            <w:r w:rsidRPr="00C54926">
              <w:rPr>
                <w:rFonts w:cs="Arial"/>
                <w:bCs/>
                <w:sz w:val="24"/>
                <w:szCs w:val="24"/>
              </w:rPr>
              <w:t>T</w:t>
            </w:r>
            <w:r w:rsidR="00D65CF8" w:rsidRPr="00C54926">
              <w:rPr>
                <w:rFonts w:cs="Arial"/>
                <w:bCs/>
                <w:sz w:val="24"/>
                <w:szCs w:val="24"/>
              </w:rPr>
              <w:t xml:space="preserve">he Front Door to </w:t>
            </w:r>
            <w:r w:rsidRPr="00C54926">
              <w:rPr>
                <w:rFonts w:cs="Arial"/>
                <w:bCs/>
                <w:sz w:val="24"/>
                <w:szCs w:val="24"/>
              </w:rPr>
              <w:t xml:space="preserve">Children’s Services </w:t>
            </w:r>
          </w:p>
          <w:p w14:paraId="1852A5F1" w14:textId="77777777" w:rsidR="00571631" w:rsidRPr="00C54926" w:rsidRDefault="00571631" w:rsidP="00571631">
            <w:pPr>
              <w:autoSpaceDE w:val="0"/>
              <w:autoSpaceDN w:val="0"/>
              <w:adjustRightInd w:val="0"/>
              <w:spacing w:after="0" w:line="240" w:lineRule="auto"/>
              <w:rPr>
                <w:rFonts w:cs="Arial"/>
                <w:bCs/>
                <w:sz w:val="24"/>
                <w:szCs w:val="24"/>
              </w:rPr>
            </w:pPr>
          </w:p>
          <w:p w14:paraId="35B4DB34" w14:textId="77777777" w:rsidR="001D5DD2" w:rsidRPr="00C54926" w:rsidRDefault="00D65CF8" w:rsidP="00571631">
            <w:pPr>
              <w:autoSpaceDE w:val="0"/>
              <w:autoSpaceDN w:val="0"/>
              <w:adjustRightInd w:val="0"/>
              <w:spacing w:after="0" w:line="240" w:lineRule="auto"/>
              <w:rPr>
                <w:rFonts w:eastAsia="Times New Roman" w:cs="Arial"/>
                <w:bCs/>
                <w:kern w:val="36"/>
                <w:sz w:val="24"/>
                <w:szCs w:val="24"/>
                <w:lang w:eastAsia="en-GB"/>
              </w:rPr>
            </w:pPr>
            <w:r w:rsidRPr="00C54926">
              <w:rPr>
                <w:rFonts w:cs="Arial"/>
                <w:bCs/>
                <w:sz w:val="24"/>
                <w:szCs w:val="24"/>
              </w:rPr>
              <w:t>(</w:t>
            </w:r>
            <w:r w:rsidR="00571631" w:rsidRPr="00C54926">
              <w:rPr>
                <w:rFonts w:cs="Arial"/>
                <w:bCs/>
                <w:sz w:val="24"/>
                <w:szCs w:val="24"/>
              </w:rPr>
              <w:t xml:space="preserve">Previously: </w:t>
            </w:r>
            <w:r w:rsidRPr="00C54926">
              <w:rPr>
                <w:rFonts w:cs="Arial"/>
                <w:bCs/>
                <w:sz w:val="24"/>
                <w:szCs w:val="24"/>
              </w:rPr>
              <w:t>Children’s</w:t>
            </w:r>
            <w:r w:rsidR="00571631" w:rsidRPr="00C54926">
              <w:rPr>
                <w:rFonts w:cs="Arial"/>
                <w:bCs/>
                <w:sz w:val="24"/>
                <w:szCs w:val="24"/>
              </w:rPr>
              <w:t xml:space="preserve"> </w:t>
            </w:r>
            <w:r w:rsidRPr="00C54926">
              <w:rPr>
                <w:rFonts w:cs="Arial"/>
                <w:bCs/>
                <w:sz w:val="24"/>
                <w:szCs w:val="24"/>
              </w:rPr>
              <w:t>Helpdesk).</w:t>
            </w:r>
          </w:p>
          <w:p w14:paraId="764A2CC2"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16A40AA3"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E38C1F1"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52751344"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7070F3F0" w14:textId="77777777" w:rsidR="00571631" w:rsidRPr="00C54926" w:rsidRDefault="00571631" w:rsidP="00D65CF8">
            <w:pPr>
              <w:autoSpaceDE w:val="0"/>
              <w:autoSpaceDN w:val="0"/>
              <w:adjustRightInd w:val="0"/>
              <w:spacing w:after="0" w:line="240" w:lineRule="auto"/>
              <w:rPr>
                <w:rFonts w:cs="Arial"/>
                <w:b/>
                <w:bCs/>
                <w:color w:val="C10000"/>
                <w:sz w:val="24"/>
                <w:szCs w:val="24"/>
              </w:rPr>
            </w:pPr>
          </w:p>
          <w:p w14:paraId="384B2F08" w14:textId="77777777" w:rsidR="00D65CF8" w:rsidRPr="00C54926" w:rsidRDefault="00D65CF8" w:rsidP="00D65CF8">
            <w:pPr>
              <w:autoSpaceDE w:val="0"/>
              <w:autoSpaceDN w:val="0"/>
              <w:adjustRightInd w:val="0"/>
              <w:spacing w:after="0" w:line="240" w:lineRule="auto"/>
              <w:rPr>
                <w:rFonts w:cs="Arial"/>
                <w:bCs/>
                <w:sz w:val="24"/>
                <w:szCs w:val="24"/>
              </w:rPr>
            </w:pPr>
            <w:r w:rsidRPr="00C54926">
              <w:rPr>
                <w:rFonts w:cs="Arial"/>
                <w:bCs/>
                <w:sz w:val="24"/>
                <w:szCs w:val="24"/>
              </w:rPr>
              <w:t>If a member of staff</w:t>
            </w:r>
            <w:r w:rsidR="00571631" w:rsidRPr="00C54926">
              <w:rPr>
                <w:rFonts w:cs="Arial"/>
                <w:bCs/>
                <w:sz w:val="24"/>
                <w:szCs w:val="24"/>
              </w:rPr>
              <w:t xml:space="preserve">, parent/carer or member of the </w:t>
            </w:r>
            <w:r w:rsidRPr="00C54926">
              <w:rPr>
                <w:rFonts w:cs="Arial"/>
                <w:bCs/>
                <w:sz w:val="24"/>
                <w:szCs w:val="24"/>
              </w:rPr>
              <w:t>public think</w:t>
            </w:r>
            <w:r w:rsidR="00AE15B3" w:rsidRPr="00C54926">
              <w:rPr>
                <w:rFonts w:cs="Arial"/>
                <w:bCs/>
                <w:sz w:val="24"/>
                <w:szCs w:val="24"/>
              </w:rPr>
              <w:t xml:space="preserve">s a child or young person is at </w:t>
            </w:r>
            <w:r w:rsidRPr="00C54926">
              <w:rPr>
                <w:rFonts w:cs="Arial"/>
                <w:bCs/>
                <w:sz w:val="24"/>
                <w:szCs w:val="24"/>
              </w:rPr>
              <w:t xml:space="preserve">immediate risk </w:t>
            </w:r>
            <w:r w:rsidR="00571631" w:rsidRPr="00C54926">
              <w:rPr>
                <w:rFonts w:cs="Arial"/>
                <w:bCs/>
                <w:sz w:val="24"/>
                <w:szCs w:val="24"/>
              </w:rPr>
              <w:t xml:space="preserve">of significant harm they should </w:t>
            </w:r>
            <w:r w:rsidRPr="00C54926">
              <w:rPr>
                <w:rFonts w:cs="Arial"/>
                <w:bCs/>
                <w:sz w:val="24"/>
                <w:szCs w:val="24"/>
              </w:rPr>
              <w:t xml:space="preserve">contact the </w:t>
            </w:r>
            <w:r w:rsidR="00362129" w:rsidRPr="00C54926">
              <w:rPr>
                <w:rFonts w:cs="Arial,Bold"/>
                <w:bCs/>
                <w:sz w:val="24"/>
                <w:szCs w:val="24"/>
              </w:rPr>
              <w:t xml:space="preserve">Family Front Door (FFD) – 01905 822 666 </w:t>
            </w:r>
            <w:r w:rsidRPr="00C54926">
              <w:rPr>
                <w:rFonts w:cs="Arial"/>
                <w:bCs/>
                <w:sz w:val="24"/>
                <w:szCs w:val="24"/>
              </w:rPr>
              <w:t>or in an emergency always call 999.</w:t>
            </w:r>
          </w:p>
          <w:p w14:paraId="37580EAA" w14:textId="77777777" w:rsidR="00571631" w:rsidRPr="00C54926" w:rsidRDefault="00571631" w:rsidP="00571631">
            <w:pPr>
              <w:autoSpaceDE w:val="0"/>
              <w:autoSpaceDN w:val="0"/>
              <w:adjustRightInd w:val="0"/>
              <w:spacing w:after="0" w:line="240" w:lineRule="auto"/>
              <w:rPr>
                <w:rFonts w:cs="Arial"/>
                <w:bCs/>
                <w:sz w:val="24"/>
                <w:szCs w:val="24"/>
              </w:rPr>
            </w:pPr>
          </w:p>
          <w:p w14:paraId="4837518B" w14:textId="77777777" w:rsidR="001D5DD2" w:rsidRPr="00C54926" w:rsidRDefault="00D65CF8" w:rsidP="00571631">
            <w:pPr>
              <w:autoSpaceDE w:val="0"/>
              <w:autoSpaceDN w:val="0"/>
              <w:adjustRightInd w:val="0"/>
              <w:spacing w:after="0" w:line="240" w:lineRule="auto"/>
              <w:rPr>
                <w:rFonts w:cs="Arial"/>
                <w:b/>
                <w:bCs/>
                <w:color w:val="C10000"/>
                <w:sz w:val="24"/>
                <w:szCs w:val="24"/>
              </w:rPr>
            </w:pPr>
            <w:r w:rsidRPr="00C54926">
              <w:rPr>
                <w:rFonts w:cs="Arial"/>
                <w:bCs/>
                <w:sz w:val="24"/>
                <w:szCs w:val="24"/>
              </w:rPr>
              <w:t>Do not wait to dis</w:t>
            </w:r>
            <w:r w:rsidR="00571631" w:rsidRPr="00C54926">
              <w:rPr>
                <w:rFonts w:cs="Arial"/>
                <w:bCs/>
                <w:sz w:val="24"/>
                <w:szCs w:val="24"/>
              </w:rPr>
              <w:t xml:space="preserve">cuss this with the DSL/DDSL but </w:t>
            </w:r>
            <w:r w:rsidRPr="00C54926">
              <w:rPr>
                <w:rFonts w:cs="Arial"/>
                <w:bCs/>
                <w:sz w:val="24"/>
                <w:szCs w:val="24"/>
              </w:rPr>
              <w:t>do report it afterwards.</w:t>
            </w:r>
          </w:p>
        </w:tc>
      </w:tr>
      <w:tr w:rsidR="001D5DD2" w:rsidRPr="00C54926" w14:paraId="45263292" w14:textId="77777777" w:rsidTr="002D0969">
        <w:tc>
          <w:tcPr>
            <w:tcW w:w="3085" w:type="dxa"/>
          </w:tcPr>
          <w:p w14:paraId="7228A419" w14:textId="77777777" w:rsidR="00571631" w:rsidRPr="00C54926" w:rsidRDefault="00571631" w:rsidP="00D65CF8">
            <w:pPr>
              <w:autoSpaceDE w:val="0"/>
              <w:autoSpaceDN w:val="0"/>
              <w:adjustRightInd w:val="0"/>
              <w:spacing w:after="0" w:line="240" w:lineRule="auto"/>
              <w:rPr>
                <w:rFonts w:cs="Arial"/>
                <w:b/>
                <w:bCs/>
                <w:sz w:val="24"/>
                <w:szCs w:val="24"/>
              </w:rPr>
            </w:pPr>
          </w:p>
          <w:p w14:paraId="1C2C4281" w14:textId="77777777" w:rsidR="00D65CF8" w:rsidRPr="00C54926" w:rsidRDefault="00571631" w:rsidP="00D65CF8">
            <w:pPr>
              <w:autoSpaceDE w:val="0"/>
              <w:autoSpaceDN w:val="0"/>
              <w:adjustRightInd w:val="0"/>
              <w:spacing w:after="0" w:line="240" w:lineRule="auto"/>
              <w:rPr>
                <w:rFonts w:cs="Arial"/>
                <w:bCs/>
                <w:sz w:val="24"/>
                <w:szCs w:val="24"/>
              </w:rPr>
            </w:pPr>
            <w:r w:rsidRPr="00C54926">
              <w:rPr>
                <w:rFonts w:cs="Arial"/>
                <w:bCs/>
                <w:sz w:val="24"/>
                <w:szCs w:val="24"/>
              </w:rPr>
              <w:t>WSC</w:t>
            </w:r>
            <w:r w:rsidR="00D65CF8" w:rsidRPr="00C54926">
              <w:rPr>
                <w:rFonts w:cs="Arial"/>
                <w:bCs/>
                <w:sz w:val="24"/>
                <w:szCs w:val="24"/>
              </w:rPr>
              <w:t>B (</w:t>
            </w:r>
            <w:r w:rsidRPr="00C54926">
              <w:rPr>
                <w:rFonts w:cs="Arial"/>
                <w:bCs/>
                <w:sz w:val="24"/>
                <w:szCs w:val="24"/>
              </w:rPr>
              <w:t>Worc</w:t>
            </w:r>
            <w:r w:rsidR="00D65CF8" w:rsidRPr="00C54926">
              <w:rPr>
                <w:rFonts w:cs="Arial"/>
                <w:bCs/>
                <w:sz w:val="24"/>
                <w:szCs w:val="24"/>
              </w:rPr>
              <w:t>estershire</w:t>
            </w:r>
          </w:p>
          <w:p w14:paraId="6900063C" w14:textId="77777777" w:rsidR="001D5DD2" w:rsidRPr="00C54926" w:rsidRDefault="00571631" w:rsidP="00571631">
            <w:pPr>
              <w:autoSpaceDE w:val="0"/>
              <w:autoSpaceDN w:val="0"/>
              <w:adjustRightInd w:val="0"/>
              <w:spacing w:after="0" w:line="240" w:lineRule="auto"/>
              <w:rPr>
                <w:rFonts w:cs="Arial,Bold"/>
                <w:bCs/>
                <w:sz w:val="24"/>
                <w:szCs w:val="24"/>
              </w:rPr>
            </w:pPr>
            <w:r w:rsidRPr="00C54926">
              <w:rPr>
                <w:rFonts w:cs="Arial,Bold"/>
                <w:bCs/>
                <w:sz w:val="24"/>
                <w:szCs w:val="24"/>
              </w:rPr>
              <w:t xml:space="preserve">Safeguarding Children’s Board) </w:t>
            </w:r>
            <w:r w:rsidR="00D65CF8" w:rsidRPr="00C54926">
              <w:rPr>
                <w:rFonts w:cs="Arial"/>
                <w:bCs/>
                <w:sz w:val="24"/>
                <w:szCs w:val="24"/>
              </w:rPr>
              <w:t>website.</w:t>
            </w:r>
          </w:p>
          <w:p w14:paraId="40FC0E8D"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0C72080"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123689D9"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5152F7EA" w14:textId="77777777" w:rsidR="00D65CF8" w:rsidRPr="00C54926" w:rsidRDefault="00D65CF8"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76FD9AAE" w14:textId="77777777" w:rsidR="00571631" w:rsidRPr="00C54926" w:rsidRDefault="00571631" w:rsidP="00D65CF8">
            <w:pPr>
              <w:autoSpaceDE w:val="0"/>
              <w:autoSpaceDN w:val="0"/>
              <w:adjustRightInd w:val="0"/>
              <w:spacing w:after="0" w:line="240" w:lineRule="auto"/>
              <w:rPr>
                <w:rFonts w:cs="Arial"/>
                <w:color w:val="0000FF"/>
                <w:sz w:val="24"/>
                <w:szCs w:val="24"/>
              </w:rPr>
            </w:pPr>
          </w:p>
          <w:p w14:paraId="7A23FAC5" w14:textId="77777777" w:rsidR="00571631" w:rsidRPr="00C54926" w:rsidRDefault="00B37064" w:rsidP="00D65CF8">
            <w:pPr>
              <w:autoSpaceDE w:val="0"/>
              <w:autoSpaceDN w:val="0"/>
              <w:adjustRightInd w:val="0"/>
              <w:spacing w:after="0" w:line="240" w:lineRule="auto"/>
              <w:rPr>
                <w:rFonts w:cs="Arial"/>
                <w:color w:val="0000FF"/>
                <w:sz w:val="24"/>
                <w:szCs w:val="24"/>
              </w:rPr>
            </w:pPr>
            <w:hyperlink r:id="rId9" w:history="1">
              <w:r w:rsidR="00571631" w:rsidRPr="00C54926">
                <w:rPr>
                  <w:rStyle w:val="Hyperlink"/>
                  <w:rFonts w:cs="Arial"/>
                  <w:sz w:val="24"/>
                  <w:szCs w:val="24"/>
                </w:rPr>
                <w:t>http://www.worcestershire.gov.uk/safeguardingchildren</w:t>
              </w:r>
            </w:hyperlink>
          </w:p>
          <w:p w14:paraId="5158579E" w14:textId="77777777" w:rsidR="001D5DD2" w:rsidRPr="00C54926" w:rsidRDefault="00D65CF8" w:rsidP="00DF0657">
            <w:pPr>
              <w:autoSpaceDE w:val="0"/>
              <w:autoSpaceDN w:val="0"/>
              <w:adjustRightInd w:val="0"/>
              <w:spacing w:after="0" w:line="240" w:lineRule="auto"/>
              <w:rPr>
                <w:rFonts w:cs="Arial"/>
                <w:b/>
                <w:bCs/>
                <w:color w:val="000000"/>
                <w:sz w:val="24"/>
                <w:szCs w:val="24"/>
              </w:rPr>
            </w:pPr>
            <w:r w:rsidRPr="00C54926">
              <w:rPr>
                <w:rFonts w:cs="Arial"/>
                <w:color w:val="000000"/>
                <w:sz w:val="24"/>
                <w:szCs w:val="24"/>
              </w:rPr>
              <w:t xml:space="preserve">Important information for </w:t>
            </w:r>
            <w:r w:rsidRPr="00C54926">
              <w:rPr>
                <w:rFonts w:cs="Arial"/>
                <w:b/>
                <w:bCs/>
                <w:color w:val="000000"/>
                <w:sz w:val="24"/>
                <w:szCs w:val="24"/>
              </w:rPr>
              <w:t xml:space="preserve">parents </w:t>
            </w:r>
            <w:r w:rsidRPr="00C54926">
              <w:rPr>
                <w:rFonts w:cs="Arial"/>
                <w:color w:val="000000"/>
                <w:sz w:val="24"/>
                <w:szCs w:val="24"/>
              </w:rPr>
              <w:t xml:space="preserve">and </w:t>
            </w:r>
            <w:r w:rsidRPr="00C54926">
              <w:rPr>
                <w:rFonts w:cs="Arial"/>
                <w:b/>
                <w:bCs/>
                <w:color w:val="000000"/>
                <w:sz w:val="24"/>
                <w:szCs w:val="24"/>
              </w:rPr>
              <w:t>professionals</w:t>
            </w:r>
            <w:r w:rsidR="00DF0657" w:rsidRPr="00C54926">
              <w:rPr>
                <w:rFonts w:cs="Arial"/>
                <w:b/>
                <w:bCs/>
                <w:color w:val="000000"/>
                <w:sz w:val="24"/>
                <w:szCs w:val="24"/>
              </w:rPr>
              <w:t xml:space="preserve"> </w:t>
            </w:r>
            <w:r w:rsidRPr="00C54926">
              <w:rPr>
                <w:rFonts w:cs="Arial"/>
                <w:color w:val="000000"/>
                <w:sz w:val="24"/>
                <w:szCs w:val="24"/>
              </w:rPr>
              <w:t xml:space="preserve">across </w:t>
            </w:r>
            <w:r w:rsidR="00571631" w:rsidRPr="00C54926">
              <w:rPr>
                <w:rFonts w:cs="Arial"/>
                <w:color w:val="000000"/>
                <w:sz w:val="24"/>
                <w:szCs w:val="24"/>
              </w:rPr>
              <w:t>Worc</w:t>
            </w:r>
            <w:r w:rsidRPr="00C54926">
              <w:rPr>
                <w:rFonts w:cs="Arial"/>
                <w:color w:val="000000"/>
                <w:sz w:val="24"/>
                <w:szCs w:val="24"/>
              </w:rPr>
              <w:t>estershire in relation to keeping children</w:t>
            </w:r>
            <w:r w:rsidR="00DF0657" w:rsidRPr="00C54926">
              <w:rPr>
                <w:rFonts w:cs="Arial"/>
                <w:b/>
                <w:bCs/>
                <w:color w:val="000000"/>
                <w:sz w:val="24"/>
                <w:szCs w:val="24"/>
              </w:rPr>
              <w:t xml:space="preserve"> </w:t>
            </w:r>
            <w:r w:rsidRPr="00C54926">
              <w:rPr>
                <w:rFonts w:cs="Arial"/>
                <w:color w:val="000000"/>
                <w:sz w:val="24"/>
                <w:szCs w:val="24"/>
              </w:rPr>
              <w:t>safe and avenues of support including early help</w:t>
            </w:r>
            <w:r w:rsidR="00DF0657" w:rsidRPr="00C54926">
              <w:rPr>
                <w:rFonts w:cs="Arial"/>
                <w:b/>
                <w:bCs/>
                <w:color w:val="000000"/>
                <w:sz w:val="24"/>
                <w:szCs w:val="24"/>
              </w:rPr>
              <w:t xml:space="preserve"> </w:t>
            </w:r>
            <w:r w:rsidRPr="00C54926">
              <w:rPr>
                <w:rFonts w:cs="Arial"/>
                <w:color w:val="000000"/>
                <w:sz w:val="24"/>
                <w:szCs w:val="24"/>
              </w:rPr>
              <w:t>options. Everyone should know how to access this</w:t>
            </w:r>
            <w:r w:rsidR="00DF0657" w:rsidRPr="00C54926">
              <w:rPr>
                <w:rFonts w:cs="Arial"/>
                <w:b/>
                <w:bCs/>
                <w:color w:val="000000"/>
                <w:sz w:val="24"/>
                <w:szCs w:val="24"/>
              </w:rPr>
              <w:t xml:space="preserve"> </w:t>
            </w:r>
            <w:r w:rsidRPr="00C54926">
              <w:rPr>
                <w:rFonts w:cs="Arial"/>
                <w:color w:val="000000"/>
                <w:sz w:val="24"/>
                <w:szCs w:val="24"/>
              </w:rPr>
              <w:t xml:space="preserve">website which has all of the agreed </w:t>
            </w:r>
            <w:r w:rsidR="00571631" w:rsidRPr="00C54926">
              <w:rPr>
                <w:rFonts w:cs="Arial"/>
                <w:color w:val="000000"/>
                <w:sz w:val="24"/>
                <w:szCs w:val="24"/>
              </w:rPr>
              <w:t>Worce</w:t>
            </w:r>
            <w:r w:rsidRPr="00C54926">
              <w:rPr>
                <w:rFonts w:cs="Arial"/>
                <w:color w:val="000000"/>
                <w:sz w:val="24"/>
                <w:szCs w:val="24"/>
              </w:rPr>
              <w:t>stershire</w:t>
            </w:r>
            <w:r w:rsidR="00DF0657" w:rsidRPr="00C54926">
              <w:rPr>
                <w:rFonts w:cs="Arial"/>
                <w:b/>
                <w:bCs/>
                <w:color w:val="000000"/>
                <w:sz w:val="24"/>
                <w:szCs w:val="24"/>
              </w:rPr>
              <w:t xml:space="preserve"> </w:t>
            </w:r>
            <w:r w:rsidRPr="00C54926">
              <w:rPr>
                <w:rFonts w:cs="Arial"/>
                <w:color w:val="000000"/>
                <w:sz w:val="24"/>
                <w:szCs w:val="24"/>
              </w:rPr>
              <w:t>safeguarding and child protection processes on it.</w:t>
            </w:r>
          </w:p>
        </w:tc>
      </w:tr>
      <w:tr w:rsidR="001D5DD2" w:rsidRPr="00C54926" w14:paraId="08B7B771" w14:textId="77777777" w:rsidTr="002D0969">
        <w:tc>
          <w:tcPr>
            <w:tcW w:w="3085" w:type="dxa"/>
          </w:tcPr>
          <w:p w14:paraId="656EF3A3" w14:textId="77777777" w:rsidR="00571631" w:rsidRPr="00C54926" w:rsidRDefault="00571631" w:rsidP="00D65CF8">
            <w:pPr>
              <w:autoSpaceDE w:val="0"/>
              <w:autoSpaceDN w:val="0"/>
              <w:adjustRightInd w:val="0"/>
              <w:spacing w:after="0" w:line="240" w:lineRule="auto"/>
              <w:rPr>
                <w:rFonts w:cs="Arial"/>
                <w:sz w:val="24"/>
                <w:szCs w:val="24"/>
              </w:rPr>
            </w:pPr>
          </w:p>
          <w:p w14:paraId="6C85A3EE" w14:textId="77777777" w:rsidR="00D65CF8" w:rsidRPr="00C54926" w:rsidRDefault="00D65CF8" w:rsidP="00D65CF8">
            <w:pPr>
              <w:autoSpaceDE w:val="0"/>
              <w:autoSpaceDN w:val="0"/>
              <w:adjustRightInd w:val="0"/>
              <w:spacing w:after="0" w:line="240" w:lineRule="auto"/>
              <w:rPr>
                <w:rFonts w:cs="Arial"/>
                <w:sz w:val="24"/>
                <w:szCs w:val="24"/>
              </w:rPr>
            </w:pPr>
            <w:r w:rsidRPr="00C54926">
              <w:rPr>
                <w:rFonts w:cs="Arial"/>
                <w:sz w:val="24"/>
                <w:szCs w:val="24"/>
              </w:rPr>
              <w:t>Universal sourc</w:t>
            </w:r>
            <w:r w:rsidR="00571631" w:rsidRPr="00C54926">
              <w:rPr>
                <w:rFonts w:cs="Arial"/>
                <w:sz w:val="24"/>
                <w:szCs w:val="24"/>
              </w:rPr>
              <w:t xml:space="preserve">e of help for all </w:t>
            </w:r>
            <w:r w:rsidRPr="00C54926">
              <w:rPr>
                <w:rFonts w:cs="Arial"/>
                <w:sz w:val="24"/>
                <w:szCs w:val="24"/>
              </w:rPr>
              <w:t xml:space="preserve">families in </w:t>
            </w:r>
            <w:r w:rsidR="00571631" w:rsidRPr="00C54926">
              <w:rPr>
                <w:rFonts w:cs="Arial"/>
                <w:sz w:val="24"/>
                <w:szCs w:val="24"/>
              </w:rPr>
              <w:t>Worce</w:t>
            </w:r>
            <w:r w:rsidRPr="00C54926">
              <w:rPr>
                <w:rFonts w:cs="Arial"/>
                <w:sz w:val="24"/>
                <w:szCs w:val="24"/>
              </w:rPr>
              <w:t>stershire:</w:t>
            </w:r>
          </w:p>
          <w:p w14:paraId="5DEEDAFE" w14:textId="77777777" w:rsidR="00D65CF8" w:rsidRPr="00C54926" w:rsidRDefault="00571631" w:rsidP="00D65CF8">
            <w:pPr>
              <w:autoSpaceDE w:val="0"/>
              <w:autoSpaceDN w:val="0"/>
              <w:adjustRightInd w:val="0"/>
              <w:spacing w:after="0" w:line="240" w:lineRule="auto"/>
              <w:rPr>
                <w:rFonts w:cs="Arial"/>
                <w:b/>
                <w:bCs/>
                <w:sz w:val="24"/>
                <w:szCs w:val="24"/>
              </w:rPr>
            </w:pPr>
            <w:r w:rsidRPr="00C54926">
              <w:rPr>
                <w:rFonts w:cs="Arial"/>
                <w:b/>
                <w:bCs/>
                <w:sz w:val="24"/>
                <w:szCs w:val="24"/>
              </w:rPr>
              <w:t>Worce</w:t>
            </w:r>
            <w:r w:rsidR="00D65CF8" w:rsidRPr="00C54926">
              <w:rPr>
                <w:rFonts w:cs="Arial"/>
                <w:b/>
                <w:bCs/>
                <w:sz w:val="24"/>
                <w:szCs w:val="24"/>
              </w:rPr>
              <w:t>stershire Family</w:t>
            </w:r>
          </w:p>
          <w:p w14:paraId="2F543417" w14:textId="77777777" w:rsidR="001D5DD2" w:rsidRPr="00C54926" w:rsidRDefault="00D65CF8" w:rsidP="00D65CF8">
            <w:pPr>
              <w:tabs>
                <w:tab w:val="left" w:pos="7638"/>
              </w:tabs>
              <w:spacing w:line="240" w:lineRule="auto"/>
              <w:outlineLvl w:val="1"/>
              <w:rPr>
                <w:rFonts w:eastAsia="Times New Roman" w:cs="Arial"/>
                <w:b/>
                <w:bCs/>
                <w:kern w:val="36"/>
                <w:sz w:val="24"/>
                <w:szCs w:val="24"/>
                <w:lang w:eastAsia="en-GB"/>
              </w:rPr>
            </w:pPr>
            <w:r w:rsidRPr="00C54926">
              <w:rPr>
                <w:rFonts w:cs="Arial"/>
                <w:b/>
                <w:bCs/>
                <w:sz w:val="24"/>
                <w:szCs w:val="24"/>
              </w:rPr>
              <w:t>Information Service (FIS)</w:t>
            </w:r>
          </w:p>
          <w:p w14:paraId="4C5F2CD3"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7A4765A7"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013B10E"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E7C2374"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6B68E9E9"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32E28881"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379B9641" w14:textId="77777777" w:rsidR="00571631" w:rsidRPr="00C54926" w:rsidRDefault="00571631" w:rsidP="00D65CF8">
            <w:pPr>
              <w:autoSpaceDE w:val="0"/>
              <w:autoSpaceDN w:val="0"/>
              <w:adjustRightInd w:val="0"/>
              <w:spacing w:after="0" w:line="240" w:lineRule="auto"/>
              <w:rPr>
                <w:rFonts w:cs="Arial"/>
                <w:color w:val="000000"/>
                <w:sz w:val="24"/>
                <w:szCs w:val="24"/>
              </w:rPr>
            </w:pPr>
          </w:p>
          <w:p w14:paraId="66E009D6" w14:textId="77777777" w:rsidR="00DF0657" w:rsidRPr="00347444" w:rsidRDefault="00571631" w:rsidP="00DF0657">
            <w:pPr>
              <w:autoSpaceDE w:val="0"/>
              <w:autoSpaceDN w:val="0"/>
              <w:adjustRightInd w:val="0"/>
              <w:spacing w:after="0" w:line="240" w:lineRule="auto"/>
              <w:rPr>
                <w:rFonts w:cs="Arial"/>
                <w:color w:val="000000"/>
                <w:sz w:val="24"/>
                <w:szCs w:val="24"/>
              </w:rPr>
            </w:pPr>
            <w:r w:rsidRPr="00C54926">
              <w:rPr>
                <w:rFonts w:cs="Arial"/>
                <w:color w:val="000000"/>
                <w:sz w:val="24"/>
                <w:szCs w:val="24"/>
              </w:rPr>
              <w:t>Worcest</w:t>
            </w:r>
            <w:r w:rsidR="00D65CF8" w:rsidRPr="00C54926">
              <w:rPr>
                <w:rFonts w:cs="Arial"/>
                <w:color w:val="000000"/>
                <w:sz w:val="24"/>
                <w:szCs w:val="24"/>
              </w:rPr>
              <w:t>ershire Family Information Service (FIS)</w:t>
            </w:r>
            <w:r w:rsidR="00347444">
              <w:rPr>
                <w:rFonts w:cs="Arial"/>
                <w:color w:val="000000"/>
                <w:sz w:val="24"/>
                <w:szCs w:val="24"/>
              </w:rPr>
              <w:t xml:space="preserve"> </w:t>
            </w:r>
            <w:r w:rsidR="00D65CF8" w:rsidRPr="00C54926">
              <w:rPr>
                <w:rFonts w:cs="Arial"/>
                <w:color w:val="000000"/>
                <w:sz w:val="24"/>
                <w:szCs w:val="24"/>
              </w:rPr>
              <w:t xml:space="preserve">advisors give impartial information on </w:t>
            </w:r>
            <w:r w:rsidR="00D65CF8" w:rsidRPr="00C54926">
              <w:rPr>
                <w:rFonts w:cs="Arial"/>
                <w:b/>
                <w:bCs/>
                <w:color w:val="000000"/>
                <w:sz w:val="24"/>
                <w:szCs w:val="24"/>
              </w:rPr>
              <w:t>childcare,</w:t>
            </w:r>
            <w:r w:rsidR="00DF0657" w:rsidRPr="00C54926">
              <w:rPr>
                <w:rFonts w:cs="Arial"/>
                <w:b/>
                <w:bCs/>
                <w:color w:val="000000"/>
                <w:sz w:val="24"/>
                <w:szCs w:val="24"/>
              </w:rPr>
              <w:t xml:space="preserve"> </w:t>
            </w:r>
            <w:r w:rsidR="00D65CF8" w:rsidRPr="00C54926">
              <w:rPr>
                <w:rFonts w:cs="Arial"/>
                <w:b/>
                <w:bCs/>
                <w:color w:val="000000"/>
                <w:sz w:val="24"/>
                <w:szCs w:val="24"/>
              </w:rPr>
              <w:t>finances, parenting and education</w:t>
            </w:r>
            <w:r w:rsidR="00D65CF8" w:rsidRPr="00C54926">
              <w:rPr>
                <w:rFonts w:cs="Arial"/>
                <w:color w:val="000000"/>
                <w:sz w:val="24"/>
                <w:szCs w:val="24"/>
              </w:rPr>
              <w:t>. FIS are a useful</w:t>
            </w:r>
            <w:r w:rsidR="00DF0657" w:rsidRPr="00C54926">
              <w:rPr>
                <w:rFonts w:cs="Arial"/>
                <w:color w:val="000000"/>
                <w:sz w:val="24"/>
                <w:szCs w:val="24"/>
              </w:rPr>
              <w:t xml:space="preserve"> </w:t>
            </w:r>
            <w:r w:rsidR="00D65CF8" w:rsidRPr="00C54926">
              <w:rPr>
                <w:rFonts w:cs="Arial"/>
                <w:color w:val="000000"/>
                <w:sz w:val="24"/>
                <w:szCs w:val="24"/>
              </w:rPr>
              <w:t>source of information for parents and professionals.</w:t>
            </w:r>
            <w:r w:rsidR="00DF0657" w:rsidRPr="00C54926">
              <w:rPr>
                <w:rFonts w:cs="Arial"/>
                <w:color w:val="000000"/>
                <w:sz w:val="24"/>
                <w:szCs w:val="24"/>
              </w:rPr>
              <w:t xml:space="preserve"> </w:t>
            </w:r>
            <w:r w:rsidR="00D65CF8" w:rsidRPr="00C54926">
              <w:rPr>
                <w:rFonts w:cs="Arial"/>
                <w:color w:val="000000"/>
                <w:sz w:val="24"/>
                <w:szCs w:val="24"/>
              </w:rPr>
              <w:t>They support families, children and young people aged</w:t>
            </w:r>
            <w:r w:rsidR="00DF0657" w:rsidRPr="00C54926">
              <w:rPr>
                <w:rFonts w:cs="Arial"/>
                <w:color w:val="000000"/>
                <w:sz w:val="24"/>
                <w:szCs w:val="24"/>
              </w:rPr>
              <w:t xml:space="preserve"> </w:t>
            </w:r>
            <w:r w:rsidR="00D65CF8" w:rsidRPr="00C54926">
              <w:rPr>
                <w:rFonts w:cs="Arial"/>
                <w:color w:val="000000"/>
                <w:sz w:val="24"/>
                <w:szCs w:val="24"/>
              </w:rPr>
              <w:t>0-19 years of age (25 for young people with additional</w:t>
            </w:r>
            <w:r w:rsidR="00DF0657" w:rsidRPr="00C54926">
              <w:rPr>
                <w:rFonts w:cs="Arial"/>
                <w:color w:val="000000"/>
                <w:sz w:val="24"/>
                <w:szCs w:val="24"/>
              </w:rPr>
              <w:t xml:space="preserve"> </w:t>
            </w:r>
            <w:r w:rsidR="00D65CF8" w:rsidRPr="00C54926">
              <w:rPr>
                <w:rFonts w:cs="Arial"/>
                <w:color w:val="000000"/>
                <w:sz w:val="24"/>
                <w:szCs w:val="24"/>
              </w:rPr>
              <w:t>needs) and professionals working with these families.</w:t>
            </w:r>
            <w:r w:rsidR="00DF0657" w:rsidRPr="00C54926">
              <w:rPr>
                <w:rFonts w:cs="Arial"/>
                <w:color w:val="000000"/>
                <w:sz w:val="24"/>
                <w:szCs w:val="24"/>
              </w:rPr>
              <w:t xml:space="preserve"> </w:t>
            </w:r>
            <w:r w:rsidR="00D65CF8" w:rsidRPr="00C54926">
              <w:rPr>
                <w:rFonts w:cs="Arial"/>
                <w:color w:val="000000"/>
                <w:sz w:val="24"/>
                <w:szCs w:val="24"/>
              </w:rPr>
              <w:t>They can help link parents up with other organisations</w:t>
            </w:r>
            <w:r w:rsidR="00DF0657" w:rsidRPr="00C54926">
              <w:rPr>
                <w:rFonts w:cs="Arial"/>
                <w:color w:val="000000"/>
                <w:sz w:val="24"/>
                <w:szCs w:val="24"/>
              </w:rPr>
              <w:t xml:space="preserve"> </w:t>
            </w:r>
            <w:r w:rsidR="00D65CF8" w:rsidRPr="00C54926">
              <w:rPr>
                <w:rFonts w:cs="Arial"/>
                <w:color w:val="000000"/>
                <w:sz w:val="24"/>
                <w:szCs w:val="24"/>
              </w:rPr>
              <w:t>that might</w:t>
            </w:r>
            <w:r w:rsidR="00DF0657" w:rsidRPr="00C54926">
              <w:rPr>
                <w:rFonts w:cs="Arial"/>
                <w:color w:val="000000"/>
                <w:sz w:val="24"/>
                <w:szCs w:val="24"/>
              </w:rPr>
              <w:t xml:space="preserve"> be able to help or provide the </w:t>
            </w:r>
            <w:r w:rsidR="00D65CF8" w:rsidRPr="00C54926">
              <w:rPr>
                <w:rFonts w:cs="Arial"/>
                <w:color w:val="000000"/>
                <w:sz w:val="24"/>
                <w:szCs w:val="24"/>
              </w:rPr>
              <w:t>information</w:t>
            </w:r>
            <w:r w:rsidR="00DF0657" w:rsidRPr="00C54926">
              <w:rPr>
                <w:rFonts w:cs="Arial"/>
                <w:color w:val="000000"/>
                <w:sz w:val="24"/>
                <w:szCs w:val="24"/>
              </w:rPr>
              <w:t xml:space="preserve"> themselves.</w:t>
            </w:r>
          </w:p>
          <w:p w14:paraId="3BE648DC" w14:textId="77777777" w:rsidR="00DF0657" w:rsidRPr="00C54926" w:rsidRDefault="00B37064" w:rsidP="00DF0657">
            <w:pPr>
              <w:autoSpaceDE w:val="0"/>
              <w:autoSpaceDN w:val="0"/>
              <w:adjustRightInd w:val="0"/>
              <w:spacing w:after="0" w:line="240" w:lineRule="auto"/>
              <w:rPr>
                <w:rFonts w:cs="Arial"/>
                <w:color w:val="0000FF"/>
                <w:sz w:val="24"/>
                <w:szCs w:val="24"/>
              </w:rPr>
            </w:pPr>
            <w:hyperlink r:id="rId10" w:history="1">
              <w:r w:rsidR="00DF0657" w:rsidRPr="00C54926">
                <w:rPr>
                  <w:rStyle w:val="Hyperlink"/>
                  <w:rFonts w:cs="Arial"/>
                  <w:sz w:val="24"/>
                  <w:szCs w:val="24"/>
                </w:rPr>
                <w:t>http://www.worcestershire.gov.uk/info/20507/childcare/1579/family_information_service</w:t>
              </w:r>
            </w:hyperlink>
          </w:p>
          <w:p w14:paraId="0C85EBE7" w14:textId="77777777" w:rsidR="001D5DD2" w:rsidRPr="00C54926" w:rsidRDefault="001D5DD2" w:rsidP="00283FE8">
            <w:pPr>
              <w:autoSpaceDE w:val="0"/>
              <w:autoSpaceDN w:val="0"/>
              <w:adjustRightInd w:val="0"/>
              <w:spacing w:after="0" w:line="240" w:lineRule="auto"/>
              <w:rPr>
                <w:rFonts w:cs="Arial"/>
                <w:color w:val="0000FF"/>
                <w:sz w:val="24"/>
                <w:szCs w:val="24"/>
              </w:rPr>
            </w:pPr>
          </w:p>
        </w:tc>
      </w:tr>
      <w:tr w:rsidR="001D5DD2" w:rsidRPr="00C54926" w14:paraId="15EEB1AA" w14:textId="77777777" w:rsidTr="002D0969">
        <w:tc>
          <w:tcPr>
            <w:tcW w:w="3085" w:type="dxa"/>
          </w:tcPr>
          <w:p w14:paraId="0B051836" w14:textId="77777777" w:rsidR="001D5DD2" w:rsidRPr="00C54926" w:rsidRDefault="00D66BF8" w:rsidP="001D5DD2">
            <w:pPr>
              <w:tabs>
                <w:tab w:val="left" w:pos="7638"/>
              </w:tabs>
              <w:spacing w:line="240" w:lineRule="auto"/>
              <w:outlineLvl w:val="1"/>
              <w:rPr>
                <w:rFonts w:cs="Arial"/>
                <w:sz w:val="24"/>
                <w:szCs w:val="24"/>
              </w:rPr>
            </w:pPr>
            <w:r w:rsidRPr="00C54926">
              <w:rPr>
                <w:rFonts w:cs="Arial"/>
                <w:sz w:val="24"/>
                <w:szCs w:val="24"/>
              </w:rPr>
              <w:t>Home-school support</w:t>
            </w:r>
          </w:p>
          <w:p w14:paraId="5D7E7EE5" w14:textId="77777777" w:rsidR="005F4EDC" w:rsidRPr="00C54926" w:rsidRDefault="005F4EDC" w:rsidP="001D5DD2">
            <w:pPr>
              <w:tabs>
                <w:tab w:val="left" w:pos="7638"/>
              </w:tabs>
              <w:spacing w:line="240" w:lineRule="auto"/>
              <w:outlineLvl w:val="1"/>
              <w:rPr>
                <w:rFonts w:cs="Arial"/>
                <w:sz w:val="24"/>
                <w:szCs w:val="24"/>
              </w:rPr>
            </w:pPr>
          </w:p>
          <w:p w14:paraId="58D708A2" w14:textId="77777777" w:rsidR="005F4EDC" w:rsidRPr="00C54926" w:rsidRDefault="005F4EDC" w:rsidP="001D5DD2">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Worcestershire Home Education Network</w:t>
            </w:r>
          </w:p>
          <w:p w14:paraId="4C7308D7"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7426FFB6"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172CE0A1"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FB24F8A"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66A22CCF"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769DEC92"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2389820B" w14:textId="77777777" w:rsidR="005F4EDC" w:rsidRPr="00347444" w:rsidRDefault="005F4EDC" w:rsidP="005F4EDC">
            <w:pPr>
              <w:pStyle w:val="NormalWeb"/>
              <w:rPr>
                <w:rFonts w:asciiTheme="minorHAnsi" w:hAnsiTheme="minorHAnsi" w:cs="Arial"/>
              </w:rPr>
            </w:pPr>
            <w:r w:rsidRPr="00C54926">
              <w:rPr>
                <w:rFonts w:asciiTheme="minorHAnsi" w:hAnsiTheme="minorHAnsi" w:cs="Arial"/>
                <w:color w:val="000000"/>
              </w:rPr>
              <w:t xml:space="preserve">Home education is becoming an increasingly popular option for families in Worcestershire and we have a growing community that are able to offer each other support. </w:t>
            </w:r>
            <w:r w:rsidRPr="00347444">
              <w:rPr>
                <w:rFonts w:asciiTheme="minorHAnsi" w:hAnsiTheme="minorHAnsi" w:cs="Arial"/>
              </w:rPr>
              <w:t>Between us we have years of experience in educating children of all ages and are able to organise and put on a range of activities.</w:t>
            </w:r>
          </w:p>
          <w:p w14:paraId="6D4EB423" w14:textId="77777777" w:rsidR="005F4EDC" w:rsidRPr="00347444" w:rsidRDefault="005F4EDC" w:rsidP="005F4EDC">
            <w:pPr>
              <w:pStyle w:val="NormalWeb"/>
              <w:rPr>
                <w:rFonts w:asciiTheme="minorHAnsi" w:hAnsiTheme="minorHAnsi" w:cs="Arial"/>
                <w:b/>
              </w:rPr>
            </w:pPr>
            <w:r w:rsidRPr="00347444">
              <w:rPr>
                <w:rStyle w:val="Strong"/>
                <w:rFonts w:asciiTheme="minorHAnsi" w:hAnsiTheme="minorHAnsi" w:cs="Arial"/>
                <w:b w:val="0"/>
              </w:rPr>
              <w:t>We hold meetings usually at least weekly, throughout term time at various locations round the county-for example:</w:t>
            </w:r>
          </w:p>
          <w:p w14:paraId="7F61A23D" w14:textId="77777777" w:rsidR="005F4EDC" w:rsidRPr="00C54926" w:rsidRDefault="005F4EDC" w:rsidP="005F4EDC">
            <w:pPr>
              <w:pStyle w:val="NormalWeb"/>
              <w:rPr>
                <w:rFonts w:asciiTheme="minorHAnsi" w:hAnsiTheme="minorHAnsi" w:cs="Arial"/>
                <w:color w:val="000000"/>
              </w:rPr>
            </w:pPr>
            <w:r w:rsidRPr="00347444">
              <w:rPr>
                <w:rStyle w:val="Emphasis"/>
                <w:rFonts w:asciiTheme="minorHAnsi" w:hAnsiTheme="minorHAnsi" w:cs="Arial"/>
              </w:rPr>
              <w:t xml:space="preserve">- Social gatherings occur monthly in North Worcestershire for all ages, with both indoor and </w:t>
            </w:r>
            <w:r w:rsidRPr="00C54926">
              <w:rPr>
                <w:rStyle w:val="Emphasis"/>
                <w:rFonts w:asciiTheme="minorHAnsi" w:hAnsiTheme="minorHAnsi" w:cs="Arial"/>
                <w:color w:val="000000"/>
              </w:rPr>
              <w:t>outdoor games plus organised activities such as climbing/zip-wires/grass sledging for 8+.</w:t>
            </w:r>
          </w:p>
          <w:p w14:paraId="5F9A045B"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Monthly meeting in Worcester with games, music and crafts for all ages</w:t>
            </w:r>
            <w:r w:rsidRPr="00C54926">
              <w:rPr>
                <w:rFonts w:asciiTheme="minorHAnsi" w:hAnsiTheme="minorHAnsi" w:cs="Arial"/>
                <w:color w:val="000000"/>
              </w:rPr>
              <w:t>.</w:t>
            </w:r>
          </w:p>
          <w:p w14:paraId="32A5FD30"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Monthly social meeting in south Worcestershire, including indoor and outdoor games, group music session and a drama group.</w:t>
            </w:r>
          </w:p>
          <w:p w14:paraId="24EEE405"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Bowling or Ice skating most months.</w:t>
            </w:r>
          </w:p>
          <w:p w14:paraId="7BAE5586"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xml:space="preserve">- "Education group" workshops organised regularly. Recent workshops have </w:t>
            </w:r>
            <w:r w:rsidR="00347444" w:rsidRPr="00C54926">
              <w:rPr>
                <w:rStyle w:val="Emphasis"/>
                <w:rFonts w:asciiTheme="minorHAnsi" w:hAnsiTheme="minorHAnsi" w:cs="Arial"/>
                <w:color w:val="000000"/>
              </w:rPr>
              <w:t>included</w:t>
            </w:r>
            <w:r w:rsidRPr="00C54926">
              <w:rPr>
                <w:rStyle w:val="Emphasis"/>
                <w:rFonts w:asciiTheme="minorHAnsi" w:hAnsiTheme="minorHAnsi" w:cs="Arial"/>
                <w:color w:val="000000"/>
              </w:rPr>
              <w:t>: Marvellous Mosaics' 'Gunpowder plot' 'Medieval life', 'Making Music' and 'Creative Writing.</w:t>
            </w:r>
          </w:p>
          <w:p w14:paraId="6A140158" w14:textId="77777777" w:rsidR="005F4EDC" w:rsidRPr="00C54926" w:rsidRDefault="005F4EDC" w:rsidP="005F4EDC">
            <w:pPr>
              <w:pStyle w:val="NormalWeb"/>
              <w:rPr>
                <w:rFonts w:asciiTheme="minorHAnsi" w:hAnsiTheme="minorHAnsi" w:cs="Arial"/>
                <w:color w:val="000000"/>
              </w:rPr>
            </w:pPr>
            <w:r w:rsidRPr="00C54926">
              <w:rPr>
                <w:rFonts w:asciiTheme="minorHAnsi" w:hAnsiTheme="minorHAnsi" w:cs="Arial"/>
                <w:color w:val="000000"/>
              </w:rPr>
              <w:t>We also meet up with people from neighbouring counties and many of us go along to the national camps and gatherings that are organised by home educators throughout the year.</w:t>
            </w:r>
          </w:p>
          <w:p w14:paraId="1C847CFD" w14:textId="77777777" w:rsidR="005F4EDC" w:rsidRPr="00C54926" w:rsidRDefault="005F4EDC" w:rsidP="005F4EDC">
            <w:pPr>
              <w:pStyle w:val="NormalWeb"/>
              <w:rPr>
                <w:rFonts w:asciiTheme="minorHAnsi" w:hAnsiTheme="minorHAnsi" w:cs="Arial"/>
                <w:color w:val="000000"/>
              </w:rPr>
            </w:pPr>
            <w:r w:rsidRPr="00C54926">
              <w:rPr>
                <w:rFonts w:asciiTheme="minorHAnsi" w:hAnsiTheme="minorHAnsi" w:cs="Arial"/>
                <w:color w:val="000000"/>
              </w:rPr>
              <w:t>We have a Worcestershire Home Educators Newsletter (WHEN) that lists all of the activities for the coming month and run a Worcestershire Home Educators Internet support list.</w:t>
            </w:r>
          </w:p>
          <w:p w14:paraId="21BBBE98" w14:textId="77777777" w:rsidR="001D5DD2" w:rsidRPr="00C54926" w:rsidRDefault="005F4EDC" w:rsidP="00F001C7">
            <w:pPr>
              <w:pStyle w:val="NormalWeb"/>
              <w:rPr>
                <w:rStyle w:val="style21"/>
                <w:rFonts w:asciiTheme="minorHAnsi" w:hAnsiTheme="minorHAnsi" w:cs="Arial"/>
                <w:color w:val="000000"/>
              </w:rPr>
            </w:pPr>
            <w:r w:rsidRPr="00C54926">
              <w:rPr>
                <w:rFonts w:asciiTheme="minorHAnsi" w:hAnsiTheme="minorHAnsi" w:cs="Arial"/>
                <w:color w:val="000000"/>
              </w:rPr>
              <w:t xml:space="preserve">Contact us on:                                               </w:t>
            </w:r>
            <w:hyperlink r:id="rId11" w:history="1">
              <w:r w:rsidRPr="00C54926">
                <w:rPr>
                  <w:rStyle w:val="Hyperlink"/>
                  <w:rFonts w:asciiTheme="minorHAnsi" w:hAnsiTheme="minorHAnsi" w:cs="Arial"/>
                  <w:b/>
                  <w:bCs/>
                </w:rPr>
                <w:t>info@worcestershire-home-educators.co.uk</w:t>
              </w:r>
            </w:hyperlink>
            <w:r w:rsidRPr="00C54926">
              <w:rPr>
                <w:rStyle w:val="style21"/>
                <w:rFonts w:asciiTheme="minorHAnsi" w:hAnsiTheme="minorHAnsi" w:cs="Arial"/>
                <w:color w:val="000000"/>
              </w:rPr>
              <w:t xml:space="preserve"> </w:t>
            </w:r>
          </w:p>
          <w:p w14:paraId="3A8B880A" w14:textId="77777777" w:rsidR="00F001C7" w:rsidRPr="00C54926" w:rsidRDefault="00F001C7" w:rsidP="00F001C7">
            <w:pPr>
              <w:pStyle w:val="NormalWeb"/>
              <w:rPr>
                <w:rFonts w:asciiTheme="minorHAnsi" w:hAnsiTheme="minorHAnsi" w:cs="Arial"/>
                <w:b/>
                <w:bCs/>
                <w:kern w:val="36"/>
              </w:rPr>
            </w:pPr>
          </w:p>
        </w:tc>
      </w:tr>
      <w:tr w:rsidR="00D66BF8" w:rsidRPr="00C54926" w14:paraId="3A63C398" w14:textId="77777777" w:rsidTr="002D0969">
        <w:tc>
          <w:tcPr>
            <w:tcW w:w="3085" w:type="dxa"/>
          </w:tcPr>
          <w:p w14:paraId="01228BE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E-safety (Online Safety)</w:t>
            </w:r>
          </w:p>
          <w:p w14:paraId="255E82F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5D2702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5267A2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102804E1" w14:textId="77777777" w:rsidR="00D66BF8" w:rsidRPr="00C54926" w:rsidRDefault="00D66BF8" w:rsidP="001D7863">
            <w:pPr>
              <w:autoSpaceDE w:val="0"/>
              <w:autoSpaceDN w:val="0"/>
              <w:adjustRightInd w:val="0"/>
              <w:spacing w:after="0" w:line="240" w:lineRule="auto"/>
              <w:rPr>
                <w:rFonts w:cs="Arial"/>
                <w:b/>
                <w:bCs/>
                <w:color w:val="FF0000"/>
                <w:sz w:val="24"/>
                <w:szCs w:val="24"/>
              </w:rPr>
            </w:pPr>
            <w:r w:rsidRPr="00C54926">
              <w:rPr>
                <w:rFonts w:cs="Arial"/>
                <w:color w:val="000000"/>
                <w:sz w:val="24"/>
                <w:szCs w:val="24"/>
              </w:rPr>
              <w:t xml:space="preserve">Online Activity (phones, computers) can be a </w:t>
            </w:r>
            <w:r w:rsidR="001D7863" w:rsidRPr="00C54926">
              <w:rPr>
                <w:rFonts w:cs="Arial"/>
                <w:b/>
                <w:bCs/>
                <w:sz w:val="24"/>
                <w:szCs w:val="24"/>
              </w:rPr>
              <w:t xml:space="preserve">serious </w:t>
            </w:r>
            <w:r w:rsidRPr="00C54926">
              <w:rPr>
                <w:rFonts w:cs="Arial"/>
                <w:b/>
                <w:bCs/>
                <w:sz w:val="24"/>
                <w:szCs w:val="24"/>
              </w:rPr>
              <w:t xml:space="preserve">risk </w:t>
            </w:r>
            <w:r w:rsidRPr="00C54926">
              <w:rPr>
                <w:rFonts w:cs="Arial"/>
                <w:color w:val="000000"/>
                <w:sz w:val="24"/>
                <w:szCs w:val="24"/>
              </w:rPr>
              <w:t xml:space="preserve">to </w:t>
            </w:r>
            <w:r w:rsidR="001D7863" w:rsidRPr="00C54926">
              <w:rPr>
                <w:rFonts w:cs="Arial"/>
                <w:color w:val="000000"/>
                <w:sz w:val="24"/>
                <w:szCs w:val="24"/>
              </w:rPr>
              <w:t xml:space="preserve">children: The use of technology </w:t>
            </w:r>
            <w:r w:rsidRPr="00C54926">
              <w:rPr>
                <w:rFonts w:cs="Arial"/>
                <w:color w:val="000000"/>
                <w:sz w:val="24"/>
                <w:szCs w:val="24"/>
              </w:rPr>
              <w:t>has become a</w:t>
            </w:r>
            <w:r w:rsidR="001D7863" w:rsidRPr="00C54926">
              <w:rPr>
                <w:rFonts w:cs="Arial"/>
                <w:b/>
                <w:bCs/>
                <w:color w:val="FF0000"/>
                <w:sz w:val="24"/>
                <w:szCs w:val="24"/>
              </w:rPr>
              <w:t xml:space="preserve"> </w:t>
            </w:r>
            <w:r w:rsidRPr="00C54926">
              <w:rPr>
                <w:rFonts w:cs="Arial"/>
                <w:color w:val="000000"/>
                <w:sz w:val="24"/>
                <w:szCs w:val="24"/>
              </w:rPr>
              <w:t>significant component of many safeguarding issues.</w:t>
            </w:r>
            <w:r w:rsidR="001D7863" w:rsidRPr="00C54926">
              <w:rPr>
                <w:rFonts w:cs="Arial"/>
                <w:b/>
                <w:bCs/>
                <w:color w:val="FF0000"/>
                <w:sz w:val="24"/>
                <w:szCs w:val="24"/>
              </w:rPr>
              <w:t xml:space="preserve"> </w:t>
            </w:r>
            <w:r w:rsidRPr="00C54926">
              <w:rPr>
                <w:rFonts w:cs="Arial"/>
                <w:color w:val="000000"/>
                <w:sz w:val="24"/>
                <w:szCs w:val="24"/>
              </w:rPr>
              <w:t>Child sexual exploitation; radicalisation; sexual</w:t>
            </w:r>
            <w:r w:rsidR="001D7863" w:rsidRPr="00C54926">
              <w:rPr>
                <w:rFonts w:cs="Arial"/>
                <w:b/>
                <w:bCs/>
                <w:color w:val="FF0000"/>
                <w:sz w:val="24"/>
                <w:szCs w:val="24"/>
              </w:rPr>
              <w:t xml:space="preserve"> </w:t>
            </w:r>
            <w:r w:rsidRPr="00C54926">
              <w:rPr>
                <w:rFonts w:cs="Arial"/>
                <w:color w:val="000000"/>
                <w:sz w:val="24"/>
                <w:szCs w:val="24"/>
              </w:rPr>
              <w:t>predation – technology often provides the platform that</w:t>
            </w:r>
            <w:r w:rsidR="001D7863" w:rsidRPr="00C54926">
              <w:rPr>
                <w:rFonts w:cs="Arial"/>
                <w:b/>
                <w:bCs/>
                <w:color w:val="FF0000"/>
                <w:sz w:val="24"/>
                <w:szCs w:val="24"/>
              </w:rPr>
              <w:t xml:space="preserve"> </w:t>
            </w:r>
            <w:r w:rsidRPr="00C54926">
              <w:rPr>
                <w:rFonts w:cs="Arial"/>
                <w:color w:val="000000"/>
                <w:sz w:val="24"/>
                <w:szCs w:val="24"/>
              </w:rPr>
              <w:t>facilitates harm. With the right support, education and</w:t>
            </w:r>
            <w:r w:rsidR="001D7863" w:rsidRPr="00C54926">
              <w:rPr>
                <w:rFonts w:cs="Arial"/>
                <w:b/>
                <w:bCs/>
                <w:color w:val="FF0000"/>
                <w:sz w:val="24"/>
                <w:szCs w:val="24"/>
              </w:rPr>
              <w:t xml:space="preserve"> </w:t>
            </w:r>
            <w:r w:rsidRPr="00C54926">
              <w:rPr>
                <w:rFonts w:cs="Arial"/>
                <w:color w:val="000000"/>
                <w:sz w:val="24"/>
                <w:szCs w:val="24"/>
              </w:rPr>
              <w:t>safety measures in place the internet and new</w:t>
            </w:r>
            <w:r w:rsidR="001D7863" w:rsidRPr="00C54926">
              <w:rPr>
                <w:rFonts w:cs="Arial"/>
                <w:b/>
                <w:bCs/>
                <w:color w:val="FF0000"/>
                <w:sz w:val="24"/>
                <w:szCs w:val="24"/>
              </w:rPr>
              <w:t xml:space="preserve"> </w:t>
            </w:r>
            <w:r w:rsidRPr="00C54926">
              <w:rPr>
                <w:rFonts w:cs="Arial"/>
                <w:color w:val="000000"/>
                <w:sz w:val="24"/>
                <w:szCs w:val="24"/>
              </w:rPr>
              <w:t>technologies can also bring great benefits but we must</w:t>
            </w:r>
            <w:r w:rsidR="001D7863" w:rsidRPr="00C54926">
              <w:rPr>
                <w:rFonts w:cs="Arial"/>
                <w:b/>
                <w:bCs/>
                <w:color w:val="FF0000"/>
                <w:sz w:val="24"/>
                <w:szCs w:val="24"/>
              </w:rPr>
              <w:t xml:space="preserve"> </w:t>
            </w:r>
            <w:r w:rsidR="001D7863" w:rsidRPr="00C54926">
              <w:rPr>
                <w:rFonts w:cs="Arial"/>
                <w:color w:val="000000"/>
                <w:sz w:val="24"/>
                <w:szCs w:val="24"/>
              </w:rPr>
              <w:t>all be vigilant</w:t>
            </w:r>
          </w:p>
          <w:p w14:paraId="6A4FEAC0"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Symbol"/>
                <w:color w:val="000000"/>
                <w:sz w:val="24"/>
                <w:szCs w:val="24"/>
              </w:rPr>
              <w:t></w:t>
            </w:r>
            <w:r w:rsidRPr="00C54926">
              <w:rPr>
                <w:rFonts w:cs="Symbol"/>
                <w:color w:val="000000"/>
                <w:sz w:val="24"/>
                <w:szCs w:val="24"/>
              </w:rPr>
              <w:t></w:t>
            </w:r>
            <w:r w:rsidRPr="00C54926">
              <w:rPr>
                <w:rFonts w:cs="Arial"/>
                <w:color w:val="000000"/>
                <w:sz w:val="24"/>
                <w:szCs w:val="24"/>
              </w:rPr>
              <w:t>PACE (parents against child exploitation) UK is</w:t>
            </w:r>
          </w:p>
          <w:p w14:paraId="16EDBEBD"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a useful website</w:t>
            </w:r>
            <w:r w:rsidR="00C54926">
              <w:rPr>
                <w:rFonts w:cs="Arial"/>
                <w:color w:val="000000"/>
                <w:sz w:val="24"/>
                <w:szCs w:val="24"/>
              </w:rPr>
              <w:t xml:space="preserve"> to engage parents with safety </w:t>
            </w:r>
            <w:r w:rsidRPr="00C54926">
              <w:rPr>
                <w:rFonts w:cs="Arial"/>
                <w:color w:val="000000"/>
                <w:sz w:val="24"/>
                <w:szCs w:val="24"/>
              </w:rPr>
              <w:t xml:space="preserve">issues. </w:t>
            </w:r>
            <w:r w:rsidRPr="00C54926">
              <w:rPr>
                <w:rFonts w:cs="Arial"/>
                <w:color w:val="0000FF"/>
                <w:sz w:val="24"/>
                <w:szCs w:val="24"/>
              </w:rPr>
              <w:t>www.paceuk.info/</w:t>
            </w:r>
          </w:p>
          <w:p w14:paraId="39BB1D38"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Symbol"/>
                <w:color w:val="000000"/>
                <w:sz w:val="24"/>
                <w:szCs w:val="24"/>
              </w:rPr>
              <w:t></w:t>
            </w:r>
            <w:r w:rsidRPr="00C54926">
              <w:rPr>
                <w:rFonts w:cs="Symbol"/>
                <w:color w:val="000000"/>
                <w:sz w:val="24"/>
                <w:szCs w:val="24"/>
              </w:rPr>
              <w:t></w:t>
            </w:r>
            <w:r w:rsidRPr="00C54926">
              <w:rPr>
                <w:rFonts w:cs="Arial"/>
                <w:color w:val="0000FF"/>
                <w:sz w:val="24"/>
                <w:szCs w:val="24"/>
              </w:rPr>
              <w:t xml:space="preserve">https://www.thinkuknow.co.uk/parents/ </w:t>
            </w:r>
            <w:r w:rsidRPr="00C54926">
              <w:rPr>
                <w:rFonts w:cs="Arial"/>
                <w:color w:val="000000"/>
                <w:sz w:val="24"/>
                <w:szCs w:val="24"/>
              </w:rPr>
              <w:t>-</w:t>
            </w:r>
          </w:p>
          <w:p w14:paraId="5A5CCEE6"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This is the Child Exploitation and Online</w:t>
            </w:r>
          </w:p>
          <w:p w14:paraId="357A3A6D"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Protection (CEO</w:t>
            </w:r>
            <w:r w:rsidR="00C54926">
              <w:rPr>
                <w:rFonts w:cs="Arial"/>
                <w:color w:val="000000"/>
                <w:sz w:val="24"/>
                <w:szCs w:val="24"/>
              </w:rPr>
              <w:t xml:space="preserve">P) Centre. It’s a one stop shop </w:t>
            </w:r>
            <w:r w:rsidRPr="00C54926">
              <w:rPr>
                <w:rFonts w:cs="Arial"/>
                <w:color w:val="000000"/>
                <w:sz w:val="24"/>
                <w:szCs w:val="24"/>
              </w:rPr>
              <w:t>for most information about online safety.</w:t>
            </w:r>
          </w:p>
          <w:p w14:paraId="2D203E84" w14:textId="77777777" w:rsidR="00D66BF8" w:rsidRPr="00347444" w:rsidRDefault="00D66BF8" w:rsidP="00D66BF8">
            <w:pPr>
              <w:autoSpaceDE w:val="0"/>
              <w:autoSpaceDN w:val="0"/>
              <w:adjustRightInd w:val="0"/>
              <w:spacing w:after="0" w:line="240" w:lineRule="auto"/>
              <w:rPr>
                <w:rFonts w:cs="Arial"/>
                <w:color w:val="0000FF"/>
                <w:sz w:val="24"/>
                <w:szCs w:val="24"/>
              </w:rPr>
            </w:pPr>
            <w:r w:rsidRPr="00347444">
              <w:rPr>
                <w:rFonts w:cs="Arial"/>
                <w:color w:val="0000FF"/>
                <w:sz w:val="24"/>
                <w:szCs w:val="24"/>
              </w:rPr>
              <w:t>https:www.thinkuknow.co.uk/teachers</w:t>
            </w:r>
          </w:p>
          <w:p w14:paraId="490B1C67"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(excellent resources)</w:t>
            </w:r>
          </w:p>
          <w:p w14:paraId="4A4D7C13"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Symbol"/>
                <w:color w:val="000000"/>
                <w:sz w:val="24"/>
                <w:szCs w:val="24"/>
              </w:rPr>
              <w:t></w:t>
            </w:r>
            <w:r w:rsidRPr="00C54926">
              <w:rPr>
                <w:rFonts w:cs="Symbol"/>
                <w:color w:val="000000"/>
                <w:sz w:val="24"/>
                <w:szCs w:val="24"/>
              </w:rPr>
              <w:t></w:t>
            </w:r>
            <w:r w:rsidRPr="00C54926">
              <w:rPr>
                <w:rFonts w:cs="Arial"/>
                <w:color w:val="0000FF"/>
                <w:sz w:val="24"/>
                <w:szCs w:val="24"/>
              </w:rPr>
              <w:t xml:space="preserve">http://educateagainsthate.com/ </w:t>
            </w:r>
            <w:r w:rsidRPr="00C54926">
              <w:rPr>
                <w:rFonts w:cs="Arial"/>
                <w:color w:val="000000"/>
                <w:sz w:val="24"/>
                <w:szCs w:val="24"/>
              </w:rPr>
              <w:t>- This is the</w:t>
            </w:r>
            <w:r w:rsidR="00347444">
              <w:rPr>
                <w:rFonts w:cs="Arial"/>
                <w:color w:val="000000"/>
                <w:sz w:val="24"/>
                <w:szCs w:val="24"/>
              </w:rPr>
              <w:t xml:space="preserve"> </w:t>
            </w:r>
            <w:r w:rsidRPr="00C54926">
              <w:rPr>
                <w:rFonts w:cs="Arial"/>
                <w:color w:val="000000"/>
                <w:sz w:val="24"/>
                <w:szCs w:val="24"/>
              </w:rPr>
              <w:t>government website to help parents and professionals understand the risks of children</w:t>
            </w:r>
            <w:r w:rsidR="00347444">
              <w:rPr>
                <w:rFonts w:cs="Arial"/>
                <w:color w:val="000000"/>
                <w:sz w:val="24"/>
                <w:szCs w:val="24"/>
              </w:rPr>
              <w:t xml:space="preserve"> </w:t>
            </w:r>
            <w:r w:rsidRPr="00C54926">
              <w:rPr>
                <w:rFonts w:cs="Arial"/>
                <w:color w:val="000000"/>
                <w:sz w:val="24"/>
                <w:szCs w:val="24"/>
              </w:rPr>
              <w:t>and young people being radicalised by</w:t>
            </w:r>
            <w:r w:rsidR="00347444">
              <w:rPr>
                <w:rFonts w:cs="Arial"/>
                <w:color w:val="000000"/>
                <w:sz w:val="24"/>
                <w:szCs w:val="24"/>
              </w:rPr>
              <w:t xml:space="preserve"> </w:t>
            </w:r>
            <w:r w:rsidRPr="00C54926">
              <w:rPr>
                <w:rFonts w:cs="Arial"/>
                <w:color w:val="000000"/>
                <w:sz w:val="24"/>
                <w:szCs w:val="24"/>
              </w:rPr>
              <w:t>extremists online and how to keep children safe</w:t>
            </w:r>
            <w:r w:rsidR="00347444">
              <w:rPr>
                <w:rFonts w:cs="Arial"/>
                <w:color w:val="000000"/>
                <w:sz w:val="24"/>
                <w:szCs w:val="24"/>
              </w:rPr>
              <w:t xml:space="preserve"> </w:t>
            </w:r>
            <w:r w:rsidRPr="00C54926">
              <w:rPr>
                <w:rFonts w:cs="Arial"/>
                <w:color w:val="000000"/>
                <w:sz w:val="24"/>
                <w:szCs w:val="24"/>
              </w:rPr>
              <w:t>from this.</w:t>
            </w:r>
          </w:p>
          <w:p w14:paraId="199DCAE2" w14:textId="77777777" w:rsidR="00B761F7" w:rsidRDefault="00B761F7" w:rsidP="00D66BF8">
            <w:pPr>
              <w:autoSpaceDE w:val="0"/>
              <w:autoSpaceDN w:val="0"/>
              <w:adjustRightInd w:val="0"/>
              <w:spacing w:after="0" w:line="240" w:lineRule="auto"/>
              <w:rPr>
                <w:rFonts w:cs="Arial"/>
                <w:color w:val="000000"/>
                <w:sz w:val="24"/>
                <w:szCs w:val="24"/>
              </w:rPr>
            </w:pPr>
          </w:p>
          <w:p w14:paraId="557CFBBE" w14:textId="77777777" w:rsidR="00B761F7"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A great site for</w:t>
            </w:r>
            <w:r w:rsidR="00347444">
              <w:rPr>
                <w:rFonts w:cs="Arial"/>
                <w:color w:val="000000"/>
                <w:sz w:val="24"/>
                <w:szCs w:val="24"/>
              </w:rPr>
              <w:t xml:space="preserve"> </w:t>
            </w:r>
            <w:r w:rsidRPr="00C54926">
              <w:rPr>
                <w:rFonts w:cs="Arial"/>
                <w:color w:val="000000"/>
                <w:sz w:val="24"/>
                <w:szCs w:val="24"/>
              </w:rPr>
              <w:t>helping parents keep their children safe online</w:t>
            </w:r>
          </w:p>
          <w:p w14:paraId="36D29858" w14:textId="77777777" w:rsidR="00D66BF8" w:rsidRPr="00B761F7" w:rsidRDefault="00B761F7" w:rsidP="00D66BF8">
            <w:pPr>
              <w:autoSpaceDE w:val="0"/>
              <w:autoSpaceDN w:val="0"/>
              <w:adjustRightInd w:val="0"/>
              <w:spacing w:after="0" w:line="240" w:lineRule="auto"/>
              <w:rPr>
                <w:rFonts w:cs="Arial"/>
                <w:color w:val="0033CC"/>
                <w:sz w:val="24"/>
                <w:szCs w:val="24"/>
              </w:rPr>
            </w:pPr>
            <w:r w:rsidRPr="00B761F7">
              <w:rPr>
                <w:rFonts w:cs="Arial"/>
                <w:color w:val="0033CC"/>
                <w:sz w:val="24"/>
                <w:szCs w:val="24"/>
              </w:rPr>
              <w:t>https://www.ceop.police.uk/safety-centre/</w:t>
            </w:r>
          </w:p>
          <w:p w14:paraId="482B2629" w14:textId="77777777" w:rsidR="00D66BF8" w:rsidRPr="00C54926" w:rsidRDefault="00D66BF8" w:rsidP="00D66BF8">
            <w:pPr>
              <w:tabs>
                <w:tab w:val="left" w:pos="7638"/>
              </w:tabs>
              <w:spacing w:line="240" w:lineRule="auto"/>
              <w:outlineLvl w:val="1"/>
              <w:rPr>
                <w:rFonts w:eastAsia="Times New Roman" w:cs="Arial"/>
                <w:b/>
                <w:bCs/>
                <w:kern w:val="36"/>
                <w:sz w:val="24"/>
                <w:szCs w:val="24"/>
                <w:lang w:eastAsia="en-GB"/>
              </w:rPr>
            </w:pPr>
          </w:p>
        </w:tc>
      </w:tr>
      <w:tr w:rsidR="00D66BF8" w:rsidRPr="00C54926" w14:paraId="41C237CD" w14:textId="77777777" w:rsidTr="002D0969">
        <w:tc>
          <w:tcPr>
            <w:tcW w:w="3085" w:type="dxa"/>
          </w:tcPr>
          <w:p w14:paraId="205369C0" w14:textId="77777777" w:rsidR="003031FB" w:rsidRPr="00C54926" w:rsidRDefault="003031FB" w:rsidP="00AE15B3">
            <w:pPr>
              <w:autoSpaceDE w:val="0"/>
              <w:autoSpaceDN w:val="0"/>
              <w:adjustRightInd w:val="0"/>
              <w:spacing w:after="0" w:line="240" w:lineRule="auto"/>
              <w:rPr>
                <w:rFonts w:cs="Arial"/>
                <w:sz w:val="24"/>
                <w:szCs w:val="24"/>
              </w:rPr>
            </w:pPr>
            <w:r w:rsidRPr="00C54926">
              <w:rPr>
                <w:rFonts w:cs="Arial"/>
                <w:sz w:val="24"/>
                <w:szCs w:val="24"/>
              </w:rPr>
              <w:t>Mental Health</w:t>
            </w:r>
          </w:p>
          <w:p w14:paraId="3B0CA1D3" w14:textId="77777777" w:rsidR="003031FB" w:rsidRPr="00C54926" w:rsidRDefault="003031FB" w:rsidP="00AE15B3">
            <w:pPr>
              <w:autoSpaceDE w:val="0"/>
              <w:autoSpaceDN w:val="0"/>
              <w:adjustRightInd w:val="0"/>
              <w:spacing w:after="0" w:line="240" w:lineRule="auto"/>
              <w:rPr>
                <w:rFonts w:cs="Arial"/>
                <w:sz w:val="24"/>
                <w:szCs w:val="24"/>
              </w:rPr>
            </w:pPr>
          </w:p>
          <w:p w14:paraId="6EA8E288" w14:textId="77777777" w:rsidR="003031FB" w:rsidRPr="00C54926" w:rsidRDefault="003031FB" w:rsidP="00AE15B3">
            <w:pPr>
              <w:autoSpaceDE w:val="0"/>
              <w:autoSpaceDN w:val="0"/>
              <w:adjustRightInd w:val="0"/>
              <w:spacing w:after="0" w:line="240" w:lineRule="auto"/>
              <w:rPr>
                <w:rFonts w:cs="Arial"/>
                <w:sz w:val="24"/>
                <w:szCs w:val="24"/>
              </w:rPr>
            </w:pPr>
          </w:p>
          <w:p w14:paraId="6007752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926AC8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BB613A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31BFE1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3EFF39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76131B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6BCF9F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ACF6E2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C2733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8CAC7A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65AB7E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14EB98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5430D70C" w14:textId="77777777" w:rsidR="003031FB" w:rsidRPr="00C54926" w:rsidRDefault="003031FB" w:rsidP="00D66BF8">
            <w:pPr>
              <w:tabs>
                <w:tab w:val="left" w:pos="7638"/>
              </w:tabs>
              <w:spacing w:line="240" w:lineRule="auto"/>
              <w:outlineLvl w:val="1"/>
              <w:rPr>
                <w:rFonts w:cs="Arial"/>
                <w:color w:val="000000"/>
                <w:sz w:val="24"/>
                <w:szCs w:val="24"/>
              </w:rPr>
            </w:pPr>
            <w:r w:rsidRPr="00C54926">
              <w:rPr>
                <w:rFonts w:cs="Arial"/>
                <w:sz w:val="24"/>
                <w:szCs w:val="24"/>
              </w:rPr>
              <w:t xml:space="preserve">We have some useful self-help guides/leaflets available for you to access online. The guides are available for you to read </w:t>
            </w:r>
            <w:r w:rsidR="0042486B" w:rsidRPr="00C54926">
              <w:rPr>
                <w:rFonts w:cs="Arial"/>
                <w:sz w:val="24"/>
                <w:szCs w:val="24"/>
              </w:rPr>
              <w:t>online. The</w:t>
            </w:r>
            <w:r w:rsidRPr="00C54926">
              <w:rPr>
                <w:rFonts w:cs="Arial"/>
                <w:sz w:val="24"/>
                <w:szCs w:val="24"/>
              </w:rPr>
              <w:t xml:space="preserve"> self-help guides can be accessed by typing the below link into your URL and selecting ‘Self Help Guides’: </w:t>
            </w:r>
            <w:hyperlink r:id="rId12" w:history="1">
              <w:r w:rsidRPr="00BA0FB5">
                <w:rPr>
                  <w:rFonts w:cs="Arial"/>
                  <w:color w:val="0000FF"/>
                  <w:sz w:val="24"/>
                  <w:szCs w:val="24"/>
                </w:rPr>
                <w:t>www.hacw.nhs.uk/a-to-z/letter-s/</w:t>
              </w:r>
            </w:hyperlink>
          </w:p>
          <w:p w14:paraId="70B6C11F"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Staying Safe</w:t>
            </w:r>
            <w:r w:rsidRPr="00C54926">
              <w:rPr>
                <w:rFonts w:eastAsia="Times New Roman" w:cs="Arial"/>
                <w:b/>
                <w:bCs/>
                <w:color w:val="606060"/>
                <w:sz w:val="24"/>
                <w:szCs w:val="24"/>
                <w:lang w:eastAsia="en-GB"/>
              </w:rPr>
              <w:br/>
            </w:r>
            <w:hyperlink r:id="rId13" w:history="1">
              <w:r w:rsidRPr="00BA0FB5">
                <w:rPr>
                  <w:rFonts w:eastAsia="Times New Roman" w:cs="Arial"/>
                  <w:color w:val="0000FF"/>
                  <w:sz w:val="24"/>
                  <w:szCs w:val="24"/>
                  <w:lang w:eastAsia="en-GB"/>
                </w:rPr>
                <w:t>http://stayingsafe.net/</w:t>
              </w:r>
            </w:hyperlink>
          </w:p>
          <w:p w14:paraId="2E1BB354"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SANE</w:t>
            </w:r>
            <w:r w:rsidRPr="00C54926">
              <w:rPr>
                <w:rFonts w:eastAsia="Times New Roman" w:cs="Arial"/>
                <w:b/>
                <w:bCs/>
                <w:color w:val="606060"/>
                <w:sz w:val="24"/>
                <w:szCs w:val="24"/>
                <w:lang w:eastAsia="en-GB"/>
              </w:rPr>
              <w:br/>
            </w:r>
            <w:r w:rsidRPr="00C54926">
              <w:rPr>
                <w:rFonts w:eastAsia="Times New Roman" w:cs="Arial"/>
                <w:sz w:val="24"/>
                <w:szCs w:val="24"/>
                <w:lang w:eastAsia="en-GB"/>
              </w:rPr>
              <w:t>0845 767 800</w:t>
            </w:r>
            <w:r w:rsidRPr="00C54926">
              <w:rPr>
                <w:rFonts w:eastAsia="Times New Roman" w:cs="Arial"/>
                <w:sz w:val="24"/>
                <w:szCs w:val="24"/>
                <w:lang w:eastAsia="en-GB"/>
              </w:rPr>
              <w:br/>
              <w:t xml:space="preserve">Email: </w:t>
            </w:r>
            <w:hyperlink r:id="rId14" w:history="1">
              <w:r w:rsidRPr="00BA0FB5">
                <w:rPr>
                  <w:rFonts w:eastAsia="Times New Roman" w:cs="Arial"/>
                  <w:color w:val="0000FF"/>
                  <w:sz w:val="24"/>
                  <w:szCs w:val="24"/>
                  <w:lang w:eastAsia="en-GB"/>
                </w:rPr>
                <w:t>sanemail@org.uk</w:t>
              </w:r>
            </w:hyperlink>
            <w:r w:rsidRPr="00BA0FB5">
              <w:rPr>
                <w:rFonts w:eastAsia="Times New Roman" w:cs="Arial"/>
                <w:color w:val="0000FF"/>
                <w:sz w:val="24"/>
                <w:szCs w:val="24"/>
                <w:lang w:eastAsia="en-GB"/>
              </w:rPr>
              <w:t xml:space="preserve"> </w:t>
            </w:r>
            <w:r w:rsidRPr="00BA0FB5">
              <w:rPr>
                <w:rFonts w:eastAsia="Times New Roman" w:cs="Arial"/>
                <w:color w:val="0000FF"/>
                <w:sz w:val="24"/>
                <w:szCs w:val="24"/>
                <w:lang w:eastAsia="en-GB"/>
              </w:rPr>
              <w:br/>
            </w:r>
            <w:hyperlink r:id="rId15" w:history="1">
              <w:r w:rsidRPr="00BA0FB5">
                <w:rPr>
                  <w:rFonts w:eastAsia="Times New Roman" w:cs="Arial"/>
                  <w:color w:val="0000FF"/>
                  <w:sz w:val="24"/>
                  <w:szCs w:val="24"/>
                  <w:lang w:eastAsia="en-GB"/>
                </w:rPr>
                <w:t>www.sane.org.uk</w:t>
              </w:r>
            </w:hyperlink>
          </w:p>
          <w:p w14:paraId="77BB7B19"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Samaritans</w:t>
            </w:r>
            <w:r w:rsidRPr="00C54926">
              <w:rPr>
                <w:rFonts w:eastAsia="Times New Roman" w:cs="Arial"/>
                <w:b/>
                <w:bCs/>
                <w:color w:val="606060"/>
                <w:sz w:val="24"/>
                <w:szCs w:val="24"/>
                <w:lang w:eastAsia="en-GB"/>
              </w:rPr>
              <w:br/>
            </w:r>
            <w:r w:rsidRPr="00C54926">
              <w:rPr>
                <w:rFonts w:eastAsia="Times New Roman" w:cs="Arial"/>
                <w:sz w:val="24"/>
                <w:szCs w:val="24"/>
                <w:lang w:eastAsia="en-GB"/>
              </w:rPr>
              <w:t>116 123</w:t>
            </w:r>
            <w:r w:rsidRPr="00C54926">
              <w:rPr>
                <w:rFonts w:eastAsia="Times New Roman" w:cs="Arial"/>
                <w:sz w:val="24"/>
                <w:szCs w:val="24"/>
                <w:lang w:eastAsia="en-GB"/>
              </w:rPr>
              <w:br/>
              <w:t>(24 hour helpline)</w:t>
            </w:r>
            <w:r w:rsidRPr="00C54926">
              <w:rPr>
                <w:rFonts w:eastAsia="Times New Roman" w:cs="Arial"/>
                <w:color w:val="606060"/>
                <w:sz w:val="24"/>
                <w:szCs w:val="24"/>
                <w:lang w:eastAsia="en-GB"/>
              </w:rPr>
              <w:br/>
            </w:r>
            <w:hyperlink r:id="rId16" w:history="1">
              <w:r w:rsidRPr="00BA0FB5">
                <w:rPr>
                  <w:rFonts w:eastAsia="Times New Roman" w:cs="Arial"/>
                  <w:color w:val="0000FF"/>
                  <w:sz w:val="24"/>
                  <w:szCs w:val="24"/>
                  <w:lang w:eastAsia="en-GB"/>
                </w:rPr>
                <w:t>www.samaritans.org.uk</w:t>
              </w:r>
            </w:hyperlink>
          </w:p>
          <w:p w14:paraId="6E6E6943"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Rethink Mental Illness</w:t>
            </w:r>
            <w:r w:rsidRPr="00C54926">
              <w:rPr>
                <w:rFonts w:eastAsia="Times New Roman" w:cs="Arial"/>
                <w:b/>
                <w:bCs/>
                <w:color w:val="606060"/>
                <w:sz w:val="24"/>
                <w:szCs w:val="24"/>
                <w:lang w:eastAsia="en-GB"/>
              </w:rPr>
              <w:br/>
            </w:r>
            <w:r w:rsidRPr="00C54926">
              <w:rPr>
                <w:rFonts w:eastAsia="Times New Roman" w:cs="Arial"/>
                <w:sz w:val="24"/>
                <w:szCs w:val="24"/>
                <w:lang w:eastAsia="en-GB"/>
              </w:rPr>
              <w:t>0300 5000 927</w:t>
            </w:r>
            <w:r w:rsidRPr="00C54926">
              <w:rPr>
                <w:rFonts w:eastAsia="Times New Roman" w:cs="Arial"/>
                <w:color w:val="606060"/>
                <w:sz w:val="24"/>
                <w:szCs w:val="24"/>
                <w:lang w:eastAsia="en-GB"/>
              </w:rPr>
              <w:br/>
            </w:r>
            <w:hyperlink r:id="rId17" w:history="1">
              <w:r w:rsidRPr="00BA0FB5">
                <w:rPr>
                  <w:rFonts w:eastAsia="Times New Roman" w:cs="Arial"/>
                  <w:color w:val="0000FF"/>
                  <w:sz w:val="24"/>
                  <w:szCs w:val="24"/>
                  <w:lang w:eastAsia="en-GB"/>
                </w:rPr>
                <w:t>www.rethink.org</w:t>
              </w:r>
            </w:hyperlink>
          </w:p>
          <w:p w14:paraId="1CC920DC"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Mental Health Foundation</w:t>
            </w:r>
            <w:r w:rsidRPr="00C54926">
              <w:rPr>
                <w:rFonts w:eastAsia="Times New Roman" w:cs="Arial"/>
                <w:b/>
                <w:bCs/>
                <w:color w:val="606060"/>
                <w:sz w:val="24"/>
                <w:szCs w:val="24"/>
                <w:lang w:eastAsia="en-GB"/>
              </w:rPr>
              <w:br/>
            </w:r>
            <w:hyperlink r:id="rId18" w:history="1">
              <w:r w:rsidRPr="00BA0FB5">
                <w:rPr>
                  <w:rFonts w:eastAsia="Times New Roman" w:cs="Arial"/>
                  <w:color w:val="0000FF"/>
                  <w:sz w:val="24"/>
                  <w:szCs w:val="24"/>
                  <w:lang w:eastAsia="en-GB"/>
                </w:rPr>
                <w:t>www.mentalhealth.org.uk</w:t>
              </w:r>
            </w:hyperlink>
          </w:p>
          <w:p w14:paraId="6AFE5297"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MIND</w:t>
            </w:r>
            <w:r w:rsidRPr="00C54926">
              <w:rPr>
                <w:rFonts w:eastAsia="Times New Roman" w:cs="Arial"/>
                <w:b/>
                <w:bCs/>
                <w:color w:val="606060"/>
                <w:sz w:val="24"/>
                <w:szCs w:val="24"/>
                <w:lang w:eastAsia="en-GB"/>
              </w:rPr>
              <w:br/>
            </w:r>
            <w:r w:rsidRPr="00C54926">
              <w:rPr>
                <w:rFonts w:eastAsia="Times New Roman" w:cs="Arial"/>
                <w:sz w:val="24"/>
                <w:szCs w:val="24"/>
                <w:lang w:eastAsia="en-GB"/>
              </w:rPr>
              <w:t>0300 123 3393 or</w:t>
            </w:r>
            <w:r w:rsidRPr="00C54926">
              <w:rPr>
                <w:rFonts w:eastAsia="Times New Roman" w:cs="Arial"/>
                <w:sz w:val="24"/>
                <w:szCs w:val="24"/>
                <w:lang w:eastAsia="en-GB"/>
              </w:rPr>
              <w:br/>
              <w:t>text 86463</w:t>
            </w:r>
            <w:r w:rsidRPr="00C54926">
              <w:rPr>
                <w:rFonts w:eastAsia="Times New Roman" w:cs="Arial"/>
                <w:color w:val="606060"/>
                <w:sz w:val="24"/>
                <w:szCs w:val="24"/>
                <w:lang w:eastAsia="en-GB"/>
              </w:rPr>
              <w:br/>
            </w:r>
            <w:hyperlink r:id="rId19" w:history="1">
              <w:r w:rsidRPr="00BA0FB5">
                <w:rPr>
                  <w:rFonts w:eastAsia="Times New Roman" w:cs="Arial"/>
                  <w:color w:val="0000FF"/>
                  <w:sz w:val="24"/>
                  <w:szCs w:val="24"/>
                  <w:lang w:eastAsia="en-GB"/>
                </w:rPr>
                <w:t>www.mind.org.uk</w:t>
              </w:r>
            </w:hyperlink>
          </w:p>
          <w:p w14:paraId="39B34D50" w14:textId="77777777" w:rsidR="003031FB" w:rsidRDefault="003031FB" w:rsidP="00C54926">
            <w:pPr>
              <w:shd w:val="clear" w:color="auto" w:fill="FFFFFF"/>
              <w:spacing w:after="240" w:line="312" w:lineRule="atLeast"/>
              <w:rPr>
                <w:rFonts w:eastAsia="Times New Roman" w:cs="Arial"/>
                <w:color w:val="0000FF"/>
                <w:sz w:val="24"/>
                <w:szCs w:val="24"/>
                <w:lang w:eastAsia="en-GB"/>
              </w:rPr>
            </w:pPr>
            <w:r w:rsidRPr="00C54926">
              <w:rPr>
                <w:rFonts w:eastAsia="Times New Roman" w:cs="Arial"/>
                <w:b/>
                <w:bCs/>
                <w:sz w:val="24"/>
                <w:szCs w:val="24"/>
                <w:lang w:eastAsia="en-GB"/>
              </w:rPr>
              <w:t>Anxiety UK</w:t>
            </w:r>
            <w:r w:rsidRPr="00C54926">
              <w:rPr>
                <w:rFonts w:eastAsia="Times New Roman" w:cs="Arial"/>
                <w:b/>
                <w:bCs/>
                <w:color w:val="606060"/>
                <w:sz w:val="24"/>
                <w:szCs w:val="24"/>
                <w:lang w:eastAsia="en-GB"/>
              </w:rPr>
              <w:br/>
            </w:r>
            <w:r w:rsidRPr="00C54926">
              <w:rPr>
                <w:rFonts w:eastAsia="Times New Roman" w:cs="Arial"/>
                <w:sz w:val="24"/>
                <w:szCs w:val="24"/>
                <w:lang w:eastAsia="en-GB"/>
              </w:rPr>
              <w:t>08444 775 774</w:t>
            </w:r>
            <w:r w:rsidRPr="00C54926">
              <w:rPr>
                <w:rFonts w:eastAsia="Times New Roman" w:cs="Arial"/>
                <w:color w:val="606060"/>
                <w:sz w:val="24"/>
                <w:szCs w:val="24"/>
                <w:lang w:eastAsia="en-GB"/>
              </w:rPr>
              <w:br/>
            </w:r>
            <w:hyperlink r:id="rId20" w:history="1">
              <w:r w:rsidRPr="00347444">
                <w:rPr>
                  <w:rFonts w:eastAsia="Times New Roman" w:cs="Arial"/>
                  <w:color w:val="0000FF"/>
                  <w:sz w:val="24"/>
                  <w:szCs w:val="24"/>
                  <w:lang w:eastAsia="en-GB"/>
                </w:rPr>
                <w:t>www.anxietyuk.org.uk</w:t>
              </w:r>
            </w:hyperlink>
          </w:p>
          <w:p w14:paraId="2EA9C39D" w14:textId="77777777" w:rsidR="004C5447" w:rsidRPr="00C54926" w:rsidRDefault="004C5447" w:rsidP="00C54926">
            <w:pPr>
              <w:shd w:val="clear" w:color="auto" w:fill="FFFFFF"/>
              <w:spacing w:after="240" w:line="312" w:lineRule="atLeast"/>
              <w:rPr>
                <w:rFonts w:eastAsia="Times New Roman" w:cs="Arial"/>
                <w:color w:val="606060"/>
                <w:sz w:val="24"/>
                <w:szCs w:val="24"/>
                <w:lang w:eastAsia="en-GB"/>
              </w:rPr>
            </w:pPr>
          </w:p>
        </w:tc>
      </w:tr>
      <w:tr w:rsidR="00D66BF8" w:rsidRPr="00C54926" w14:paraId="017CC10F" w14:textId="77777777" w:rsidTr="002D0969">
        <w:tc>
          <w:tcPr>
            <w:tcW w:w="3085" w:type="dxa"/>
          </w:tcPr>
          <w:p w14:paraId="52E37E2D" w14:textId="77777777" w:rsidR="00D66BF8" w:rsidRPr="00C54926" w:rsidRDefault="00D66BF8" w:rsidP="00ED775B">
            <w:pPr>
              <w:autoSpaceDE w:val="0"/>
              <w:autoSpaceDN w:val="0"/>
              <w:adjustRightInd w:val="0"/>
              <w:spacing w:after="0" w:line="240" w:lineRule="auto"/>
              <w:rPr>
                <w:rFonts w:cs="Arial"/>
                <w:sz w:val="24"/>
                <w:szCs w:val="24"/>
              </w:rPr>
            </w:pPr>
            <w:r w:rsidRPr="00C54926">
              <w:rPr>
                <w:rFonts w:cs="Arial"/>
                <w:sz w:val="24"/>
                <w:szCs w:val="24"/>
              </w:rPr>
              <w:t>Bullying (including cyberbullying)/</w:t>
            </w:r>
            <w:r w:rsidR="00ED775B" w:rsidRPr="00C54926">
              <w:rPr>
                <w:rFonts w:cs="Arial"/>
                <w:sz w:val="24"/>
                <w:szCs w:val="24"/>
              </w:rPr>
              <w:t xml:space="preserve"> Child </w:t>
            </w:r>
            <w:r w:rsidRPr="00C54926">
              <w:rPr>
                <w:rFonts w:cs="Arial"/>
                <w:sz w:val="24"/>
                <w:szCs w:val="24"/>
              </w:rPr>
              <w:t>death/suicide/prevention</w:t>
            </w:r>
          </w:p>
          <w:p w14:paraId="7C6C61D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4F302C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9BE354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10ECC5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FC226D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6598623"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37BB9BE"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5C917D5F"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54838D10"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55C779B3"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6094AE87"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42F85D77"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4D2671B3" w14:textId="77777777" w:rsidR="00E90FE3" w:rsidRPr="00C54926" w:rsidRDefault="001D7863" w:rsidP="00D66BF8">
            <w:pPr>
              <w:tabs>
                <w:tab w:val="left" w:pos="7638"/>
              </w:tabs>
              <w:spacing w:line="240" w:lineRule="auto"/>
              <w:outlineLvl w:val="1"/>
              <w:rPr>
                <w:rFonts w:cs="Arial"/>
                <w:sz w:val="24"/>
                <w:szCs w:val="24"/>
                <w:lang w:val="en"/>
              </w:rPr>
            </w:pPr>
            <w:r w:rsidRPr="00C54926">
              <w:rPr>
                <w:rFonts w:cs="Arial"/>
                <w:b/>
                <w:sz w:val="24"/>
                <w:szCs w:val="24"/>
                <w:lang w:val="en"/>
              </w:rPr>
              <w:t>Cyberbullying</w:t>
            </w:r>
            <w:r w:rsidRPr="00C54926">
              <w:rPr>
                <w:rFonts w:cs="Arial"/>
                <w:sz w:val="24"/>
                <w:szCs w:val="24"/>
                <w:lang w:val="en"/>
              </w:rPr>
              <w:t xml:space="preserve"> is using the internet, email, online games or any digital technology to threaten, tease, upset or humiliate someone else.</w:t>
            </w:r>
          </w:p>
          <w:p w14:paraId="56E4C734" w14:textId="77777777" w:rsidR="001D7863" w:rsidRPr="00C54926" w:rsidRDefault="001D7863" w:rsidP="001D7863">
            <w:pPr>
              <w:pStyle w:val="NormalWeb"/>
              <w:rPr>
                <w:rFonts w:asciiTheme="minorHAnsi" w:hAnsiTheme="minorHAnsi" w:cs="Arial"/>
                <w:lang w:val="en"/>
              </w:rPr>
            </w:pPr>
            <w:r w:rsidRPr="00C54926">
              <w:rPr>
                <w:rFonts w:asciiTheme="minorHAnsi" w:hAnsiTheme="minorHAnsi" w:cs="Arial"/>
                <w:lang w:val="en"/>
              </w:rPr>
              <w:t>If the police consider a message or post to be potentially criminal, they will take appropriate action.</w:t>
            </w:r>
            <w:r w:rsidR="00347444">
              <w:rPr>
                <w:rFonts w:asciiTheme="minorHAnsi" w:hAnsiTheme="minorHAnsi" w:cs="Arial"/>
                <w:lang w:val="en"/>
              </w:rPr>
              <w:t xml:space="preserve"> </w:t>
            </w:r>
            <w:r w:rsidRPr="00C54926">
              <w:rPr>
                <w:rFonts w:asciiTheme="minorHAnsi" w:hAnsiTheme="minorHAnsi" w:cs="Arial"/>
                <w:lang w:val="en"/>
              </w:rPr>
              <w:t>This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bullying.</w:t>
            </w:r>
            <w:r w:rsidR="00347444">
              <w:rPr>
                <w:rFonts w:asciiTheme="minorHAnsi" w:hAnsiTheme="minorHAnsi" w:cs="Arial"/>
                <w:lang w:val="en"/>
              </w:rPr>
              <w:t xml:space="preserve"> </w:t>
            </w:r>
            <w:r w:rsidRPr="00C54926">
              <w:rPr>
                <w:rFonts w:asciiTheme="minorHAnsi" w:hAnsiTheme="minorHAnsi" w:cs="Arial"/>
                <w:lang w:val="en"/>
              </w:rPr>
              <w:t>They will assess how vulnerable the victim is and what resources are required to trace the offender via social networking sites that often operate abroad and to different legislation. In certain cases it may be difficult to take action if the offender isn’t in the UK.</w:t>
            </w:r>
            <w:r w:rsidR="00347444">
              <w:rPr>
                <w:rFonts w:asciiTheme="minorHAnsi" w:hAnsiTheme="minorHAnsi" w:cs="Arial"/>
                <w:lang w:val="en"/>
              </w:rPr>
              <w:t xml:space="preserve"> </w:t>
            </w:r>
            <w:r w:rsidRPr="00C54926">
              <w:rPr>
                <w:rFonts w:asciiTheme="minorHAnsi" w:hAnsiTheme="minorHAnsi" w:cs="Arial"/>
                <w:lang w:val="en"/>
              </w:rPr>
              <w:t>They will work with the victim to bring about the most suitable and proportionate conclusion, this will include alternative options that include the officer in the case using their discretion and working with the offender to record an apology to the victim.</w:t>
            </w:r>
          </w:p>
          <w:p w14:paraId="21BAF44D" w14:textId="77777777" w:rsidR="001D7863" w:rsidRPr="00C54926" w:rsidRDefault="001D7863" w:rsidP="00D66BF8">
            <w:pPr>
              <w:tabs>
                <w:tab w:val="left" w:pos="7638"/>
              </w:tabs>
              <w:spacing w:line="240" w:lineRule="auto"/>
              <w:outlineLvl w:val="1"/>
              <w:rPr>
                <w:rFonts w:cs="Arial"/>
                <w:sz w:val="24"/>
                <w:szCs w:val="24"/>
                <w:lang w:val="en"/>
              </w:rPr>
            </w:pPr>
          </w:p>
          <w:p w14:paraId="1C3B02B8" w14:textId="77777777" w:rsidR="001D7863" w:rsidRPr="00C54926" w:rsidRDefault="001D7863" w:rsidP="001D7863">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Useful links</w:t>
            </w:r>
          </w:p>
          <w:p w14:paraId="1EE41108" w14:textId="77777777" w:rsidR="001D7863" w:rsidRPr="00C54926" w:rsidRDefault="00B37064" w:rsidP="001D7863">
            <w:pPr>
              <w:pStyle w:val="NormalWeb"/>
              <w:rPr>
                <w:rFonts w:asciiTheme="minorHAnsi" w:hAnsiTheme="minorHAnsi" w:cs="Arial"/>
                <w:lang w:val="en"/>
              </w:rPr>
            </w:pPr>
            <w:hyperlink r:id="rId21" w:tgtFrame="_blank" w:tooltip="Visit the Bullying UK website for more information on cyberbullying" w:history="1">
              <w:r w:rsidR="001D7863" w:rsidRPr="00C54926">
                <w:rPr>
                  <w:rStyle w:val="Hyperlink"/>
                  <w:rFonts w:asciiTheme="minorHAnsi" w:hAnsiTheme="minorHAnsi" w:cs="Arial"/>
                  <w:lang w:val="en"/>
                </w:rPr>
                <w:t xml:space="preserve">Bullying UK </w:t>
              </w:r>
            </w:hyperlink>
          </w:p>
          <w:p w14:paraId="2E6E1E9F" w14:textId="77777777" w:rsidR="001D7863" w:rsidRPr="00C54926" w:rsidRDefault="00B37064" w:rsidP="001D7863">
            <w:pPr>
              <w:pStyle w:val="NormalWeb"/>
              <w:rPr>
                <w:rFonts w:asciiTheme="minorHAnsi" w:hAnsiTheme="minorHAnsi" w:cs="Arial"/>
                <w:lang w:val="en"/>
              </w:rPr>
            </w:pPr>
            <w:hyperlink r:id="rId22" w:tgtFrame="_blank" w:tooltip="Visit the Childline website for more information on cyberbullying" w:history="1">
              <w:r w:rsidR="001D7863" w:rsidRPr="00C54926">
                <w:rPr>
                  <w:rStyle w:val="Hyperlink"/>
                  <w:rFonts w:asciiTheme="minorHAnsi" w:hAnsiTheme="minorHAnsi" w:cs="Arial"/>
                  <w:lang w:val="en"/>
                </w:rPr>
                <w:t xml:space="preserve">Childline </w:t>
              </w:r>
            </w:hyperlink>
          </w:p>
          <w:p w14:paraId="519994E0" w14:textId="77777777" w:rsidR="001D7863" w:rsidRPr="00C54926" w:rsidRDefault="001D7863" w:rsidP="001D7863">
            <w:pPr>
              <w:pStyle w:val="NormalWeb"/>
              <w:rPr>
                <w:rFonts w:asciiTheme="minorHAnsi" w:hAnsiTheme="minorHAnsi" w:cs="Arial"/>
                <w:lang w:val="en"/>
              </w:rPr>
            </w:pPr>
            <w:r w:rsidRPr="00C54926">
              <w:rPr>
                <w:rFonts w:asciiTheme="minorHAnsi" w:hAnsiTheme="minorHAnsi" w:cs="Arial"/>
                <w:lang w:val="en"/>
              </w:rPr>
              <w:t xml:space="preserve">KidScape:                                                                               </w:t>
            </w:r>
            <w:r w:rsidR="00347444">
              <w:rPr>
                <w:rFonts w:asciiTheme="minorHAnsi" w:hAnsiTheme="minorHAnsi" w:cs="Arial"/>
                <w:lang w:val="en"/>
              </w:rPr>
              <w:t xml:space="preserve">        </w:t>
            </w:r>
            <w:r w:rsidRPr="00C54926">
              <w:rPr>
                <w:rFonts w:asciiTheme="minorHAnsi" w:hAnsiTheme="minorHAnsi" w:cs="Arial"/>
                <w:lang w:val="en"/>
              </w:rPr>
              <w:t>Our resources provide information on issues surrounding bullying, online and personal safety. They can be used directly by young people and parents, as well as in the classroom within schools and youth organisations.</w:t>
            </w:r>
          </w:p>
          <w:p w14:paraId="0BF12A6C" w14:textId="77777777" w:rsidR="001D7863" w:rsidRPr="00C54926" w:rsidRDefault="00B37064" w:rsidP="001D7863">
            <w:pPr>
              <w:pStyle w:val="NormalWeb"/>
              <w:rPr>
                <w:rFonts w:asciiTheme="minorHAnsi" w:hAnsiTheme="minorHAnsi" w:cs="Arial"/>
                <w:lang w:val="en"/>
              </w:rPr>
            </w:pPr>
            <w:hyperlink r:id="rId23" w:history="1">
              <w:r w:rsidR="001D7863" w:rsidRPr="00C54926">
                <w:rPr>
                  <w:rStyle w:val="Hyperlink"/>
                  <w:rFonts w:asciiTheme="minorHAnsi" w:hAnsiTheme="minorHAnsi" w:cs="Arial"/>
                  <w:lang w:val="en"/>
                </w:rPr>
                <w:t>https://www.kidscape.org.uk/resources-and-publications/</w:t>
              </w:r>
            </w:hyperlink>
          </w:p>
          <w:p w14:paraId="3DF52AEE" w14:textId="77777777" w:rsidR="00E90FE3" w:rsidRPr="00C54926" w:rsidRDefault="00E90FE3" w:rsidP="00D66BF8">
            <w:pPr>
              <w:tabs>
                <w:tab w:val="left" w:pos="7638"/>
              </w:tabs>
              <w:spacing w:line="240" w:lineRule="auto"/>
              <w:outlineLvl w:val="1"/>
              <w:rPr>
                <w:rFonts w:cs="Arial"/>
                <w:color w:val="000000"/>
                <w:sz w:val="24"/>
                <w:szCs w:val="24"/>
              </w:rPr>
            </w:pPr>
          </w:p>
        </w:tc>
      </w:tr>
      <w:tr w:rsidR="00D66BF8" w:rsidRPr="00C54926" w14:paraId="00270E40" w14:textId="77777777" w:rsidTr="002D0969">
        <w:tc>
          <w:tcPr>
            <w:tcW w:w="3085" w:type="dxa"/>
          </w:tcPr>
          <w:p w14:paraId="2A0712B3" w14:textId="77777777" w:rsidR="00D66BF8" w:rsidRPr="00C54926" w:rsidRDefault="00122BE9" w:rsidP="00F53126">
            <w:pPr>
              <w:autoSpaceDE w:val="0"/>
              <w:autoSpaceDN w:val="0"/>
              <w:adjustRightInd w:val="0"/>
              <w:spacing w:after="0" w:line="240" w:lineRule="auto"/>
              <w:rPr>
                <w:rFonts w:cs="Arial"/>
                <w:sz w:val="24"/>
                <w:szCs w:val="24"/>
              </w:rPr>
            </w:pPr>
            <w:r w:rsidRPr="00C54926">
              <w:rPr>
                <w:rFonts w:cs="Arial"/>
                <w:sz w:val="24"/>
                <w:szCs w:val="24"/>
              </w:rPr>
              <w:t>Hate Crime</w:t>
            </w:r>
          </w:p>
          <w:p w14:paraId="6C6523FC" w14:textId="77777777" w:rsidR="00E90FE3" w:rsidRPr="00C54926" w:rsidRDefault="00E90FE3" w:rsidP="00F53126">
            <w:pPr>
              <w:autoSpaceDE w:val="0"/>
              <w:autoSpaceDN w:val="0"/>
              <w:adjustRightInd w:val="0"/>
              <w:spacing w:after="0" w:line="240" w:lineRule="auto"/>
              <w:rPr>
                <w:rFonts w:cs="Arial"/>
                <w:sz w:val="24"/>
                <w:szCs w:val="24"/>
              </w:rPr>
            </w:pPr>
          </w:p>
          <w:p w14:paraId="7F226069" w14:textId="77777777" w:rsidR="00D66BF8" w:rsidRPr="00C54926" w:rsidRDefault="00D66BF8" w:rsidP="00F53126">
            <w:pPr>
              <w:autoSpaceDE w:val="0"/>
              <w:autoSpaceDN w:val="0"/>
              <w:adjustRightInd w:val="0"/>
              <w:spacing w:after="0" w:line="240" w:lineRule="auto"/>
              <w:rPr>
                <w:rFonts w:cs="Arial"/>
                <w:sz w:val="24"/>
                <w:szCs w:val="24"/>
              </w:rPr>
            </w:pPr>
          </w:p>
          <w:p w14:paraId="64D986EA" w14:textId="77777777" w:rsidR="00D66BF8" w:rsidRPr="00C54926" w:rsidRDefault="00D66BF8" w:rsidP="00F53126">
            <w:pPr>
              <w:autoSpaceDE w:val="0"/>
              <w:autoSpaceDN w:val="0"/>
              <w:adjustRightInd w:val="0"/>
              <w:spacing w:after="0" w:line="240" w:lineRule="auto"/>
              <w:rPr>
                <w:rFonts w:cs="Arial"/>
                <w:sz w:val="24"/>
                <w:szCs w:val="24"/>
              </w:rPr>
            </w:pPr>
          </w:p>
          <w:p w14:paraId="0819B91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DDD96E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8F2A13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F20770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B83278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19033A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541B07DA" w14:textId="77777777" w:rsidR="00122BE9" w:rsidRPr="00347444" w:rsidRDefault="00122BE9" w:rsidP="00122BE9">
            <w:pPr>
              <w:autoSpaceDE w:val="0"/>
              <w:autoSpaceDN w:val="0"/>
              <w:adjustRightInd w:val="0"/>
              <w:spacing w:after="0" w:line="240" w:lineRule="auto"/>
              <w:rPr>
                <w:rFonts w:cs="Arial"/>
                <w:bCs/>
                <w:color w:val="000000"/>
                <w:sz w:val="24"/>
                <w:szCs w:val="24"/>
              </w:rPr>
            </w:pPr>
            <w:r w:rsidRPr="00347444">
              <w:rPr>
                <w:rFonts w:cs="Arial"/>
                <w:bCs/>
                <w:color w:val="000000"/>
                <w:sz w:val="24"/>
                <w:szCs w:val="24"/>
              </w:rPr>
              <w:t>A hate crime is a criminal offense whose</w:t>
            </w:r>
            <w:r w:rsidR="002A5A5E" w:rsidRPr="00347444">
              <w:rPr>
                <w:rFonts w:cs="Arial"/>
                <w:bCs/>
                <w:color w:val="000000"/>
                <w:sz w:val="24"/>
                <w:szCs w:val="24"/>
              </w:rPr>
              <w:t xml:space="preserve"> </w:t>
            </w:r>
            <w:r w:rsidRPr="00347444">
              <w:rPr>
                <w:rFonts w:cs="Arial"/>
                <w:bCs/>
                <w:color w:val="000000"/>
                <w:sz w:val="24"/>
                <w:szCs w:val="24"/>
              </w:rPr>
              <w:t>motivation can be shown to be race, national</w:t>
            </w:r>
            <w:r w:rsidR="002A5A5E" w:rsidRPr="00347444">
              <w:rPr>
                <w:rFonts w:cs="Arial"/>
                <w:bCs/>
                <w:color w:val="000000"/>
                <w:sz w:val="24"/>
                <w:szCs w:val="24"/>
              </w:rPr>
              <w:t xml:space="preserve"> </w:t>
            </w:r>
            <w:r w:rsidRPr="00347444">
              <w:rPr>
                <w:rFonts w:cs="Arial"/>
                <w:bCs/>
                <w:color w:val="000000"/>
                <w:sz w:val="24"/>
                <w:szCs w:val="24"/>
              </w:rPr>
              <w:t>origin, religion or sexual orientation. A difference</w:t>
            </w:r>
            <w:r w:rsidR="002A5A5E" w:rsidRPr="00347444">
              <w:rPr>
                <w:rFonts w:cs="Arial"/>
                <w:bCs/>
                <w:color w:val="000000"/>
                <w:sz w:val="24"/>
                <w:szCs w:val="24"/>
              </w:rPr>
              <w:t xml:space="preserve"> </w:t>
            </w:r>
            <w:r w:rsidRPr="00347444">
              <w:rPr>
                <w:rFonts w:cs="Arial"/>
                <w:bCs/>
                <w:color w:val="000000"/>
                <w:sz w:val="24"/>
                <w:szCs w:val="24"/>
              </w:rPr>
              <w:t>of race alone is NOT sufficient to make it a hate</w:t>
            </w:r>
            <w:r w:rsidR="002A5A5E" w:rsidRPr="00347444">
              <w:rPr>
                <w:rFonts w:cs="Arial"/>
                <w:bCs/>
                <w:color w:val="000000"/>
                <w:sz w:val="24"/>
                <w:szCs w:val="24"/>
              </w:rPr>
              <w:t xml:space="preserve"> </w:t>
            </w:r>
            <w:r w:rsidRPr="00347444">
              <w:rPr>
                <w:rFonts w:cs="Arial"/>
                <w:bCs/>
                <w:color w:val="000000"/>
                <w:sz w:val="24"/>
                <w:szCs w:val="24"/>
              </w:rPr>
              <w:t>crime. There would have to be evidence of racial</w:t>
            </w:r>
            <w:r w:rsidR="002A5A5E" w:rsidRPr="00347444">
              <w:rPr>
                <w:rFonts w:cs="Arial"/>
                <w:bCs/>
                <w:color w:val="000000"/>
                <w:sz w:val="24"/>
                <w:szCs w:val="24"/>
              </w:rPr>
              <w:t xml:space="preserve"> </w:t>
            </w:r>
            <w:r w:rsidRPr="00347444">
              <w:rPr>
                <w:rFonts w:cs="Arial"/>
                <w:bCs/>
                <w:color w:val="000000"/>
                <w:sz w:val="24"/>
                <w:szCs w:val="24"/>
              </w:rPr>
              <w:t>slurs or racial statements in addition to the crime</w:t>
            </w:r>
            <w:r w:rsidR="002A5A5E" w:rsidRPr="00347444">
              <w:rPr>
                <w:rFonts w:cs="Arial"/>
                <w:bCs/>
                <w:color w:val="000000"/>
                <w:sz w:val="24"/>
                <w:szCs w:val="24"/>
              </w:rPr>
              <w:t xml:space="preserve"> </w:t>
            </w:r>
            <w:r w:rsidRPr="00347444">
              <w:rPr>
                <w:rFonts w:cs="Arial"/>
                <w:bCs/>
                <w:color w:val="000000"/>
                <w:sz w:val="24"/>
                <w:szCs w:val="24"/>
              </w:rPr>
              <w:t>(this does not trivialise other serious offenses that</w:t>
            </w:r>
            <w:r w:rsidR="002A5A5E" w:rsidRPr="00347444">
              <w:rPr>
                <w:rFonts w:cs="Arial"/>
                <w:bCs/>
                <w:color w:val="000000"/>
                <w:sz w:val="24"/>
                <w:szCs w:val="24"/>
              </w:rPr>
              <w:t xml:space="preserve"> are NOT hate </w:t>
            </w:r>
            <w:r w:rsidRPr="00347444">
              <w:rPr>
                <w:rFonts w:cs="Arial"/>
                <w:bCs/>
                <w:color w:val="000000"/>
                <w:sz w:val="24"/>
                <w:szCs w:val="24"/>
              </w:rPr>
              <w:t>crimes).</w:t>
            </w:r>
          </w:p>
          <w:p w14:paraId="2C092325" w14:textId="77777777" w:rsidR="00122BE9" w:rsidRPr="00C54926" w:rsidRDefault="00122BE9" w:rsidP="00122BE9">
            <w:pPr>
              <w:autoSpaceDE w:val="0"/>
              <w:autoSpaceDN w:val="0"/>
              <w:adjustRightInd w:val="0"/>
              <w:spacing w:after="0" w:line="240" w:lineRule="auto"/>
              <w:rPr>
                <w:rFonts w:cs="Arial"/>
                <w:b/>
                <w:bCs/>
                <w:color w:val="000000"/>
                <w:sz w:val="24"/>
                <w:szCs w:val="24"/>
              </w:rPr>
            </w:pPr>
            <w:r w:rsidRPr="00C54926">
              <w:rPr>
                <w:rFonts w:cs="Arial"/>
                <w:b/>
                <w:bCs/>
                <w:color w:val="000000"/>
                <w:sz w:val="24"/>
                <w:szCs w:val="24"/>
              </w:rPr>
              <w:t>Hate Crime:</w:t>
            </w:r>
          </w:p>
          <w:p w14:paraId="7595F9F6"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t>West Mercia Police</w:t>
            </w:r>
            <w:r w:rsidR="00122BE9" w:rsidRPr="00C54926">
              <w:rPr>
                <w:rFonts w:cs="Arial"/>
                <w:color w:val="000000"/>
                <w:sz w:val="24"/>
                <w:szCs w:val="24"/>
              </w:rPr>
              <w:t>:</w:t>
            </w:r>
          </w:p>
          <w:p w14:paraId="15A34310" w14:textId="77777777" w:rsidR="00122BE9" w:rsidRPr="00C54926" w:rsidRDefault="00AE15B3" w:rsidP="00AE15B3">
            <w:pPr>
              <w:autoSpaceDE w:val="0"/>
              <w:autoSpaceDN w:val="0"/>
              <w:adjustRightInd w:val="0"/>
              <w:spacing w:after="0" w:line="240" w:lineRule="auto"/>
              <w:rPr>
                <w:rFonts w:cs="Arial"/>
                <w:color w:val="0000FF"/>
                <w:sz w:val="24"/>
                <w:szCs w:val="24"/>
              </w:rPr>
            </w:pPr>
            <w:r w:rsidRPr="00C54926">
              <w:rPr>
                <w:rFonts w:cs="Arial"/>
                <w:color w:val="000000"/>
                <w:sz w:val="24"/>
                <w:szCs w:val="24"/>
              </w:rPr>
              <w:t>Email: contactus@westmercia.police.uk</w:t>
            </w:r>
          </w:p>
          <w:p w14:paraId="3350777C"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t>Emergency number: 999</w:t>
            </w:r>
          </w:p>
          <w:p w14:paraId="31048C24"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t>Non-Emergency number: 101</w:t>
            </w:r>
          </w:p>
          <w:p w14:paraId="16810E7B" w14:textId="77777777" w:rsidR="00122BE9" w:rsidRPr="00C54926" w:rsidRDefault="00B37064" w:rsidP="00122BE9">
            <w:pPr>
              <w:autoSpaceDE w:val="0"/>
              <w:autoSpaceDN w:val="0"/>
              <w:adjustRightInd w:val="0"/>
              <w:spacing w:after="0" w:line="240" w:lineRule="auto"/>
              <w:rPr>
                <w:rFonts w:cs="Arial"/>
                <w:b/>
                <w:bCs/>
                <w:color w:val="000000"/>
                <w:sz w:val="24"/>
                <w:szCs w:val="24"/>
              </w:rPr>
            </w:pPr>
            <w:hyperlink r:id="rId24" w:tgtFrame="_blank" w:tooltip="Visit the Report online to True Vision website" w:history="1">
              <w:r w:rsidR="00AE15B3" w:rsidRPr="00C54926">
                <w:rPr>
                  <w:rStyle w:val="Hyperlink"/>
                  <w:rFonts w:cs="Arial"/>
                  <w:sz w:val="24"/>
                  <w:szCs w:val="24"/>
                  <w:lang w:val="en"/>
                </w:rPr>
                <w:t>report online to True Vision (opens in a new window)</w:t>
              </w:r>
            </w:hyperlink>
          </w:p>
          <w:p w14:paraId="70155082" w14:textId="77777777" w:rsidR="00AE15B3" w:rsidRPr="00C54926" w:rsidRDefault="00B37064" w:rsidP="00F53126">
            <w:pPr>
              <w:autoSpaceDE w:val="0"/>
              <w:autoSpaceDN w:val="0"/>
              <w:adjustRightInd w:val="0"/>
              <w:spacing w:after="0" w:line="240" w:lineRule="auto"/>
              <w:rPr>
                <w:rFonts w:cs="Arial"/>
                <w:color w:val="000000"/>
                <w:sz w:val="24"/>
                <w:szCs w:val="24"/>
              </w:rPr>
            </w:pPr>
            <w:hyperlink r:id="rId25" w:history="1">
              <w:r w:rsidR="00AE15B3" w:rsidRPr="00C54926">
                <w:rPr>
                  <w:rStyle w:val="Hyperlink"/>
                  <w:rFonts w:cs="Arial"/>
                  <w:sz w:val="24"/>
                  <w:szCs w:val="24"/>
                </w:rPr>
                <w:t>https://educateagainsthate.com/parents/</w:t>
              </w:r>
            </w:hyperlink>
          </w:p>
          <w:p w14:paraId="7CBE8488" w14:textId="77777777" w:rsidR="00D66BF8" w:rsidRPr="00C54926" w:rsidRDefault="00AE15B3"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Call in at your local police station</w:t>
            </w:r>
          </w:p>
          <w:p w14:paraId="33EF589B" w14:textId="77777777" w:rsidR="00D66BF8" w:rsidRPr="00C54926" w:rsidRDefault="00D66BF8" w:rsidP="00D66BF8">
            <w:pPr>
              <w:autoSpaceDE w:val="0"/>
              <w:autoSpaceDN w:val="0"/>
              <w:adjustRightInd w:val="0"/>
              <w:spacing w:after="0" w:line="240" w:lineRule="auto"/>
              <w:rPr>
                <w:rFonts w:eastAsia="Times New Roman" w:cs="Arial"/>
                <w:b/>
                <w:bCs/>
                <w:kern w:val="36"/>
                <w:sz w:val="24"/>
                <w:szCs w:val="24"/>
                <w:lang w:eastAsia="en-GB"/>
              </w:rPr>
            </w:pPr>
          </w:p>
        </w:tc>
      </w:tr>
    </w:tbl>
    <w:p w14:paraId="755A5BDA" w14:textId="77777777" w:rsidR="00122BE9" w:rsidRPr="00C54926" w:rsidRDefault="00122BE9">
      <w:pPr>
        <w:rPr>
          <w:sz w:val="24"/>
          <w:szCs w:val="24"/>
        </w:rPr>
      </w:pPr>
    </w:p>
    <w:tbl>
      <w:tblPr>
        <w:tblStyle w:val="TableGrid"/>
        <w:tblW w:w="0" w:type="auto"/>
        <w:tblLayout w:type="fixed"/>
        <w:tblLook w:val="04A0" w:firstRow="1" w:lastRow="0" w:firstColumn="1" w:lastColumn="0" w:noHBand="0" w:noVBand="1"/>
      </w:tblPr>
      <w:tblGrid>
        <w:gridCol w:w="3652"/>
        <w:gridCol w:w="5590"/>
      </w:tblGrid>
      <w:tr w:rsidR="00D66BF8" w:rsidRPr="00C54926" w14:paraId="5D0C2CA4" w14:textId="77777777" w:rsidTr="002A5A5E">
        <w:tc>
          <w:tcPr>
            <w:tcW w:w="3652" w:type="dxa"/>
          </w:tcPr>
          <w:p w14:paraId="2682B9A7" w14:textId="77777777" w:rsidR="00D66BF8" w:rsidRPr="00C54926" w:rsidRDefault="00622934"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Children with disabilities team (CWD)</w:t>
            </w:r>
          </w:p>
          <w:p w14:paraId="0018FC7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99AD91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487427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40DA10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49E8570C"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The Children with Disabilities (CwD) Social Work Team provide services designed to meet the needs of children and young people who have complex disabilities.</w:t>
            </w:r>
          </w:p>
          <w:p w14:paraId="716053C7"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The CwD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14:paraId="177AF321"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The CwD team offer services to those children and young people requiring additional resources in respect of their disability, where the disability has a profound impact on the child or young person’s life.</w:t>
            </w:r>
          </w:p>
          <w:p w14:paraId="62CDF9F3"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14:paraId="12FACBA0"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learning disabilities</w:t>
            </w:r>
          </w:p>
          <w:p w14:paraId="3A6285A1"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physical disabilities</w:t>
            </w:r>
          </w:p>
          <w:p w14:paraId="70AD366B"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developmental delay in motor and or cognitive functioning</w:t>
            </w:r>
          </w:p>
          <w:p w14:paraId="400DAB45"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profound multiple disabilities</w:t>
            </w:r>
          </w:p>
          <w:p w14:paraId="67704E68"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sensory impairment (registered blind and/or profoundly deaf)</w:t>
            </w:r>
          </w:p>
          <w:p w14:paraId="5A7CCB8A"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complex and severe health problems that arise from the disability, that are life threatening, degenerative illness or organic disorder resulting in severe disability</w:t>
            </w:r>
          </w:p>
          <w:p w14:paraId="00994C39"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a diagnosis of Autistic Spectrum Condition with an associated learning disability and where the condition severely affects day to day functioning</w:t>
            </w:r>
          </w:p>
          <w:p w14:paraId="140DC714" w14:textId="77777777" w:rsidR="00622934" w:rsidRPr="00347444" w:rsidRDefault="00622934" w:rsidP="00622934">
            <w:pPr>
              <w:pStyle w:val="Heading1"/>
              <w:outlineLvl w:val="0"/>
              <w:rPr>
                <w:rFonts w:asciiTheme="minorHAnsi" w:hAnsiTheme="minorHAnsi" w:cs="Arial"/>
                <w:color w:val="0000FF"/>
                <w:sz w:val="24"/>
                <w:szCs w:val="24"/>
                <w:lang w:val="en"/>
              </w:rPr>
            </w:pPr>
            <w:r w:rsidRPr="00347444">
              <w:rPr>
                <w:rFonts w:asciiTheme="minorHAnsi" w:hAnsiTheme="minorHAnsi" w:cs="Arial"/>
                <w:color w:val="auto"/>
                <w:sz w:val="24"/>
                <w:szCs w:val="24"/>
                <w:lang w:val="en"/>
              </w:rPr>
              <w:t>SEN Services and Support Groups</w:t>
            </w:r>
          </w:p>
          <w:p w14:paraId="6F9B0FB9"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26" w:tgtFrame="_blank" w:tooltip="Visit 9 Tea Cups" w:history="1">
              <w:r w:rsidR="00622934" w:rsidRPr="00C54926">
                <w:rPr>
                  <w:rStyle w:val="Hyperlink"/>
                  <w:rFonts w:cs="Arial"/>
                  <w:sz w:val="24"/>
                  <w:szCs w:val="24"/>
                  <w:lang w:val="en"/>
                </w:rPr>
                <w:t xml:space="preserve">9 Tea Cups </w:t>
              </w:r>
            </w:hyperlink>
          </w:p>
          <w:p w14:paraId="2AB72029"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27" w:tgtFrame="_blank" w:tooltip="Visit Autismlinks" w:history="1">
              <w:r w:rsidR="00622934" w:rsidRPr="00C54926">
                <w:rPr>
                  <w:rStyle w:val="Hyperlink"/>
                  <w:rFonts w:cs="Arial"/>
                  <w:sz w:val="24"/>
                  <w:szCs w:val="24"/>
                  <w:lang w:val="en"/>
                </w:rPr>
                <w:t xml:space="preserve">autismlinks </w:t>
              </w:r>
            </w:hyperlink>
            <w:r w:rsidR="00622934" w:rsidRPr="00C54926">
              <w:rPr>
                <w:rFonts w:cs="Arial"/>
                <w:sz w:val="24"/>
                <w:szCs w:val="24"/>
                <w:lang w:val="en"/>
              </w:rPr>
              <w:br/>
              <w:t>Links to events, services and  information of use to families of people with Autism</w:t>
            </w:r>
          </w:p>
          <w:p w14:paraId="4E598F00"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28" w:tgtFrame="_blank" w:history="1">
              <w:r w:rsidR="00622934" w:rsidRPr="00C54926">
                <w:rPr>
                  <w:rStyle w:val="Hyperlink"/>
                  <w:rFonts w:cs="Arial"/>
                  <w:sz w:val="24"/>
                  <w:szCs w:val="24"/>
                  <w:lang w:val="en"/>
                </w:rPr>
                <w:t xml:space="preserve">Autism Spectrum Condition and Learning Disabilities Group </w:t>
              </w:r>
            </w:hyperlink>
            <w:r w:rsidR="00622934" w:rsidRPr="00C54926">
              <w:rPr>
                <w:rFonts w:cs="Arial"/>
                <w:sz w:val="24"/>
                <w:szCs w:val="24"/>
                <w:lang w:val="en"/>
              </w:rPr>
              <w:t>, a group for family members and carers, Kidderminster Hospital</w:t>
            </w:r>
          </w:p>
          <w:p w14:paraId="5CCFBF20"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29" w:history="1">
              <w:r w:rsidR="00622934" w:rsidRPr="00C54926">
                <w:rPr>
                  <w:rStyle w:val="Hyperlink"/>
                  <w:rFonts w:cs="Arial"/>
                  <w:sz w:val="24"/>
                  <w:szCs w:val="24"/>
                  <w:lang w:val="en"/>
                </w:rPr>
                <w:t>Autism West Midlands</w:t>
              </w:r>
            </w:hyperlink>
            <w:r w:rsidR="00622934" w:rsidRPr="00C54926">
              <w:rPr>
                <w:rFonts w:cs="Arial"/>
                <w:sz w:val="24"/>
                <w:szCs w:val="24"/>
                <w:lang w:val="en"/>
              </w:rPr>
              <w:t xml:space="preserve"> a support group for young people aged 16-24 with Asperger's Syndrome in the Malvern Hills area</w:t>
            </w:r>
          </w:p>
          <w:p w14:paraId="28E41D72"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30" w:history="1">
              <w:r w:rsidR="00622934" w:rsidRPr="00C54926">
                <w:rPr>
                  <w:rStyle w:val="Hyperlink"/>
                  <w:rFonts w:cs="Arial"/>
                  <w:sz w:val="24"/>
                  <w:szCs w:val="24"/>
                  <w:lang w:val="en"/>
                </w:rPr>
                <w:t>Autism in Worcestershire</w:t>
              </w:r>
            </w:hyperlink>
            <w:r w:rsidR="00622934" w:rsidRPr="00C54926">
              <w:rPr>
                <w:rFonts w:cs="Arial"/>
                <w:sz w:val="24"/>
                <w:szCs w:val="24"/>
                <w:lang w:val="en"/>
              </w:rPr>
              <w:br/>
              <w:t xml:space="preserve">ASPIE is a social self-help and motivation group for adults with Asperger's Syndrome. We provide a </w:t>
            </w:r>
            <w:r w:rsidR="00347444">
              <w:rPr>
                <w:rFonts w:cs="Arial"/>
                <w:sz w:val="24"/>
                <w:szCs w:val="24"/>
                <w:lang w:val="en"/>
              </w:rPr>
              <w:t>cent</w:t>
            </w:r>
            <w:r w:rsidR="00347444" w:rsidRPr="00C54926">
              <w:rPr>
                <w:rFonts w:cs="Arial"/>
                <w:sz w:val="24"/>
                <w:szCs w:val="24"/>
                <w:lang w:val="en"/>
              </w:rPr>
              <w:t>r</w:t>
            </w:r>
            <w:r w:rsidR="00347444">
              <w:rPr>
                <w:rFonts w:cs="Arial"/>
                <w:sz w:val="24"/>
                <w:szCs w:val="24"/>
                <w:lang w:val="en"/>
              </w:rPr>
              <w:t>e</w:t>
            </w:r>
            <w:r w:rsidR="00622934" w:rsidRPr="00C54926">
              <w:rPr>
                <w:rFonts w:cs="Arial"/>
                <w:sz w:val="24"/>
                <w:szCs w:val="24"/>
                <w:lang w:val="en"/>
              </w:rPr>
              <w:t xml:space="preserve"> in Worcester where Aspies feel welcome and accepted.</w:t>
            </w:r>
          </w:p>
          <w:p w14:paraId="524A6AB1" w14:textId="77777777" w:rsidR="00622934" w:rsidRPr="00C54926" w:rsidRDefault="00622934" w:rsidP="00622934">
            <w:pPr>
              <w:numPr>
                <w:ilvl w:val="0"/>
                <w:numId w:val="4"/>
              </w:numPr>
              <w:spacing w:before="100" w:beforeAutospacing="1" w:after="100" w:afterAutospacing="1" w:line="240" w:lineRule="auto"/>
              <w:rPr>
                <w:rFonts w:cs="Arial"/>
                <w:sz w:val="24"/>
                <w:szCs w:val="24"/>
                <w:lang w:val="en"/>
              </w:rPr>
            </w:pPr>
            <w:r w:rsidRPr="00C54926">
              <w:rPr>
                <w:rFonts w:cs="Arial"/>
                <w:sz w:val="24"/>
                <w:szCs w:val="24"/>
                <w:lang w:val="en"/>
              </w:rPr>
              <w:t xml:space="preserve">Childrens </w:t>
            </w:r>
            <w:r w:rsidR="00347444">
              <w:rPr>
                <w:rFonts w:cs="Arial"/>
                <w:sz w:val="24"/>
                <w:szCs w:val="24"/>
                <w:lang w:val="en"/>
              </w:rPr>
              <w:t>Cent</w:t>
            </w:r>
            <w:r w:rsidR="00347444" w:rsidRPr="00C54926">
              <w:rPr>
                <w:rFonts w:cs="Arial"/>
                <w:sz w:val="24"/>
                <w:szCs w:val="24"/>
                <w:lang w:val="en"/>
              </w:rPr>
              <w:t>r</w:t>
            </w:r>
            <w:r w:rsidR="00347444">
              <w:rPr>
                <w:rFonts w:cs="Arial"/>
                <w:sz w:val="24"/>
                <w:szCs w:val="24"/>
                <w:lang w:val="en"/>
              </w:rPr>
              <w:t>e</w:t>
            </w:r>
            <w:r w:rsidR="00347444" w:rsidRPr="00C54926">
              <w:rPr>
                <w:rFonts w:cs="Arial"/>
                <w:sz w:val="24"/>
                <w:szCs w:val="24"/>
                <w:lang w:val="en"/>
              </w:rPr>
              <w:t>s</w:t>
            </w:r>
            <w:r w:rsidRPr="00C54926">
              <w:rPr>
                <w:rFonts w:cs="Arial"/>
                <w:sz w:val="24"/>
                <w:szCs w:val="24"/>
                <w:lang w:val="en"/>
              </w:rPr>
              <w:t xml:space="preserve">. Find out what's happening at </w:t>
            </w:r>
            <w:hyperlink r:id="rId31" w:history="1">
              <w:r w:rsidRPr="00C54926">
                <w:rPr>
                  <w:rStyle w:val="Hyperlink"/>
                  <w:rFonts w:cs="Arial"/>
                  <w:sz w:val="24"/>
                  <w:szCs w:val="24"/>
                  <w:lang w:val="en"/>
                </w:rPr>
                <w:t>your local Children's Centre</w:t>
              </w:r>
            </w:hyperlink>
          </w:p>
          <w:p w14:paraId="0BEBDEB2" w14:textId="77777777" w:rsidR="00622934" w:rsidRPr="00A77B14" w:rsidRDefault="00622934" w:rsidP="00A77B14">
            <w:pPr>
              <w:numPr>
                <w:ilvl w:val="0"/>
                <w:numId w:val="4"/>
              </w:numPr>
              <w:spacing w:before="100" w:beforeAutospacing="1" w:after="100" w:afterAutospacing="1" w:line="240" w:lineRule="auto"/>
              <w:rPr>
                <w:rFonts w:cs="Arial"/>
                <w:sz w:val="24"/>
                <w:szCs w:val="24"/>
                <w:lang w:val="en"/>
              </w:rPr>
            </w:pPr>
            <w:r w:rsidRPr="00C54926">
              <w:rPr>
                <w:rFonts w:cs="Arial"/>
                <w:sz w:val="24"/>
                <w:szCs w:val="24"/>
                <w:lang w:val="en"/>
              </w:rPr>
              <w:t>Community Paediatric Service</w:t>
            </w:r>
            <w:r w:rsidRPr="00C54926">
              <w:rPr>
                <w:rFonts w:cs="Arial"/>
                <w:sz w:val="24"/>
                <w:szCs w:val="24"/>
                <w:lang w:val="en"/>
              </w:rPr>
              <w:br/>
              <w:t>Community Paediatric Service is concerned with developmental delay and learning disability; Motor difficulties such as cerebral palsy and muscular dystrophy; Neuro-developmental conditions including ADHD and ASD; complex behavioural difficulties; sensory impairment; statutory medical &amp; educational assessments</w:t>
            </w:r>
            <w:r w:rsidRPr="00C54926">
              <w:rPr>
                <w:rFonts w:cs="Arial"/>
                <w:sz w:val="24"/>
                <w:szCs w:val="24"/>
                <w:lang w:val="en"/>
              </w:rPr>
              <w:br/>
              <w:t>(</w:t>
            </w:r>
            <w:hyperlink r:id="rId32" w:history="1">
              <w:r w:rsidRPr="00C54926">
                <w:rPr>
                  <w:rStyle w:val="Hyperlink"/>
                  <w:rFonts w:cs="Arial"/>
                  <w:sz w:val="24"/>
                  <w:szCs w:val="24"/>
                  <w:lang w:val="en"/>
                </w:rPr>
                <w:t>The Community Paediatric Servic South Worcestershire</w:t>
              </w:r>
            </w:hyperlink>
            <w:r w:rsidRPr="00C54926">
              <w:rPr>
                <w:rFonts w:cs="Arial"/>
                <w:sz w:val="24"/>
                <w:szCs w:val="24"/>
                <w:lang w:val="en"/>
              </w:rPr>
              <w:t xml:space="preserve">, </w:t>
            </w:r>
            <w:hyperlink r:id="rId33" w:history="1">
              <w:r w:rsidRPr="00C54926">
                <w:rPr>
                  <w:rStyle w:val="Hyperlink"/>
                  <w:rFonts w:cs="Arial"/>
                  <w:sz w:val="24"/>
                  <w:szCs w:val="24"/>
                  <w:lang w:val="en"/>
                </w:rPr>
                <w:t>The Community Paediatric Service Wyre Forest</w:t>
              </w:r>
            </w:hyperlink>
            <w:r w:rsidRPr="00C54926">
              <w:rPr>
                <w:rFonts w:cs="Arial"/>
                <w:sz w:val="24"/>
                <w:szCs w:val="24"/>
                <w:lang w:val="en"/>
              </w:rPr>
              <w:t xml:space="preserve"> and </w:t>
            </w:r>
            <w:hyperlink r:id="rId34" w:history="1">
              <w:r w:rsidRPr="00C54926">
                <w:rPr>
                  <w:rStyle w:val="Hyperlink"/>
                  <w:rFonts w:cs="Arial"/>
                  <w:sz w:val="24"/>
                  <w:szCs w:val="24"/>
                  <w:lang w:val="en"/>
                </w:rPr>
                <w:t>The Community Paediatric Service Redditch and Bromsgrove</w:t>
              </w:r>
            </w:hyperlink>
            <w:r w:rsidRPr="00C54926">
              <w:rPr>
                <w:rFonts w:cs="Arial"/>
                <w:sz w:val="24"/>
                <w:szCs w:val="24"/>
                <w:lang w:val="en"/>
              </w:rPr>
              <w:t>)</w:t>
            </w:r>
            <w:r w:rsidR="00A77B14">
              <w:rPr>
                <w:rFonts w:cs="Arial"/>
                <w:sz w:val="24"/>
                <w:szCs w:val="24"/>
                <w:lang w:val="en"/>
              </w:rPr>
              <w:t xml:space="preserve"> </w:t>
            </w:r>
            <w:r w:rsidRPr="00A77B14">
              <w:rPr>
                <w:rFonts w:cs="Arial"/>
                <w:sz w:val="24"/>
                <w:szCs w:val="24"/>
                <w:lang w:val="en"/>
              </w:rPr>
              <w:t>and annual reviews from your local SENDIASS.</w:t>
            </w:r>
          </w:p>
          <w:p w14:paraId="72CB16B2"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35" w:history="1">
              <w:r w:rsidR="00622934" w:rsidRPr="00C54926">
                <w:rPr>
                  <w:rStyle w:val="Hyperlink"/>
                  <w:rFonts w:cs="Arial"/>
                  <w:sz w:val="24"/>
                  <w:szCs w:val="24"/>
                  <w:lang w:val="en"/>
                </w:rPr>
                <w:t>Council for Disabled Children</w:t>
              </w:r>
            </w:hyperlink>
            <w:r w:rsidR="00622934" w:rsidRPr="00C54926">
              <w:rPr>
                <w:rFonts w:cs="Arial"/>
                <w:sz w:val="24"/>
                <w:szCs w:val="24"/>
                <w:lang w:val="en"/>
              </w:rPr>
              <w:br/>
              <w:t>A host of useful leaflets on SEND issues many in Easy Read format to help children understand</w:t>
            </w:r>
          </w:p>
          <w:p w14:paraId="7432A82B"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36" w:tooltip="External Site - DIAL South Worcestershire" w:history="1">
              <w:r w:rsidR="00622934" w:rsidRPr="00C54926">
                <w:rPr>
                  <w:rStyle w:val="Hyperlink"/>
                  <w:rFonts w:cs="Arial"/>
                  <w:sz w:val="24"/>
                  <w:szCs w:val="24"/>
                  <w:lang w:val="en"/>
                </w:rPr>
                <w:t>Disability Information Advice Line (DIAL) Worcestershire</w:t>
              </w:r>
            </w:hyperlink>
            <w:r w:rsidR="00622934" w:rsidRPr="00C54926">
              <w:rPr>
                <w:rFonts w:cs="Arial"/>
                <w:sz w:val="24"/>
                <w:szCs w:val="24"/>
                <w:lang w:val="en"/>
              </w:rPr>
              <w:br/>
              <w:t>Website of the disability advice line South Worcestershire; local info on: Mobility; Benefits and Finance; Carers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14:paraId="566A5D0D" w14:textId="77777777" w:rsidR="00622934" w:rsidRPr="00C54926" w:rsidRDefault="00622934" w:rsidP="00622934">
            <w:pPr>
              <w:numPr>
                <w:ilvl w:val="0"/>
                <w:numId w:val="4"/>
              </w:numPr>
              <w:spacing w:before="100" w:beforeAutospacing="1" w:after="100" w:afterAutospacing="1" w:line="240" w:lineRule="auto"/>
              <w:rPr>
                <w:rFonts w:cs="Arial"/>
                <w:sz w:val="24"/>
                <w:szCs w:val="24"/>
                <w:lang w:val="en"/>
              </w:rPr>
            </w:pPr>
            <w:r w:rsidRPr="00C54926">
              <w:rPr>
                <w:rFonts w:cs="Arial"/>
                <w:sz w:val="24"/>
                <w:szCs w:val="24"/>
                <w:lang w:val="en"/>
              </w:rPr>
              <w:t>Dyslexia Parent Support Group. Find out more from the </w:t>
            </w:r>
            <w:hyperlink r:id="rId37" w:history="1">
              <w:r w:rsidRPr="00C54926">
                <w:rPr>
                  <w:rStyle w:val="Hyperlink"/>
                  <w:rFonts w:cs="Arial"/>
                  <w:sz w:val="24"/>
                  <w:szCs w:val="24"/>
                  <w:lang w:val="en"/>
                </w:rPr>
                <w:t>Worcestershire Dyslexic Support Group</w:t>
              </w:r>
            </w:hyperlink>
          </w:p>
          <w:p w14:paraId="4980970F"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38" w:history="1">
              <w:r w:rsidR="00622934" w:rsidRPr="00C54926">
                <w:rPr>
                  <w:rStyle w:val="Hyperlink"/>
                  <w:rFonts w:cs="Arial"/>
                  <w:sz w:val="24"/>
                  <w:szCs w:val="24"/>
                  <w:lang w:val="en"/>
                </w:rPr>
                <w:t>Footprints Support for Bereaved Children and their Families in Worcestershire</w:t>
              </w:r>
            </w:hyperlink>
          </w:p>
          <w:p w14:paraId="65300465" w14:textId="77777777" w:rsidR="00622934" w:rsidRPr="00C54926" w:rsidRDefault="00622934" w:rsidP="00622934">
            <w:pPr>
              <w:spacing w:before="100" w:beforeAutospacing="1" w:after="100" w:afterAutospacing="1"/>
              <w:ind w:left="720"/>
              <w:rPr>
                <w:rFonts w:cs="Arial"/>
                <w:sz w:val="24"/>
                <w:szCs w:val="24"/>
                <w:lang w:val="en"/>
              </w:rPr>
            </w:pPr>
            <w:r w:rsidRPr="00C54926">
              <w:rPr>
                <w:rFonts w:cs="Arial"/>
                <w:sz w:val="24"/>
                <w:szCs w:val="24"/>
                <w:lang w:val="en"/>
              </w:rPr>
              <w:t>Support for bereaved children and their families in Worcestershire</w:t>
            </w:r>
          </w:p>
          <w:p w14:paraId="7E2590BF" w14:textId="77777777" w:rsidR="00622934" w:rsidRPr="00C54926" w:rsidRDefault="00B37064" w:rsidP="00622934">
            <w:pPr>
              <w:numPr>
                <w:ilvl w:val="0"/>
                <w:numId w:val="4"/>
              </w:numPr>
              <w:spacing w:before="100" w:beforeAutospacing="1" w:after="100" w:afterAutospacing="1" w:line="240" w:lineRule="auto"/>
              <w:rPr>
                <w:rFonts w:cs="Arial"/>
                <w:sz w:val="24"/>
                <w:szCs w:val="24"/>
                <w:lang w:val="en"/>
              </w:rPr>
            </w:pPr>
            <w:hyperlink r:id="rId39" w:tgtFrame="_blank" w:tooltip="Visit Learning Disabilities" w:history="1">
              <w:r w:rsidR="00622934" w:rsidRPr="00C54926">
                <w:rPr>
                  <w:rStyle w:val="Hyperlink"/>
                  <w:rFonts w:cs="Arial"/>
                  <w:sz w:val="24"/>
                  <w:szCs w:val="24"/>
                  <w:lang w:val="en"/>
                </w:rPr>
                <w:t>Learning Disabilities (opens in a new window)</w:t>
              </w:r>
            </w:hyperlink>
            <w:r w:rsidR="00622934" w:rsidRPr="00C54926">
              <w:rPr>
                <w:rFonts w:cs="Arial"/>
                <w:sz w:val="24"/>
                <w:szCs w:val="24"/>
                <w:lang w:val="en"/>
              </w:rPr>
              <w:br/>
              <w:t xml:space="preserve">We work with people with learning disabilities, their families and the people who support them. </w:t>
            </w:r>
          </w:p>
          <w:p w14:paraId="022EEB79" w14:textId="77777777" w:rsidR="00122BE9" w:rsidRPr="00C54926" w:rsidRDefault="00122BE9" w:rsidP="00122BE9">
            <w:pPr>
              <w:tabs>
                <w:tab w:val="left" w:pos="7638"/>
              </w:tabs>
              <w:spacing w:line="240" w:lineRule="auto"/>
              <w:outlineLvl w:val="1"/>
              <w:rPr>
                <w:rFonts w:eastAsia="Times New Roman" w:cs="Arial"/>
                <w:b/>
                <w:bCs/>
                <w:kern w:val="36"/>
                <w:sz w:val="24"/>
                <w:szCs w:val="24"/>
                <w:lang w:eastAsia="en-GB"/>
              </w:rPr>
            </w:pPr>
          </w:p>
        </w:tc>
      </w:tr>
      <w:tr w:rsidR="00D66BF8" w:rsidRPr="00C54926" w14:paraId="2EBF2651" w14:textId="77777777" w:rsidTr="002A5A5E">
        <w:tc>
          <w:tcPr>
            <w:tcW w:w="3652" w:type="dxa"/>
          </w:tcPr>
          <w:p w14:paraId="37196573" w14:textId="77777777" w:rsidR="004544E2" w:rsidRPr="00C54926" w:rsidRDefault="004544E2" w:rsidP="00134663">
            <w:pPr>
              <w:autoSpaceDE w:val="0"/>
              <w:autoSpaceDN w:val="0"/>
              <w:adjustRightInd w:val="0"/>
              <w:spacing w:after="0" w:line="240" w:lineRule="auto"/>
              <w:rPr>
                <w:rFonts w:cs="Arial"/>
                <w:sz w:val="24"/>
                <w:szCs w:val="24"/>
              </w:rPr>
            </w:pPr>
          </w:p>
          <w:p w14:paraId="6455BD66" w14:textId="77777777" w:rsidR="004544E2" w:rsidRPr="00C54926" w:rsidRDefault="004544E2" w:rsidP="00134663">
            <w:pPr>
              <w:autoSpaceDE w:val="0"/>
              <w:autoSpaceDN w:val="0"/>
              <w:adjustRightInd w:val="0"/>
              <w:spacing w:after="0" w:line="240" w:lineRule="auto"/>
              <w:rPr>
                <w:rFonts w:cs="Arial"/>
                <w:sz w:val="24"/>
                <w:szCs w:val="24"/>
              </w:rPr>
            </w:pPr>
          </w:p>
          <w:p w14:paraId="484FDCFA"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t xml:space="preserve">Early Help </w:t>
            </w:r>
          </w:p>
          <w:p w14:paraId="3ADD4461" w14:textId="77777777" w:rsidR="00E90FE3" w:rsidRPr="00C54926" w:rsidRDefault="00E90FE3" w:rsidP="00283FE8">
            <w:pPr>
              <w:autoSpaceDE w:val="0"/>
              <w:autoSpaceDN w:val="0"/>
              <w:adjustRightInd w:val="0"/>
              <w:spacing w:after="0" w:line="240" w:lineRule="auto"/>
              <w:rPr>
                <w:rFonts w:cs="Arial"/>
                <w:sz w:val="24"/>
                <w:szCs w:val="24"/>
              </w:rPr>
            </w:pPr>
          </w:p>
          <w:p w14:paraId="559503B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0BD8D4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2E2B7C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EB17AA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9BC24D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1DD94A8" w14:textId="77777777" w:rsidR="00A65F89" w:rsidRPr="00C54926" w:rsidRDefault="00A65F89"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0C9CE15A" w14:textId="77777777" w:rsidR="006D5181" w:rsidRPr="005C4915" w:rsidRDefault="006D5181" w:rsidP="006D5181">
            <w:pPr>
              <w:pStyle w:val="Heading1"/>
              <w:outlineLvl w:val="0"/>
              <w:rPr>
                <w:rFonts w:asciiTheme="minorHAnsi" w:hAnsiTheme="minorHAnsi" w:cs="Arial"/>
                <w:b w:val="0"/>
                <w:color w:val="000000" w:themeColor="text1"/>
                <w:sz w:val="24"/>
                <w:szCs w:val="24"/>
                <w:lang w:val="en"/>
              </w:rPr>
            </w:pPr>
            <w:r w:rsidRPr="005C4915">
              <w:rPr>
                <w:rFonts w:asciiTheme="minorHAnsi" w:hAnsiTheme="minorHAnsi" w:cs="Arial"/>
                <w:b w:val="0"/>
                <w:color w:val="000000" w:themeColor="text1"/>
                <w:sz w:val="24"/>
                <w:szCs w:val="24"/>
                <w:lang w:val="en"/>
              </w:rPr>
              <w:t>Early help guidance for professionals</w:t>
            </w:r>
          </w:p>
          <w:p w14:paraId="797DF7E2" w14:textId="77777777" w:rsidR="006D5181" w:rsidRPr="005C4915" w:rsidRDefault="006D5181" w:rsidP="006D5181">
            <w:pPr>
              <w:pStyle w:val="Heading2"/>
              <w:outlineLvl w:val="1"/>
              <w:rPr>
                <w:rFonts w:asciiTheme="minorHAnsi" w:hAnsiTheme="minorHAnsi" w:cs="Arial"/>
                <w:b w:val="0"/>
                <w:color w:val="000000" w:themeColor="text1"/>
                <w:sz w:val="24"/>
                <w:szCs w:val="24"/>
                <w:lang w:val="en"/>
              </w:rPr>
            </w:pPr>
            <w:r w:rsidRPr="005C4915">
              <w:rPr>
                <w:rFonts w:asciiTheme="minorHAnsi" w:hAnsiTheme="minorHAnsi" w:cs="Arial"/>
                <w:b w:val="0"/>
                <w:color w:val="000000" w:themeColor="text1"/>
                <w:sz w:val="24"/>
                <w:szCs w:val="24"/>
                <w:lang w:val="en"/>
              </w:rPr>
              <w:t>What is early help?</w:t>
            </w:r>
          </w:p>
          <w:p w14:paraId="709B9029"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Early help means providing support as soon as a problem appears, to stop it from getting worse. This could be at any point in a child's life, from birth to the teenage years.</w:t>
            </w:r>
          </w:p>
          <w:p w14:paraId="1AF666DD"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Anyone can provide early help – you don't need to be an expert professional. Early help is not about passing the issue on to an expert, but thinking about what is the best support you can offer.</w:t>
            </w:r>
          </w:p>
          <w:p w14:paraId="79D4EA66"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You can provide effective support by:</w:t>
            </w:r>
          </w:p>
          <w:p w14:paraId="78313B25"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listening</w:t>
            </w:r>
          </w:p>
          <w:p w14:paraId="13B6F075"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working with other people who could help</w:t>
            </w:r>
          </w:p>
          <w:p w14:paraId="6C336F46"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finding out about specialist agencies who could help</w:t>
            </w:r>
          </w:p>
          <w:p w14:paraId="0C40C82B"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 xml:space="preserve">filling out an </w:t>
            </w:r>
            <w:hyperlink r:id="rId40" w:history="1">
              <w:r w:rsidRPr="00C54926">
                <w:rPr>
                  <w:rStyle w:val="Hyperlink"/>
                  <w:rFonts w:cs="Arial"/>
                  <w:sz w:val="24"/>
                  <w:szCs w:val="24"/>
                  <w:lang w:val="en"/>
                </w:rPr>
                <w:t>Early Help Assessment</w:t>
              </w:r>
            </w:hyperlink>
            <w:r w:rsidRPr="00C54926">
              <w:rPr>
                <w:rFonts w:cs="Arial"/>
                <w:sz w:val="24"/>
                <w:szCs w:val="24"/>
                <w:lang w:val="en"/>
              </w:rPr>
              <w:t xml:space="preserve"> with the person you are helping</w:t>
            </w:r>
          </w:p>
          <w:p w14:paraId="2C4BD74A"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 xml:space="preserve">contacting </w:t>
            </w:r>
            <w:hyperlink r:id="rId41" w:history="1">
              <w:r w:rsidRPr="00C54926">
                <w:rPr>
                  <w:rStyle w:val="Hyperlink"/>
                  <w:rFonts w:cs="Arial"/>
                  <w:sz w:val="24"/>
                  <w:szCs w:val="24"/>
                  <w:lang w:val="en"/>
                </w:rPr>
                <w:t>Children's Social Care</w:t>
              </w:r>
            </w:hyperlink>
            <w:r w:rsidRPr="00C54926">
              <w:rPr>
                <w:rFonts w:cs="Arial"/>
                <w:sz w:val="24"/>
                <w:szCs w:val="24"/>
                <w:lang w:val="en"/>
              </w:rPr>
              <w:t xml:space="preserve"> if you think the problem is more serious</w:t>
            </w:r>
          </w:p>
          <w:p w14:paraId="748EF82A"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 xml:space="preserve">There is a lot of information and advice on the </w:t>
            </w:r>
            <w:hyperlink r:id="rId42" w:history="1">
              <w:r w:rsidRPr="00C54926">
                <w:rPr>
                  <w:rStyle w:val="Hyperlink"/>
                  <w:rFonts w:asciiTheme="minorHAnsi" w:hAnsiTheme="minorHAnsi" w:cs="Arial"/>
                  <w:lang w:val="en"/>
                </w:rPr>
                <w:t>Advice, Care, Health and Support pages</w:t>
              </w:r>
            </w:hyperlink>
            <w:r w:rsidRPr="00C54926">
              <w:rPr>
                <w:rFonts w:asciiTheme="minorHAnsi" w:hAnsiTheme="minorHAnsi" w:cs="Arial"/>
                <w:lang w:val="en"/>
              </w:rPr>
              <w:t xml:space="preserve"> as well as detail of local services that can provide support for children, young people and families.</w:t>
            </w:r>
          </w:p>
          <w:p w14:paraId="2BD34BA2" w14:textId="77777777" w:rsidR="006D5181" w:rsidRPr="00C54926" w:rsidRDefault="006D5181" w:rsidP="006D5181">
            <w:pPr>
              <w:pStyle w:val="NormalWeb"/>
              <w:rPr>
                <w:rStyle w:val="Hyperlink"/>
                <w:rFonts w:asciiTheme="minorHAnsi" w:hAnsiTheme="minorHAnsi" w:cs="Arial"/>
                <w:lang w:val="en"/>
              </w:rPr>
            </w:pPr>
            <w:r w:rsidRPr="00C54926">
              <w:rPr>
                <w:rFonts w:asciiTheme="minorHAnsi" w:hAnsiTheme="minorHAnsi" w:cs="Arial"/>
                <w:lang w:val="en"/>
              </w:rPr>
              <w:t>Download: </w:t>
            </w:r>
            <w:hyperlink r:id="rId43" w:tooltip="Worcestershire Special Educational Needs and Disabilities (SEND) strategy" w:history="1">
              <w:r w:rsidRPr="00C54926">
                <w:rPr>
                  <w:rStyle w:val="Hyperlink"/>
                  <w:rFonts w:asciiTheme="minorHAnsi" w:hAnsiTheme="minorHAnsi" w:cs="Arial"/>
                  <w:lang w:val="en"/>
                </w:rPr>
                <w:t>Worcestershire Special Educational Needs and Disabilities (SEND) strategy</w:t>
              </w:r>
            </w:hyperlink>
          </w:p>
          <w:p w14:paraId="640960BD" w14:textId="77777777" w:rsidR="00D66BF8" w:rsidRPr="00C54926" w:rsidRDefault="00D66BF8" w:rsidP="00134663">
            <w:pPr>
              <w:tabs>
                <w:tab w:val="left" w:pos="7638"/>
              </w:tabs>
              <w:spacing w:line="240" w:lineRule="auto"/>
              <w:outlineLvl w:val="1"/>
              <w:rPr>
                <w:rFonts w:eastAsia="Times New Roman" w:cs="Arial"/>
                <w:sz w:val="24"/>
                <w:szCs w:val="24"/>
                <w:lang w:val="en" w:eastAsia="en-GB"/>
              </w:rPr>
            </w:pPr>
          </w:p>
          <w:p w14:paraId="56D11929" w14:textId="77777777" w:rsidR="006C008D" w:rsidRPr="00C54926" w:rsidRDefault="006C008D" w:rsidP="00134663">
            <w:pPr>
              <w:tabs>
                <w:tab w:val="left" w:pos="7638"/>
              </w:tabs>
              <w:spacing w:line="240" w:lineRule="auto"/>
              <w:outlineLvl w:val="1"/>
              <w:rPr>
                <w:rFonts w:eastAsia="Times New Roman" w:cs="Arial"/>
                <w:b/>
                <w:bCs/>
                <w:kern w:val="36"/>
                <w:sz w:val="24"/>
                <w:szCs w:val="24"/>
                <w:lang w:eastAsia="en-GB"/>
              </w:rPr>
            </w:pPr>
          </w:p>
        </w:tc>
      </w:tr>
      <w:tr w:rsidR="00D66BF8" w:rsidRPr="00C54926" w14:paraId="4ACA0104" w14:textId="77777777" w:rsidTr="002A5A5E">
        <w:tc>
          <w:tcPr>
            <w:tcW w:w="3652" w:type="dxa"/>
          </w:tcPr>
          <w:p w14:paraId="762DC4E5"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t>DDNs (Dangerous Drug</w:t>
            </w:r>
          </w:p>
          <w:p w14:paraId="54E76C5E"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t>Networks)</w:t>
            </w:r>
          </w:p>
          <w:p w14:paraId="4D3530A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C97929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DDE84B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4C972C1D"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DDN’s are drug dealing gangs who target vulnerable people in order to set up drugs distribution networks.</w:t>
            </w:r>
          </w:p>
          <w:p w14:paraId="5E842C20"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14:paraId="0F9DAE6E"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DDN’s exploit vulnerable teenagers to become drug runners for their network. Early intervention and intelligence are key to safeguard and protect the vulnerable.</w:t>
            </w:r>
          </w:p>
          <w:p w14:paraId="2F396D88" w14:textId="77777777" w:rsidR="00F76346" w:rsidRPr="005C4915" w:rsidRDefault="00B37064" w:rsidP="00F76346">
            <w:pPr>
              <w:spacing w:after="150" w:line="240" w:lineRule="auto"/>
              <w:rPr>
                <w:rFonts w:eastAsia="Times New Roman" w:cs="Arial"/>
                <w:color w:val="0000FF"/>
                <w:sz w:val="24"/>
                <w:szCs w:val="24"/>
                <w:lang w:val="en" w:eastAsia="en-GB"/>
              </w:rPr>
            </w:pPr>
            <w:hyperlink r:id="rId44" w:tooltip="Presentation for DDNs final.pdf" w:history="1">
              <w:r w:rsidR="00F76346" w:rsidRPr="005C4915">
                <w:rPr>
                  <w:rFonts w:eastAsia="Times New Roman" w:cs="Arial"/>
                  <w:color w:val="0000FF"/>
                  <w:sz w:val="24"/>
                  <w:szCs w:val="24"/>
                  <w:u w:val="single"/>
                  <w:lang w:val="en" w:eastAsia="en-GB"/>
                </w:rPr>
                <w:t xml:space="preserve">Presentation For DDN's (PDF, 151.7 KB) </w:t>
              </w:r>
            </w:hyperlink>
          </w:p>
          <w:p w14:paraId="492BBD64" w14:textId="77777777" w:rsidR="00F76346" w:rsidRPr="005C4915" w:rsidRDefault="00B37064" w:rsidP="00F76346">
            <w:pPr>
              <w:spacing w:after="150" w:line="240" w:lineRule="auto"/>
              <w:rPr>
                <w:rFonts w:eastAsia="Times New Roman" w:cs="Arial"/>
                <w:color w:val="0000FF"/>
                <w:sz w:val="24"/>
                <w:szCs w:val="24"/>
                <w:lang w:val="en" w:eastAsia="en-GB"/>
              </w:rPr>
            </w:pPr>
            <w:hyperlink r:id="rId45" w:tooltip="For professionals that work in health.pdf" w:history="1">
              <w:r w:rsidR="00F76346" w:rsidRPr="005C4915">
                <w:rPr>
                  <w:rFonts w:eastAsia="Times New Roman" w:cs="Arial"/>
                  <w:color w:val="0000FF"/>
                  <w:sz w:val="24"/>
                  <w:szCs w:val="24"/>
                  <w:u w:val="single"/>
                  <w:lang w:val="en" w:eastAsia="en-GB"/>
                </w:rPr>
                <w:t xml:space="preserve">For professionals that work in health (PDF, 1.3 MB) </w:t>
              </w:r>
            </w:hyperlink>
          </w:p>
          <w:p w14:paraId="2E0D8E01" w14:textId="77777777" w:rsidR="00F76346" w:rsidRPr="005C4915" w:rsidRDefault="00B37064" w:rsidP="00F76346">
            <w:pPr>
              <w:spacing w:after="150" w:line="240" w:lineRule="auto"/>
              <w:rPr>
                <w:rFonts w:eastAsia="Times New Roman" w:cs="Arial"/>
                <w:color w:val="0000FF"/>
                <w:sz w:val="24"/>
                <w:szCs w:val="24"/>
                <w:lang w:val="en" w:eastAsia="en-GB"/>
              </w:rPr>
            </w:pPr>
            <w:hyperlink r:id="rId46" w:tooltip="For professionals that work with young people.pdf" w:history="1">
              <w:r w:rsidR="00F76346" w:rsidRPr="005C4915">
                <w:rPr>
                  <w:rFonts w:eastAsia="Times New Roman" w:cs="Arial"/>
                  <w:color w:val="0000FF"/>
                  <w:sz w:val="24"/>
                  <w:szCs w:val="24"/>
                  <w:u w:val="single"/>
                  <w:lang w:val="en" w:eastAsia="en-GB"/>
                </w:rPr>
                <w:t xml:space="preserve">For professionals that work with young people (PDF, 1.3 MB) </w:t>
              </w:r>
            </w:hyperlink>
          </w:p>
          <w:p w14:paraId="590D8CAF" w14:textId="77777777" w:rsidR="00F76346" w:rsidRPr="005C4915" w:rsidRDefault="00B37064" w:rsidP="00F76346">
            <w:pPr>
              <w:spacing w:after="150" w:line="240" w:lineRule="auto"/>
              <w:rPr>
                <w:rFonts w:eastAsia="Times New Roman" w:cs="Arial"/>
                <w:color w:val="0000FF"/>
                <w:sz w:val="24"/>
                <w:szCs w:val="24"/>
                <w:lang w:val="en" w:eastAsia="en-GB"/>
              </w:rPr>
            </w:pPr>
            <w:hyperlink r:id="rId47" w:tooltip="For professionals working in housing.pdf" w:history="1">
              <w:r w:rsidR="00F76346" w:rsidRPr="005C4915">
                <w:rPr>
                  <w:rFonts w:eastAsia="Times New Roman" w:cs="Arial"/>
                  <w:color w:val="0000FF"/>
                  <w:sz w:val="24"/>
                  <w:szCs w:val="24"/>
                  <w:u w:val="single"/>
                  <w:lang w:val="en" w:eastAsia="en-GB"/>
                </w:rPr>
                <w:t xml:space="preserve">For professionals working in housing (PDF, 1.3 MB) </w:t>
              </w:r>
            </w:hyperlink>
          </w:p>
          <w:p w14:paraId="77DB0AFC" w14:textId="77777777" w:rsidR="00F76346" w:rsidRPr="005C4915" w:rsidRDefault="00B37064" w:rsidP="00F76346">
            <w:pPr>
              <w:spacing w:line="240" w:lineRule="auto"/>
              <w:rPr>
                <w:rFonts w:eastAsia="Times New Roman" w:cs="Arial"/>
                <w:color w:val="0000FF"/>
                <w:sz w:val="24"/>
                <w:szCs w:val="24"/>
                <w:lang w:val="en" w:eastAsia="en-GB"/>
              </w:rPr>
            </w:pPr>
            <w:hyperlink r:id="rId48" w:tooltip="Drug Gangs and exploitation.pdf" w:history="1">
              <w:r w:rsidR="00F76346" w:rsidRPr="005C4915">
                <w:rPr>
                  <w:rFonts w:eastAsia="Times New Roman" w:cs="Arial"/>
                  <w:color w:val="0000FF"/>
                  <w:sz w:val="24"/>
                  <w:szCs w:val="24"/>
                  <w:u w:val="single"/>
                  <w:lang w:val="en" w:eastAsia="en-GB"/>
                </w:rPr>
                <w:t xml:space="preserve">Drug Gangs and Exploitation (PDF, 556.6 KB) </w:t>
              </w:r>
            </w:hyperlink>
          </w:p>
          <w:p w14:paraId="29415797" w14:textId="77777777" w:rsidR="00D66BF8" w:rsidRPr="00C54926" w:rsidRDefault="00D66BF8" w:rsidP="00134663">
            <w:pPr>
              <w:tabs>
                <w:tab w:val="left" w:pos="7638"/>
              </w:tabs>
              <w:spacing w:line="240" w:lineRule="auto"/>
              <w:outlineLvl w:val="1"/>
              <w:rPr>
                <w:rFonts w:eastAsia="Times New Roman" w:cs="Arial"/>
                <w:b/>
                <w:bCs/>
                <w:kern w:val="36"/>
                <w:sz w:val="24"/>
                <w:szCs w:val="24"/>
                <w:lang w:eastAsia="en-GB"/>
              </w:rPr>
            </w:pPr>
          </w:p>
        </w:tc>
      </w:tr>
      <w:tr w:rsidR="00D66BF8" w:rsidRPr="00C54926" w14:paraId="57D8FCF7" w14:textId="77777777" w:rsidTr="002A5A5E">
        <w:tc>
          <w:tcPr>
            <w:tcW w:w="3652" w:type="dxa"/>
          </w:tcPr>
          <w:p w14:paraId="4295C308" w14:textId="77777777" w:rsidR="00134663" w:rsidRPr="00C54926" w:rsidRDefault="00134663" w:rsidP="00134663">
            <w:pPr>
              <w:autoSpaceDE w:val="0"/>
              <w:autoSpaceDN w:val="0"/>
              <w:adjustRightInd w:val="0"/>
              <w:spacing w:after="0" w:line="240" w:lineRule="auto"/>
              <w:rPr>
                <w:rFonts w:cs="Arial"/>
                <w:bCs/>
                <w:sz w:val="24"/>
                <w:szCs w:val="24"/>
              </w:rPr>
            </w:pPr>
            <w:r w:rsidRPr="00C54926">
              <w:rPr>
                <w:rFonts w:cs="Arial"/>
                <w:bCs/>
                <w:sz w:val="24"/>
                <w:szCs w:val="24"/>
              </w:rPr>
              <w:t>Child Criminal Exploitation</w:t>
            </w:r>
          </w:p>
          <w:p w14:paraId="0667D5D0" w14:textId="77777777" w:rsidR="00D66BF8" w:rsidRPr="00C54926" w:rsidRDefault="00134663" w:rsidP="00134663">
            <w:pPr>
              <w:tabs>
                <w:tab w:val="left" w:pos="7638"/>
              </w:tabs>
              <w:spacing w:line="240" w:lineRule="auto"/>
              <w:outlineLvl w:val="1"/>
              <w:rPr>
                <w:rFonts w:eastAsia="Times New Roman" w:cs="Arial"/>
                <w:bCs/>
                <w:kern w:val="36"/>
                <w:sz w:val="24"/>
                <w:szCs w:val="24"/>
                <w:lang w:eastAsia="en-GB"/>
              </w:rPr>
            </w:pPr>
            <w:r w:rsidRPr="00C54926">
              <w:rPr>
                <w:rFonts w:cs="Arial"/>
                <w:bCs/>
                <w:sz w:val="24"/>
                <w:szCs w:val="24"/>
              </w:rPr>
              <w:t>(County Lines)</w:t>
            </w:r>
          </w:p>
          <w:p w14:paraId="5882401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7E2712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51CA09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64A9C0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74F743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E2AD92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CDA296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87231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FD4608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187560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1FFC65F2" w14:textId="77777777" w:rsidR="00F76346" w:rsidRPr="00C54926" w:rsidRDefault="00F76346" w:rsidP="00134663">
            <w:pPr>
              <w:tabs>
                <w:tab w:val="left" w:pos="7638"/>
              </w:tabs>
              <w:spacing w:line="240" w:lineRule="auto"/>
              <w:outlineLvl w:val="1"/>
              <w:rPr>
                <w:rFonts w:cs="Arial"/>
                <w:sz w:val="24"/>
                <w:szCs w:val="24"/>
              </w:rPr>
            </w:pPr>
            <w:r w:rsidRPr="00C54926">
              <w:rPr>
                <w:rFonts w:cs="Arial"/>
                <w:sz w:val="24"/>
                <w:szCs w:val="24"/>
                <w:lang w:val="en"/>
              </w:rPr>
              <w:t>Here is some guidance for frontline professionals on dealing with county lines, part of the government’s approach to ending gang violence and exploitation:</w:t>
            </w:r>
          </w:p>
          <w:p w14:paraId="30DFC41D" w14:textId="77777777" w:rsidR="00D66BF8" w:rsidRPr="00C54926" w:rsidRDefault="00B37064" w:rsidP="00134663">
            <w:pPr>
              <w:tabs>
                <w:tab w:val="left" w:pos="7638"/>
              </w:tabs>
              <w:spacing w:line="240" w:lineRule="auto"/>
              <w:outlineLvl w:val="1"/>
              <w:rPr>
                <w:rFonts w:cs="Arial"/>
                <w:sz w:val="24"/>
                <w:szCs w:val="24"/>
              </w:rPr>
            </w:pPr>
            <w:hyperlink r:id="rId49" w:history="1">
              <w:r w:rsidR="00F76346" w:rsidRPr="00C54926">
                <w:rPr>
                  <w:rStyle w:val="Hyperlink"/>
                  <w:rFonts w:cs="Arial"/>
                  <w:sz w:val="24"/>
                  <w:szCs w:val="24"/>
                </w:rPr>
                <w:t>https://www.gov.uk/government/publications/criminal-exploitation-of-children-and-vulnerable-adults-county-lines</w:t>
              </w:r>
            </w:hyperlink>
          </w:p>
          <w:p w14:paraId="13736627" w14:textId="77777777" w:rsidR="00F76346" w:rsidRPr="00C54926" w:rsidRDefault="00F76346" w:rsidP="00134663">
            <w:pPr>
              <w:tabs>
                <w:tab w:val="left" w:pos="7638"/>
              </w:tabs>
              <w:spacing w:line="240" w:lineRule="auto"/>
              <w:outlineLvl w:val="1"/>
              <w:rPr>
                <w:rFonts w:cs="Arial"/>
                <w:sz w:val="24"/>
                <w:szCs w:val="24"/>
              </w:rPr>
            </w:pPr>
          </w:p>
          <w:p w14:paraId="4D22A2EF" w14:textId="77777777" w:rsidR="00F76346" w:rsidRPr="00C54926" w:rsidRDefault="00F76346" w:rsidP="00134663">
            <w:pPr>
              <w:tabs>
                <w:tab w:val="left" w:pos="7638"/>
              </w:tabs>
              <w:spacing w:line="240" w:lineRule="auto"/>
              <w:outlineLvl w:val="1"/>
              <w:rPr>
                <w:rFonts w:eastAsia="Times New Roman" w:cs="Arial"/>
                <w:b/>
                <w:bCs/>
                <w:kern w:val="36"/>
                <w:sz w:val="24"/>
                <w:szCs w:val="24"/>
                <w:lang w:eastAsia="en-GB"/>
              </w:rPr>
            </w:pPr>
            <w:r w:rsidRPr="00A77B14">
              <w:rPr>
                <w:rFonts w:cs="Arial"/>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r w:rsidRPr="00C54926">
              <w:rPr>
                <w:rFonts w:cs="Arial"/>
                <w:color w:val="1C2E32"/>
                <w:sz w:val="24"/>
                <w:szCs w:val="24"/>
              </w:rPr>
              <w:t>.</w:t>
            </w:r>
          </w:p>
          <w:p w14:paraId="44D19094" w14:textId="77777777" w:rsidR="00F76346" w:rsidRPr="00C54926" w:rsidRDefault="00B37064" w:rsidP="00134663">
            <w:pPr>
              <w:tabs>
                <w:tab w:val="left" w:pos="7638"/>
              </w:tabs>
              <w:spacing w:line="240" w:lineRule="auto"/>
              <w:outlineLvl w:val="1"/>
              <w:rPr>
                <w:rFonts w:eastAsia="Times New Roman" w:cs="Arial"/>
                <w:bCs/>
                <w:kern w:val="36"/>
                <w:sz w:val="24"/>
                <w:szCs w:val="24"/>
                <w:lang w:eastAsia="en-GB"/>
              </w:rPr>
            </w:pPr>
            <w:hyperlink r:id="rId50" w:history="1">
              <w:r w:rsidR="004544E2" w:rsidRPr="00C54926">
                <w:rPr>
                  <w:rStyle w:val="Hyperlink"/>
                  <w:rFonts w:eastAsia="Times New Roman" w:cs="Arial"/>
                  <w:bCs/>
                  <w:kern w:val="36"/>
                  <w:sz w:val="24"/>
                  <w:szCs w:val="24"/>
                  <w:lang w:eastAsia="en-GB"/>
                </w:rPr>
                <w:t>https://www.catch-22.org.uk/child-criminal-exploitation/</w:t>
              </w:r>
            </w:hyperlink>
          </w:p>
          <w:p w14:paraId="36A44ADE" w14:textId="77777777" w:rsidR="004544E2" w:rsidRPr="00C54926" w:rsidRDefault="004544E2" w:rsidP="00134663">
            <w:pPr>
              <w:tabs>
                <w:tab w:val="left" w:pos="7638"/>
              </w:tabs>
              <w:spacing w:line="240" w:lineRule="auto"/>
              <w:outlineLvl w:val="1"/>
              <w:rPr>
                <w:rFonts w:eastAsia="Times New Roman" w:cs="Arial"/>
                <w:bCs/>
                <w:kern w:val="36"/>
                <w:sz w:val="24"/>
                <w:szCs w:val="24"/>
                <w:lang w:eastAsia="en-GB"/>
              </w:rPr>
            </w:pPr>
          </w:p>
        </w:tc>
      </w:tr>
      <w:tr w:rsidR="00D66BF8" w:rsidRPr="00C54926" w14:paraId="621BF97A" w14:textId="77777777" w:rsidTr="002A5A5E">
        <w:tc>
          <w:tcPr>
            <w:tcW w:w="3652" w:type="dxa"/>
          </w:tcPr>
          <w:p w14:paraId="3A6D7329" w14:textId="77777777" w:rsidR="00134663" w:rsidRPr="00C54926" w:rsidRDefault="006D5181" w:rsidP="00134663">
            <w:pPr>
              <w:autoSpaceDE w:val="0"/>
              <w:autoSpaceDN w:val="0"/>
              <w:adjustRightInd w:val="0"/>
              <w:spacing w:after="0" w:line="240" w:lineRule="auto"/>
              <w:rPr>
                <w:rFonts w:cs="Arial"/>
                <w:sz w:val="24"/>
                <w:szCs w:val="24"/>
              </w:rPr>
            </w:pPr>
            <w:r w:rsidRPr="00C54926">
              <w:rPr>
                <w:rFonts w:cs="Arial"/>
                <w:sz w:val="24"/>
                <w:szCs w:val="24"/>
              </w:rPr>
              <w:t>Child Sexual Exploitation (CSE)</w:t>
            </w:r>
          </w:p>
          <w:p w14:paraId="13E7C729" w14:textId="77777777" w:rsidR="00D66BF8" w:rsidRPr="00C54926" w:rsidRDefault="00D66BF8" w:rsidP="00F53126">
            <w:pPr>
              <w:autoSpaceDE w:val="0"/>
              <w:autoSpaceDN w:val="0"/>
              <w:adjustRightInd w:val="0"/>
              <w:spacing w:after="0" w:line="240" w:lineRule="auto"/>
              <w:rPr>
                <w:rFonts w:cs="Arial"/>
                <w:sz w:val="24"/>
                <w:szCs w:val="24"/>
              </w:rPr>
            </w:pPr>
          </w:p>
          <w:p w14:paraId="3DD02C83" w14:textId="77777777" w:rsidR="00D66BF8" w:rsidRPr="00C54926" w:rsidRDefault="00D66BF8" w:rsidP="00F53126">
            <w:pPr>
              <w:tabs>
                <w:tab w:val="left" w:pos="7638"/>
              </w:tabs>
              <w:spacing w:line="240" w:lineRule="auto"/>
              <w:outlineLvl w:val="1"/>
              <w:rPr>
                <w:rFonts w:cs="Arial"/>
                <w:sz w:val="24"/>
                <w:szCs w:val="24"/>
              </w:rPr>
            </w:pPr>
          </w:p>
          <w:p w14:paraId="76487567" w14:textId="77777777" w:rsidR="00134663" w:rsidRPr="00C54926" w:rsidRDefault="00134663" w:rsidP="00F53126">
            <w:pPr>
              <w:tabs>
                <w:tab w:val="left" w:pos="7638"/>
              </w:tabs>
              <w:spacing w:line="240" w:lineRule="auto"/>
              <w:outlineLvl w:val="1"/>
              <w:rPr>
                <w:rFonts w:cs="Arial"/>
                <w:sz w:val="24"/>
                <w:szCs w:val="24"/>
              </w:rPr>
            </w:pPr>
          </w:p>
          <w:p w14:paraId="54CCEC20" w14:textId="77777777" w:rsidR="00134663" w:rsidRPr="00C54926" w:rsidRDefault="00134663" w:rsidP="00F53126">
            <w:pPr>
              <w:tabs>
                <w:tab w:val="left" w:pos="7638"/>
              </w:tabs>
              <w:spacing w:line="240" w:lineRule="auto"/>
              <w:outlineLvl w:val="1"/>
              <w:rPr>
                <w:rFonts w:cs="Arial"/>
                <w:sz w:val="24"/>
                <w:szCs w:val="24"/>
              </w:rPr>
            </w:pPr>
          </w:p>
          <w:p w14:paraId="548B5D44" w14:textId="77777777" w:rsidR="00134663" w:rsidRPr="00C54926" w:rsidRDefault="00134663" w:rsidP="00F53126">
            <w:pPr>
              <w:tabs>
                <w:tab w:val="left" w:pos="7638"/>
              </w:tabs>
              <w:spacing w:line="240" w:lineRule="auto"/>
              <w:outlineLvl w:val="1"/>
              <w:rPr>
                <w:rFonts w:eastAsia="Times New Roman" w:cs="Arial"/>
                <w:b/>
                <w:bCs/>
                <w:kern w:val="36"/>
                <w:sz w:val="24"/>
                <w:szCs w:val="24"/>
                <w:lang w:eastAsia="en-GB"/>
              </w:rPr>
            </w:pPr>
          </w:p>
          <w:p w14:paraId="0185EB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099AC46F"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 xml:space="preserve">West Midlands Safeguarding Children Procedures has a page dedicated to </w:t>
            </w:r>
            <w:hyperlink r:id="rId51" w:history="1">
              <w:r w:rsidRPr="00C54926">
                <w:rPr>
                  <w:rStyle w:val="Hyperlink"/>
                  <w:rFonts w:asciiTheme="minorHAnsi" w:hAnsiTheme="minorHAnsi" w:cs="Arial"/>
                  <w:lang w:val="en"/>
                </w:rPr>
                <w:t>Child Sexual Exploitation</w:t>
              </w:r>
            </w:hyperlink>
            <w:r w:rsidRPr="00C54926">
              <w:rPr>
                <w:rFonts w:asciiTheme="minorHAnsi" w:hAnsiTheme="minorHAnsi"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14:paraId="116E8F93" w14:textId="77777777" w:rsidR="006D5181" w:rsidRPr="00C54926" w:rsidRDefault="006D5181" w:rsidP="006D5181">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Key facts about CSE</w:t>
            </w:r>
          </w:p>
          <w:p w14:paraId="5986B0B0"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It affects both girls and boys and can happen in all communities.</w:t>
            </w:r>
          </w:p>
          <w:p w14:paraId="1F352D90"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Any young person can be targeted but there are some particularly vulnerable groups: Looked After Children, Children Leaving Care and Children with Disabilities.</w:t>
            </w:r>
          </w:p>
          <w:p w14:paraId="5621B265"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Victims of CSE may also be trafficked (locally, nationally and internationally).</w:t>
            </w:r>
          </w:p>
          <w:p w14:paraId="65C5B8A9"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Over 70% of adults involved in prostitution were sexually exploited as children or teenagers.</w:t>
            </w:r>
          </w:p>
          <w:p w14:paraId="6D4A21C7" w14:textId="77777777" w:rsidR="00D66BF8" w:rsidRPr="00C54926" w:rsidRDefault="006D5181" w:rsidP="00F53126">
            <w:pPr>
              <w:numPr>
                <w:ilvl w:val="0"/>
                <w:numId w:val="6"/>
              </w:numPr>
              <w:autoSpaceDE w:val="0"/>
              <w:autoSpaceDN w:val="0"/>
              <w:adjustRightInd w:val="0"/>
              <w:spacing w:before="100" w:beforeAutospacing="1" w:after="0" w:afterAutospacing="1" w:line="240" w:lineRule="auto"/>
              <w:rPr>
                <w:rFonts w:cs="Arial"/>
                <w:color w:val="000000"/>
                <w:sz w:val="24"/>
                <w:szCs w:val="24"/>
              </w:rPr>
            </w:pPr>
            <w:r w:rsidRPr="00C54926">
              <w:rPr>
                <w:rFonts w:cs="Arial"/>
                <w:sz w:val="24"/>
                <w:szCs w:val="24"/>
                <w:lang w:val="en"/>
              </w:rPr>
              <w:t>Sexual violence or abuse against children represents a major public health and social welfare problem within UK society, affecting 16% of children under 16. That is approximately 2 million children.</w:t>
            </w:r>
          </w:p>
          <w:p w14:paraId="4FFECF32"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Documents</w:t>
            </w:r>
          </w:p>
          <w:p w14:paraId="7D5F8D66"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2" w:tgtFrame="_blank" w:history="1">
              <w:r w:rsidR="00D119C7" w:rsidRPr="00C54926">
                <w:rPr>
                  <w:rStyle w:val="Hyperlink"/>
                  <w:rFonts w:cs="Arial"/>
                  <w:sz w:val="24"/>
                  <w:szCs w:val="24"/>
                  <w:lang w:val="en"/>
                </w:rPr>
                <w:t>Appropriate Language: Child Sexual and/or Criminal Exploitation Guidance For Professionals (CSE Police and Prevention website, opens in a new window)</w:t>
              </w:r>
            </w:hyperlink>
          </w:p>
          <w:p w14:paraId="55C072E5"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3" w:tgtFrame="_blank" w:history="1">
              <w:r w:rsidR="00D119C7" w:rsidRPr="00C54926">
                <w:rPr>
                  <w:rStyle w:val="Hyperlink"/>
                  <w:rFonts w:cs="Arial"/>
                  <w:sz w:val="24"/>
                  <w:szCs w:val="24"/>
                  <w:lang w:val="en"/>
                </w:rPr>
                <w:t>Child Sexual Exploitation: Definition and a guide for practitioners (GOV.UK website, opens in a new window)</w:t>
              </w:r>
            </w:hyperlink>
          </w:p>
          <w:p w14:paraId="5304AA4F"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4" w:history="1">
              <w:r w:rsidR="00D119C7" w:rsidRPr="00C54926">
                <w:rPr>
                  <w:rStyle w:val="Hyperlink"/>
                  <w:rFonts w:cs="Arial"/>
                  <w:sz w:val="24"/>
                  <w:szCs w:val="24"/>
                  <w:lang w:val="en"/>
                </w:rPr>
                <w:t>Child Sexual Exploitation – Identification Tool</w:t>
              </w:r>
            </w:hyperlink>
          </w:p>
          <w:p w14:paraId="750680D9"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5" w:history="1">
              <w:r w:rsidR="00D119C7" w:rsidRPr="00C54926">
                <w:rPr>
                  <w:rStyle w:val="Hyperlink"/>
                  <w:rFonts w:cs="Arial"/>
                  <w:sz w:val="24"/>
                  <w:szCs w:val="24"/>
                  <w:lang w:val="en"/>
                </w:rPr>
                <w:t>Worcestershire Child Sexual Exploitation Strategy and Action Plan 2017 to 2019</w:t>
              </w:r>
            </w:hyperlink>
          </w:p>
          <w:p w14:paraId="1589F11B"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6" w:history="1">
              <w:r w:rsidR="00D119C7" w:rsidRPr="00C54926">
                <w:rPr>
                  <w:rStyle w:val="Hyperlink"/>
                  <w:rFonts w:cs="Arial"/>
                  <w:sz w:val="24"/>
                  <w:szCs w:val="24"/>
                  <w:lang w:val="en"/>
                </w:rPr>
                <w:t>WSCB Multi-agency Child Sexual Exploitation Pathway</w:t>
              </w:r>
            </w:hyperlink>
          </w:p>
          <w:p w14:paraId="67F35E6A" w14:textId="77777777" w:rsidR="00D119C7" w:rsidRPr="00C54926" w:rsidRDefault="00B37064" w:rsidP="00D119C7">
            <w:pPr>
              <w:numPr>
                <w:ilvl w:val="0"/>
                <w:numId w:val="7"/>
              </w:numPr>
              <w:spacing w:before="100" w:beforeAutospacing="1" w:after="100" w:afterAutospacing="1" w:line="240" w:lineRule="auto"/>
              <w:rPr>
                <w:rFonts w:cs="Arial"/>
                <w:sz w:val="24"/>
                <w:szCs w:val="24"/>
                <w:lang w:val="en"/>
              </w:rPr>
            </w:pPr>
            <w:hyperlink r:id="rId57" w:tooltip="WSCB CSE self assessment tool and guidance" w:history="1">
              <w:r w:rsidR="00D119C7" w:rsidRPr="00C54926">
                <w:rPr>
                  <w:rStyle w:val="Hyperlink"/>
                  <w:rFonts w:cs="Arial"/>
                  <w:sz w:val="24"/>
                  <w:szCs w:val="24"/>
                  <w:lang w:val="en"/>
                </w:rPr>
                <w:t>WSCB CSE self assessment tool and guidance</w:t>
              </w:r>
            </w:hyperlink>
          </w:p>
          <w:p w14:paraId="7E79FEE4"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Making a referral</w:t>
            </w:r>
          </w:p>
          <w:p w14:paraId="293470BC" w14:textId="77777777" w:rsidR="00D119C7" w:rsidRPr="00C54926" w:rsidRDefault="00D119C7" w:rsidP="00D119C7">
            <w:pPr>
              <w:pStyle w:val="NormalWeb"/>
              <w:rPr>
                <w:rFonts w:asciiTheme="minorHAnsi" w:hAnsiTheme="minorHAnsi" w:cs="Arial"/>
                <w:lang w:val="en"/>
              </w:rPr>
            </w:pPr>
            <w:r w:rsidRPr="00C54926">
              <w:rPr>
                <w:rFonts w:asciiTheme="minorHAnsi" w:hAnsiTheme="minorHAnsi" w:cs="Arial"/>
                <w:lang w:val="en"/>
              </w:rPr>
              <w:t>The Local Authority has a duty to make enquiries where a child may be suffering harm or neglect. If you think that a child may be at risk then you can let us know via the referral form linked below</w:t>
            </w:r>
          </w:p>
          <w:p w14:paraId="5BD5922B"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Useful Websites</w:t>
            </w:r>
          </w:p>
          <w:p w14:paraId="2B556C77" w14:textId="77777777" w:rsidR="00D119C7" w:rsidRPr="00C54926" w:rsidRDefault="00B37064" w:rsidP="00D119C7">
            <w:pPr>
              <w:numPr>
                <w:ilvl w:val="0"/>
                <w:numId w:val="8"/>
              </w:numPr>
              <w:spacing w:before="100" w:beforeAutospacing="1" w:after="100" w:afterAutospacing="1" w:line="240" w:lineRule="auto"/>
              <w:rPr>
                <w:rFonts w:cs="Arial"/>
                <w:sz w:val="24"/>
                <w:szCs w:val="24"/>
                <w:lang w:val="en"/>
              </w:rPr>
            </w:pPr>
            <w:hyperlink r:id="rId58" w:history="1">
              <w:r w:rsidR="00D119C7" w:rsidRPr="00C54926">
                <w:rPr>
                  <w:rStyle w:val="Hyperlink"/>
                  <w:rFonts w:cs="Arial"/>
                  <w:sz w:val="24"/>
                  <w:szCs w:val="24"/>
                  <w:lang w:val="en"/>
                </w:rPr>
                <w:t>Barnardo's</w:t>
              </w:r>
            </w:hyperlink>
            <w:r w:rsidR="00D119C7" w:rsidRPr="00C54926">
              <w:rPr>
                <w:rFonts w:cs="Arial"/>
                <w:sz w:val="24"/>
                <w:szCs w:val="24"/>
                <w:lang w:val="en"/>
              </w:rPr>
              <w:t xml:space="preserve"> spot the signs: Advice for parents, professionals and young people on the signs of sexual exploitation and how to keep safe</w:t>
            </w:r>
          </w:p>
          <w:p w14:paraId="072ED9D7" w14:textId="77777777" w:rsidR="00D119C7" w:rsidRPr="00C54926" w:rsidRDefault="00B37064" w:rsidP="00D119C7">
            <w:pPr>
              <w:numPr>
                <w:ilvl w:val="0"/>
                <w:numId w:val="8"/>
              </w:numPr>
              <w:spacing w:before="100" w:beforeAutospacing="1" w:after="100" w:afterAutospacing="1" w:line="240" w:lineRule="auto"/>
              <w:rPr>
                <w:rFonts w:cs="Arial"/>
                <w:sz w:val="24"/>
                <w:szCs w:val="24"/>
                <w:lang w:val="en"/>
              </w:rPr>
            </w:pPr>
            <w:hyperlink r:id="rId59" w:history="1">
              <w:r w:rsidR="00D119C7" w:rsidRPr="00C54926">
                <w:rPr>
                  <w:rStyle w:val="Hyperlink"/>
                  <w:rFonts w:cs="Arial"/>
                  <w:sz w:val="24"/>
                  <w:szCs w:val="24"/>
                  <w:lang w:val="en"/>
                </w:rPr>
                <w:t>Department for Education (Gov.uk)</w:t>
              </w:r>
            </w:hyperlink>
            <w:r w:rsidR="00D119C7" w:rsidRPr="00C54926">
              <w:rPr>
                <w:rFonts w:cs="Arial"/>
                <w:sz w:val="24"/>
                <w:szCs w:val="24"/>
                <w:lang w:val="en"/>
              </w:rPr>
              <w:t xml:space="preserve"> National Action Plan for Tackling Child Sexual Exploitation</w:t>
            </w:r>
          </w:p>
          <w:p w14:paraId="2B67C0F5" w14:textId="77777777" w:rsidR="00D119C7" w:rsidRPr="00C54926" w:rsidRDefault="00B37064" w:rsidP="00D119C7">
            <w:pPr>
              <w:numPr>
                <w:ilvl w:val="0"/>
                <w:numId w:val="8"/>
              </w:numPr>
              <w:spacing w:before="100" w:beforeAutospacing="1" w:after="100" w:afterAutospacing="1" w:line="240" w:lineRule="auto"/>
              <w:rPr>
                <w:rFonts w:cs="Arial"/>
                <w:sz w:val="24"/>
                <w:szCs w:val="24"/>
                <w:lang w:val="en"/>
              </w:rPr>
            </w:pPr>
            <w:hyperlink r:id="rId60" w:history="1">
              <w:r w:rsidR="00D119C7" w:rsidRPr="00C54926">
                <w:rPr>
                  <w:rStyle w:val="Hyperlink"/>
                  <w:rFonts w:cs="Arial"/>
                  <w:sz w:val="24"/>
                  <w:szCs w:val="24"/>
                  <w:lang w:val="en"/>
                </w:rPr>
                <w:t>Parents Against Child Sexual Exploitation</w:t>
              </w:r>
            </w:hyperlink>
            <w:r w:rsidR="00D119C7" w:rsidRPr="00C54926">
              <w:rPr>
                <w:rFonts w:cs="Arial"/>
                <w:sz w:val="24"/>
                <w:szCs w:val="24"/>
                <w:lang w:val="en"/>
              </w:rPr>
              <w:t> pace is the leading national charity working with parents and carers whose children are sexually exploited</w:t>
            </w:r>
          </w:p>
          <w:p w14:paraId="46624527" w14:textId="77777777" w:rsidR="00D119C7" w:rsidRPr="00C54926" w:rsidRDefault="00B37064" w:rsidP="00D119C7">
            <w:pPr>
              <w:numPr>
                <w:ilvl w:val="0"/>
                <w:numId w:val="8"/>
              </w:numPr>
              <w:spacing w:before="100" w:beforeAutospacing="1" w:after="100" w:afterAutospacing="1" w:line="240" w:lineRule="auto"/>
              <w:rPr>
                <w:rFonts w:cs="Arial"/>
                <w:sz w:val="24"/>
                <w:szCs w:val="24"/>
                <w:lang w:val="en"/>
              </w:rPr>
            </w:pPr>
            <w:hyperlink r:id="rId61" w:history="1">
              <w:r w:rsidR="00D119C7" w:rsidRPr="00C54926">
                <w:rPr>
                  <w:rStyle w:val="Hyperlink"/>
                  <w:rFonts w:cs="Arial"/>
                  <w:sz w:val="24"/>
                  <w:szCs w:val="24"/>
                  <w:lang w:val="en"/>
                </w:rPr>
                <w:t>NSPCC</w:t>
              </w:r>
            </w:hyperlink>
            <w:r w:rsidR="00D119C7" w:rsidRPr="00C54926">
              <w:rPr>
                <w:rFonts w:cs="Arial"/>
                <w:sz w:val="24"/>
                <w:szCs w:val="24"/>
                <w:lang w:val="en"/>
              </w:rPr>
              <w:t xml:space="preserve"> definitions, statistics, facts and resources about CSE.</w:t>
            </w:r>
          </w:p>
          <w:p w14:paraId="4303D451" w14:textId="77777777" w:rsidR="00D119C7" w:rsidRPr="00C54926" w:rsidRDefault="00B37064" w:rsidP="00D119C7">
            <w:pPr>
              <w:numPr>
                <w:ilvl w:val="0"/>
                <w:numId w:val="8"/>
              </w:numPr>
              <w:spacing w:before="100" w:beforeAutospacing="1" w:after="100" w:afterAutospacing="1" w:line="240" w:lineRule="auto"/>
              <w:rPr>
                <w:rFonts w:cs="Arial"/>
                <w:sz w:val="24"/>
                <w:szCs w:val="24"/>
                <w:lang w:val="en"/>
              </w:rPr>
            </w:pPr>
            <w:hyperlink r:id="rId62" w:history="1">
              <w:r w:rsidR="00D119C7" w:rsidRPr="00C54926">
                <w:rPr>
                  <w:rStyle w:val="Hyperlink"/>
                  <w:rFonts w:cs="Arial"/>
                  <w:sz w:val="24"/>
                  <w:szCs w:val="24"/>
                  <w:lang w:val="en"/>
                </w:rPr>
                <w:t>NWG Network</w:t>
              </w:r>
            </w:hyperlink>
            <w:r w:rsidR="00D119C7" w:rsidRPr="00C54926">
              <w:rPr>
                <w:rFonts w:cs="Arial"/>
                <w:sz w:val="24"/>
                <w:szCs w:val="24"/>
                <w:lang w:val="en"/>
              </w:rPr>
              <w:t>: Fighting against CSE and working to inform, educate and prevent child sexual abuse within the UK.</w:t>
            </w:r>
          </w:p>
          <w:p w14:paraId="04F4F787" w14:textId="77777777" w:rsidR="00D119C7" w:rsidRPr="00C54926" w:rsidRDefault="00D119C7" w:rsidP="00D119C7">
            <w:pPr>
              <w:numPr>
                <w:ilvl w:val="0"/>
                <w:numId w:val="8"/>
              </w:numPr>
              <w:spacing w:before="100" w:beforeAutospacing="1" w:after="100" w:afterAutospacing="1" w:line="240" w:lineRule="auto"/>
              <w:rPr>
                <w:rFonts w:cs="Arial"/>
                <w:sz w:val="24"/>
                <w:szCs w:val="24"/>
                <w:lang w:val="en"/>
              </w:rPr>
            </w:pPr>
            <w:r w:rsidRPr="00C54926">
              <w:rPr>
                <w:rFonts w:cs="Arial"/>
                <w:sz w:val="24"/>
                <w:szCs w:val="24"/>
                <w:lang w:val="en"/>
              </w:rPr>
              <w:t xml:space="preserve">Spotting The Signs of Child Sexual Exploitation: a 15 minute </w:t>
            </w:r>
            <w:hyperlink r:id="rId63" w:history="1">
              <w:r w:rsidRPr="00C54926">
                <w:rPr>
                  <w:rStyle w:val="Hyperlink"/>
                  <w:rFonts w:cs="Arial"/>
                  <w:sz w:val="24"/>
                  <w:szCs w:val="24"/>
                  <w:lang w:val="en"/>
                </w:rPr>
                <w:t>YouTube clip</w:t>
              </w:r>
            </w:hyperlink>
            <w:r w:rsidRPr="00C54926">
              <w:rPr>
                <w:rFonts w:cs="Arial"/>
                <w:sz w:val="24"/>
                <w:szCs w:val="24"/>
                <w:lang w:val="en"/>
              </w:rPr>
              <w:t xml:space="preserve"> from Health Education England</w:t>
            </w:r>
          </w:p>
          <w:p w14:paraId="44C8B030" w14:textId="77777777" w:rsidR="00D66BF8" w:rsidRPr="00C54926" w:rsidRDefault="00D66BF8" w:rsidP="00D66BF8">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19741D7F" w14:textId="77777777" w:rsidTr="002A5A5E">
        <w:tc>
          <w:tcPr>
            <w:tcW w:w="3652" w:type="dxa"/>
          </w:tcPr>
          <w:p w14:paraId="663EA791" w14:textId="77777777" w:rsidR="00D66BF8" w:rsidRPr="00C54926" w:rsidRDefault="00134663"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Domestic violence</w:t>
            </w:r>
          </w:p>
          <w:p w14:paraId="0CAF553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D66171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091D3C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57773F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2A93E7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01CE7D14" w14:textId="77777777" w:rsidR="00134663" w:rsidRPr="00C54926" w:rsidRDefault="00D119C7" w:rsidP="00D119C7">
            <w:pPr>
              <w:autoSpaceDE w:val="0"/>
              <w:autoSpaceDN w:val="0"/>
              <w:adjustRightInd w:val="0"/>
              <w:spacing w:after="0" w:line="240" w:lineRule="auto"/>
              <w:rPr>
                <w:rFonts w:cs="Arial"/>
                <w:color w:val="000000"/>
                <w:sz w:val="24"/>
                <w:szCs w:val="24"/>
              </w:rPr>
            </w:pPr>
            <w:r w:rsidRPr="00C54926">
              <w:rPr>
                <w:rFonts w:cs="Arial"/>
                <w:color w:val="000000"/>
                <w:sz w:val="24"/>
                <w:szCs w:val="24"/>
              </w:rPr>
              <w:t>Here is a very helpful website for what do to in many different difficult situations:</w:t>
            </w:r>
          </w:p>
          <w:p w14:paraId="69A128ED" w14:textId="77777777" w:rsidR="00D66BF8" w:rsidRPr="005C4915" w:rsidRDefault="00B37064" w:rsidP="00134663">
            <w:pPr>
              <w:autoSpaceDE w:val="0"/>
              <w:autoSpaceDN w:val="0"/>
              <w:adjustRightInd w:val="0"/>
              <w:spacing w:after="0" w:line="240" w:lineRule="auto"/>
              <w:rPr>
                <w:rFonts w:eastAsia="Times New Roman" w:cs="Arial"/>
                <w:bCs/>
                <w:kern w:val="36"/>
                <w:sz w:val="24"/>
                <w:szCs w:val="24"/>
                <w:lang w:eastAsia="en-GB"/>
              </w:rPr>
            </w:pPr>
            <w:hyperlink r:id="rId64" w:history="1">
              <w:r w:rsidR="00D119C7" w:rsidRPr="005C4915">
                <w:rPr>
                  <w:rStyle w:val="Hyperlink"/>
                  <w:rFonts w:eastAsia="Times New Roman" w:cs="Arial"/>
                  <w:bCs/>
                  <w:kern w:val="36"/>
                  <w:sz w:val="24"/>
                  <w:szCs w:val="24"/>
                  <w:lang w:eastAsia="en-GB"/>
                </w:rPr>
                <w:t>http://www.worcestershire.gov.uk/info/20379/domestic_violence_and_sexual_abuse</w:t>
              </w:r>
            </w:hyperlink>
            <w:r w:rsidR="00D119C7" w:rsidRPr="005C4915">
              <w:rPr>
                <w:rFonts w:eastAsia="Times New Roman" w:cs="Arial"/>
                <w:bCs/>
                <w:kern w:val="36"/>
                <w:sz w:val="24"/>
                <w:szCs w:val="24"/>
                <w:lang w:eastAsia="en-GB"/>
              </w:rPr>
              <w:t xml:space="preserve"> </w:t>
            </w:r>
          </w:p>
          <w:p w14:paraId="66AC02EF" w14:textId="77777777" w:rsidR="00810749" w:rsidRPr="00C54926" w:rsidRDefault="00810749" w:rsidP="00134663">
            <w:pPr>
              <w:autoSpaceDE w:val="0"/>
              <w:autoSpaceDN w:val="0"/>
              <w:adjustRightInd w:val="0"/>
              <w:spacing w:after="0" w:line="240" w:lineRule="auto"/>
              <w:rPr>
                <w:rFonts w:eastAsia="Times New Roman" w:cs="Arial"/>
                <w:b/>
                <w:bCs/>
                <w:kern w:val="36"/>
                <w:sz w:val="24"/>
                <w:szCs w:val="24"/>
                <w:lang w:eastAsia="en-GB"/>
              </w:rPr>
            </w:pPr>
          </w:p>
          <w:p w14:paraId="6FF97ED0" w14:textId="77777777" w:rsidR="00810749" w:rsidRPr="00C54926" w:rsidRDefault="00810749" w:rsidP="00810749">
            <w:pPr>
              <w:autoSpaceDE w:val="0"/>
              <w:autoSpaceDN w:val="0"/>
              <w:adjustRightInd w:val="0"/>
              <w:spacing w:after="0" w:line="240" w:lineRule="auto"/>
              <w:rPr>
                <w:rFonts w:eastAsia="Times New Roman" w:cs="Arial"/>
                <w:bCs/>
                <w:kern w:val="36"/>
                <w:sz w:val="24"/>
                <w:szCs w:val="24"/>
                <w:lang w:eastAsia="en-GB"/>
              </w:rPr>
            </w:pPr>
            <w:r w:rsidRPr="00C54926">
              <w:rPr>
                <w:rFonts w:eastAsia="Times New Roman" w:cs="Arial"/>
                <w:bCs/>
                <w:kern w:val="36"/>
                <w:sz w:val="24"/>
                <w:szCs w:val="24"/>
                <w:lang w:eastAsia="en-GB"/>
              </w:rPr>
              <w:t>West Mercia Women's Aid: 0800 980 3331</w:t>
            </w:r>
          </w:p>
          <w:p w14:paraId="5182D24B" w14:textId="77777777" w:rsidR="00810749" w:rsidRPr="00C54926" w:rsidRDefault="00810749" w:rsidP="00810749">
            <w:pPr>
              <w:autoSpaceDE w:val="0"/>
              <w:autoSpaceDN w:val="0"/>
              <w:adjustRightInd w:val="0"/>
              <w:spacing w:after="0" w:line="240" w:lineRule="auto"/>
              <w:rPr>
                <w:sz w:val="24"/>
                <w:szCs w:val="24"/>
              </w:rPr>
            </w:pPr>
            <w:r w:rsidRPr="00C54926">
              <w:rPr>
                <w:rFonts w:eastAsia="Times New Roman" w:cs="Arial"/>
                <w:bCs/>
                <w:kern w:val="36"/>
                <w:sz w:val="24"/>
                <w:szCs w:val="24"/>
                <w:lang w:eastAsia="en-GB"/>
              </w:rPr>
              <w:t xml:space="preserve">                                            </w:t>
            </w:r>
            <w:r w:rsidR="00A77B14">
              <w:rPr>
                <w:rFonts w:eastAsia="Times New Roman" w:cs="Arial"/>
                <w:bCs/>
                <w:kern w:val="36"/>
                <w:sz w:val="24"/>
                <w:szCs w:val="24"/>
                <w:lang w:eastAsia="en-GB"/>
              </w:rPr>
              <w:t xml:space="preserve">      </w:t>
            </w:r>
            <w:r w:rsidRPr="00C54926">
              <w:rPr>
                <w:rFonts w:eastAsia="Times New Roman" w:cs="Arial"/>
                <w:bCs/>
                <w:kern w:val="36"/>
                <w:sz w:val="24"/>
                <w:szCs w:val="24"/>
                <w:lang w:eastAsia="en-GB"/>
              </w:rPr>
              <w:t xml:space="preserve">0800 783 1359                                     </w:t>
            </w:r>
            <w:hyperlink r:id="rId65" w:history="1">
              <w:r w:rsidRPr="00C54926">
                <w:rPr>
                  <w:rStyle w:val="Hyperlink"/>
                  <w:rFonts w:cs="Arial"/>
                  <w:sz w:val="24"/>
                  <w:szCs w:val="24"/>
                </w:rPr>
                <w:t>helpline@westmerciawomensaid.org</w:t>
              </w:r>
            </w:hyperlink>
          </w:p>
          <w:p w14:paraId="22CA7445" w14:textId="77777777" w:rsidR="00810749" w:rsidRPr="00C54926" w:rsidRDefault="00810749" w:rsidP="00810749">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Further reading</w:t>
            </w:r>
          </w:p>
          <w:p w14:paraId="4BDB398E" w14:textId="77777777" w:rsidR="00810749" w:rsidRPr="00C54926" w:rsidRDefault="00B37064" w:rsidP="00810749">
            <w:pPr>
              <w:numPr>
                <w:ilvl w:val="0"/>
                <w:numId w:val="9"/>
              </w:numPr>
              <w:spacing w:before="100" w:beforeAutospacing="1" w:after="100" w:afterAutospacing="1" w:line="240" w:lineRule="auto"/>
              <w:rPr>
                <w:rFonts w:cs="Arial"/>
                <w:sz w:val="24"/>
                <w:szCs w:val="24"/>
                <w:lang w:val="en"/>
              </w:rPr>
            </w:pPr>
            <w:hyperlink r:id="rId66" w:tgtFrame="_blank" w:history="1">
              <w:r w:rsidR="00810749" w:rsidRPr="00C54926">
                <w:rPr>
                  <w:rStyle w:val="Hyperlink"/>
                  <w:rFonts w:cs="Arial"/>
                  <w:sz w:val="24"/>
                  <w:szCs w:val="24"/>
                  <w:lang w:val="en"/>
                </w:rPr>
                <w:t>Controlling or Coercive Behaviour in an Intimate or Family Relationship Statutory Guidance Framework (GOV.UK website, opens in a new window)</w:t>
              </w:r>
            </w:hyperlink>
          </w:p>
          <w:p w14:paraId="343BE928" w14:textId="77777777" w:rsidR="00810749" w:rsidRPr="00C54926" w:rsidRDefault="00B37064" w:rsidP="00810749">
            <w:pPr>
              <w:numPr>
                <w:ilvl w:val="0"/>
                <w:numId w:val="9"/>
              </w:numPr>
              <w:spacing w:before="100" w:beforeAutospacing="1" w:after="100" w:afterAutospacing="1" w:line="240" w:lineRule="auto"/>
              <w:rPr>
                <w:rFonts w:cs="Arial"/>
                <w:sz w:val="24"/>
                <w:szCs w:val="24"/>
                <w:lang w:val="en"/>
              </w:rPr>
            </w:pPr>
            <w:hyperlink r:id="rId67" w:tgtFrame="_blank" w:history="1">
              <w:r w:rsidR="00810749" w:rsidRPr="00C54926">
                <w:rPr>
                  <w:rStyle w:val="Hyperlink"/>
                  <w:rFonts w:cs="Arial"/>
                  <w:sz w:val="24"/>
                  <w:szCs w:val="24"/>
                  <w:lang w:val="en"/>
                </w:rPr>
                <w:t>Domestic Abuse - A toolkit for employers (Wellbeing.BIT website, opens in a new window)</w:t>
              </w:r>
            </w:hyperlink>
          </w:p>
          <w:p w14:paraId="796C84EF" w14:textId="77777777" w:rsidR="00810749" w:rsidRPr="00C54926" w:rsidRDefault="00B37064" w:rsidP="00810749">
            <w:pPr>
              <w:numPr>
                <w:ilvl w:val="0"/>
                <w:numId w:val="9"/>
              </w:numPr>
              <w:spacing w:before="100" w:beforeAutospacing="1" w:after="100" w:afterAutospacing="1" w:line="240" w:lineRule="auto"/>
              <w:rPr>
                <w:rFonts w:cs="Arial"/>
                <w:sz w:val="24"/>
                <w:szCs w:val="24"/>
                <w:lang w:val="en"/>
              </w:rPr>
            </w:pPr>
            <w:hyperlink r:id="rId68" w:tooltip="Groups for parents - information and guidance" w:history="1">
              <w:r w:rsidR="00810749" w:rsidRPr="00C54926">
                <w:rPr>
                  <w:rStyle w:val="Hyperlink"/>
                  <w:rFonts w:cs="Arial"/>
                  <w:sz w:val="24"/>
                  <w:szCs w:val="24"/>
                  <w:lang w:val="en"/>
                </w:rPr>
                <w:t>Groups for parents - information and guidance</w:t>
              </w:r>
            </w:hyperlink>
          </w:p>
          <w:p w14:paraId="5334CA1F" w14:textId="77777777" w:rsidR="00810749" w:rsidRPr="00C54926" w:rsidRDefault="00B37064" w:rsidP="00810749">
            <w:pPr>
              <w:numPr>
                <w:ilvl w:val="0"/>
                <w:numId w:val="9"/>
              </w:numPr>
              <w:spacing w:before="100" w:beforeAutospacing="1" w:after="100" w:afterAutospacing="1" w:line="240" w:lineRule="auto"/>
              <w:rPr>
                <w:rFonts w:cs="Arial"/>
                <w:sz w:val="24"/>
                <w:szCs w:val="24"/>
                <w:lang w:val="en"/>
              </w:rPr>
            </w:pPr>
            <w:hyperlink r:id="rId69" w:tgtFrame="_blank" w:history="1">
              <w:r w:rsidR="00810749" w:rsidRPr="00C54926">
                <w:rPr>
                  <w:rStyle w:val="Hyperlink"/>
                  <w:rFonts w:cs="Arial"/>
                  <w:sz w:val="24"/>
                  <w:szCs w:val="24"/>
                  <w:lang w:val="en"/>
                </w:rPr>
                <w:t>Multi-agency Statutory Guidance for the Conduct of Domestic Homicide Reviews (GOV.UK website, opens in a new window)</w:t>
              </w:r>
            </w:hyperlink>
          </w:p>
          <w:p w14:paraId="2B3AE67F" w14:textId="77777777" w:rsidR="00810749" w:rsidRPr="00C54926" w:rsidRDefault="00B37064" w:rsidP="00810749">
            <w:pPr>
              <w:numPr>
                <w:ilvl w:val="0"/>
                <w:numId w:val="9"/>
              </w:numPr>
              <w:spacing w:before="100" w:beforeAutospacing="1" w:after="100" w:afterAutospacing="1" w:line="240" w:lineRule="auto"/>
              <w:rPr>
                <w:rFonts w:cs="Arial"/>
                <w:sz w:val="24"/>
                <w:szCs w:val="24"/>
                <w:lang w:val="en"/>
              </w:rPr>
            </w:pPr>
            <w:hyperlink r:id="rId70" w:history="1">
              <w:r w:rsidR="00810749" w:rsidRPr="00C54926">
                <w:rPr>
                  <w:rStyle w:val="Hyperlink"/>
                  <w:rFonts w:cs="Arial"/>
                  <w:sz w:val="24"/>
                  <w:szCs w:val="24"/>
                  <w:lang w:val="en"/>
                </w:rPr>
                <w:t>Worcestershire Domestic Abuse Strategy 2017 - 2020 (click to download)</w:t>
              </w:r>
            </w:hyperlink>
          </w:p>
          <w:p w14:paraId="0DA96ACF" w14:textId="77777777" w:rsidR="00810749" w:rsidRPr="00C54926" w:rsidRDefault="00B37064" w:rsidP="00810749">
            <w:pPr>
              <w:numPr>
                <w:ilvl w:val="0"/>
                <w:numId w:val="9"/>
              </w:numPr>
              <w:spacing w:before="100" w:beforeAutospacing="1" w:after="100" w:afterAutospacing="1" w:line="240" w:lineRule="auto"/>
              <w:rPr>
                <w:rStyle w:val="Hyperlink"/>
                <w:rFonts w:cs="Arial"/>
                <w:color w:val="auto"/>
                <w:sz w:val="24"/>
                <w:szCs w:val="24"/>
                <w:u w:val="none"/>
                <w:lang w:val="en"/>
              </w:rPr>
            </w:pPr>
            <w:hyperlink r:id="rId71" w:history="1">
              <w:r w:rsidR="00810749" w:rsidRPr="00C54926">
                <w:rPr>
                  <w:rStyle w:val="Hyperlink"/>
                  <w:rFonts w:cs="Arial"/>
                  <w:sz w:val="24"/>
                  <w:szCs w:val="24"/>
                  <w:lang w:val="en"/>
                </w:rPr>
                <w:t>Worcestershire Multi-agency domestic abuse training – Learning Outcomes (click to download)</w:t>
              </w:r>
            </w:hyperlink>
          </w:p>
          <w:p w14:paraId="3773446B" w14:textId="77777777" w:rsidR="004544E2" w:rsidRPr="00C54926" w:rsidRDefault="004544E2" w:rsidP="004544E2">
            <w:pPr>
              <w:spacing w:before="100" w:beforeAutospacing="1" w:after="100" w:afterAutospacing="1" w:line="240" w:lineRule="auto"/>
              <w:ind w:left="720"/>
              <w:rPr>
                <w:rFonts w:cs="Arial"/>
                <w:sz w:val="24"/>
                <w:szCs w:val="24"/>
                <w:lang w:val="en"/>
              </w:rPr>
            </w:pPr>
          </w:p>
          <w:p w14:paraId="5C147FB5" w14:textId="77777777" w:rsidR="00810749" w:rsidRPr="00C54926" w:rsidRDefault="00810749" w:rsidP="00810749">
            <w:pPr>
              <w:autoSpaceDE w:val="0"/>
              <w:autoSpaceDN w:val="0"/>
              <w:adjustRightInd w:val="0"/>
              <w:spacing w:after="0" w:line="240" w:lineRule="auto"/>
              <w:rPr>
                <w:rFonts w:eastAsia="Times New Roman" w:cs="Arial"/>
                <w:bCs/>
                <w:kern w:val="36"/>
                <w:sz w:val="24"/>
                <w:szCs w:val="24"/>
                <w:lang w:eastAsia="en-GB"/>
              </w:rPr>
            </w:pPr>
          </w:p>
        </w:tc>
      </w:tr>
      <w:tr w:rsidR="00D66BF8" w:rsidRPr="00C54926" w14:paraId="0873E9BF" w14:textId="77777777" w:rsidTr="002A5A5E">
        <w:tc>
          <w:tcPr>
            <w:tcW w:w="3652" w:type="dxa"/>
          </w:tcPr>
          <w:p w14:paraId="169C4357" w14:textId="77777777" w:rsidR="00D66BF8" w:rsidRPr="00C54926" w:rsidRDefault="00134663"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Teenage relationship abuse</w:t>
            </w:r>
          </w:p>
          <w:p w14:paraId="03D02EE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4A44D0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E2AE73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EF5309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F5654F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6E0588F3" w14:textId="77777777" w:rsidR="00D66BF8" w:rsidRPr="004C26C5" w:rsidRDefault="004F54C6" w:rsidP="004F54C6">
            <w:pPr>
              <w:autoSpaceDE w:val="0"/>
              <w:autoSpaceDN w:val="0"/>
              <w:adjustRightInd w:val="0"/>
              <w:spacing w:after="0" w:line="240" w:lineRule="auto"/>
              <w:rPr>
                <w:rFonts w:eastAsia="Times New Roman" w:cs="Arial"/>
                <w:bCs/>
                <w:kern w:val="36"/>
                <w:sz w:val="24"/>
                <w:szCs w:val="24"/>
                <w:lang w:eastAsia="en-GB"/>
              </w:rPr>
            </w:pPr>
            <w:r w:rsidRPr="00A77B14">
              <w:rPr>
                <w:rFonts w:eastAsia="Times New Roman" w:cs="Arial"/>
                <w:bCs/>
                <w:kern w:val="36"/>
                <w:sz w:val="24"/>
                <w:szCs w:val="24"/>
                <w:lang w:eastAsia="en-GB"/>
              </w:rPr>
              <w:t>Here is a great PDF helping to understand teenage relationship abuse:</w:t>
            </w:r>
            <w:r w:rsidRPr="00C54926">
              <w:rPr>
                <w:rFonts w:eastAsia="Times New Roman" w:cs="Arial"/>
                <w:b/>
                <w:bCs/>
                <w:kern w:val="36"/>
                <w:sz w:val="24"/>
                <w:szCs w:val="24"/>
                <w:lang w:eastAsia="en-GB"/>
              </w:rPr>
              <w:t xml:space="preserve"> </w:t>
            </w:r>
            <w:hyperlink r:id="rId72" w:history="1">
              <w:r w:rsidRPr="004C26C5">
                <w:rPr>
                  <w:rStyle w:val="Hyperlink"/>
                  <w:rFonts w:eastAsia="Times New Roman" w:cs="Arial"/>
                  <w:bCs/>
                  <w:kern w:val="36"/>
                  <w:sz w:val="24"/>
                  <w:szCs w:val="24"/>
                  <w:lang w:eastAsia="en-GB"/>
                </w:rPr>
                <w:t>U:\U161 CHS\U695 Education Safeguarding\G3 SG\AAA .Education Adviser Safeguarding\G1 Mgt &amp; Admin\03.Education Adviser -Safeguarding files\Admin Assisstant\A_parents_and_carers_guide_to_violence_and_abuse_in_teenage_relationships.pdf</w:t>
              </w:r>
            </w:hyperlink>
          </w:p>
          <w:p w14:paraId="6563C597"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p>
          <w:p w14:paraId="3FA020AD" w14:textId="77777777" w:rsidR="004C26C5" w:rsidRDefault="004C26C5" w:rsidP="004F54C6">
            <w:pPr>
              <w:autoSpaceDE w:val="0"/>
              <w:autoSpaceDN w:val="0"/>
              <w:adjustRightInd w:val="0"/>
              <w:spacing w:after="0" w:line="240" w:lineRule="auto"/>
              <w:rPr>
                <w:rFonts w:eastAsia="Times New Roman" w:cs="Arial"/>
                <w:b/>
                <w:bCs/>
                <w:kern w:val="36"/>
                <w:sz w:val="24"/>
                <w:szCs w:val="24"/>
                <w:lang w:eastAsia="en-GB"/>
              </w:rPr>
            </w:pPr>
          </w:p>
          <w:p w14:paraId="7D12591F"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r w:rsidRPr="00C54926">
              <w:rPr>
                <w:rFonts w:eastAsia="Times New Roman" w:cs="Arial"/>
                <w:b/>
                <w:bCs/>
                <w:kern w:val="36"/>
                <w:sz w:val="24"/>
                <w:szCs w:val="24"/>
                <w:lang w:eastAsia="en-GB"/>
              </w:rPr>
              <w:t>Crush</w:t>
            </w:r>
          </w:p>
          <w:p w14:paraId="43F1F704" w14:textId="77777777" w:rsidR="004F54C6" w:rsidRPr="00C54926" w:rsidRDefault="004F54C6" w:rsidP="004F54C6">
            <w:pPr>
              <w:autoSpaceDE w:val="0"/>
              <w:autoSpaceDN w:val="0"/>
              <w:adjustRightInd w:val="0"/>
              <w:spacing w:after="0" w:line="240" w:lineRule="auto"/>
              <w:rPr>
                <w:rFonts w:cs="Arial"/>
                <w:sz w:val="24"/>
                <w:szCs w:val="24"/>
              </w:rPr>
            </w:pPr>
            <w:r w:rsidRPr="00C54926">
              <w:rPr>
                <w:rFonts w:cs="Arial"/>
                <w:sz w:val="24"/>
                <w:szCs w:val="24"/>
              </w:rPr>
              <w:t>CRUSH is an awareness raising and support programme to help young people make safe and healthy relationships.  The sessions are run in small groups and are specifically designed for 13-19 year olds. </w:t>
            </w:r>
          </w:p>
          <w:p w14:paraId="349E3EED" w14:textId="77777777" w:rsidR="004F54C6" w:rsidRPr="004C26C5" w:rsidRDefault="00B37064" w:rsidP="004F54C6">
            <w:pPr>
              <w:autoSpaceDE w:val="0"/>
              <w:autoSpaceDN w:val="0"/>
              <w:adjustRightInd w:val="0"/>
              <w:spacing w:after="0" w:line="240" w:lineRule="auto"/>
              <w:rPr>
                <w:rStyle w:val="Hyperlink"/>
                <w:rFonts w:eastAsia="Times New Roman" w:cs="Arial"/>
                <w:bCs/>
                <w:kern w:val="36"/>
                <w:sz w:val="24"/>
                <w:szCs w:val="24"/>
                <w:lang w:eastAsia="en-GB"/>
              </w:rPr>
            </w:pPr>
            <w:hyperlink r:id="rId73" w:history="1">
              <w:r w:rsidR="004F54C6" w:rsidRPr="004C26C5">
                <w:rPr>
                  <w:rStyle w:val="Hyperlink"/>
                  <w:rFonts w:eastAsia="Times New Roman" w:cs="Arial"/>
                  <w:bCs/>
                  <w:kern w:val="36"/>
                  <w:sz w:val="24"/>
                  <w:szCs w:val="24"/>
                  <w:lang w:eastAsia="en-GB"/>
                </w:rPr>
                <w:t>http://www.westmerciawomensaid.org/crush/</w:t>
              </w:r>
            </w:hyperlink>
          </w:p>
          <w:p w14:paraId="35E0E835" w14:textId="77777777" w:rsidR="004C26C5" w:rsidRPr="004C26C5" w:rsidRDefault="004C26C5" w:rsidP="004F54C6">
            <w:pPr>
              <w:autoSpaceDE w:val="0"/>
              <w:autoSpaceDN w:val="0"/>
              <w:adjustRightInd w:val="0"/>
              <w:spacing w:after="0" w:line="240" w:lineRule="auto"/>
              <w:rPr>
                <w:rStyle w:val="Hyperlink"/>
                <w:rFonts w:eastAsia="Times New Roman" w:cs="Arial"/>
                <w:bCs/>
                <w:kern w:val="36"/>
                <w:sz w:val="24"/>
                <w:szCs w:val="24"/>
                <w:lang w:eastAsia="en-GB"/>
              </w:rPr>
            </w:pPr>
          </w:p>
          <w:p w14:paraId="1039187E" w14:textId="77777777" w:rsidR="004C26C5" w:rsidRPr="004C26C5" w:rsidRDefault="004C26C5" w:rsidP="004F54C6">
            <w:pPr>
              <w:autoSpaceDE w:val="0"/>
              <w:autoSpaceDN w:val="0"/>
              <w:adjustRightInd w:val="0"/>
              <w:spacing w:after="0" w:line="240" w:lineRule="auto"/>
              <w:rPr>
                <w:rFonts w:eastAsia="Times New Roman" w:cs="Arial"/>
                <w:bCs/>
                <w:kern w:val="36"/>
                <w:sz w:val="24"/>
                <w:szCs w:val="24"/>
                <w:lang w:eastAsia="en-GB"/>
              </w:rPr>
            </w:pPr>
            <w:r w:rsidRPr="004C26C5">
              <w:rPr>
                <w:rFonts w:eastAsia="Times New Roman" w:cs="Arial"/>
                <w:bCs/>
                <w:kern w:val="36"/>
                <w:sz w:val="24"/>
                <w:szCs w:val="24"/>
                <w:lang w:eastAsia="en-GB"/>
              </w:rPr>
              <w:t xml:space="preserve">The Hollie Gazzard trust is another fantastic organisation for advice with Teenage relationship abuse </w:t>
            </w:r>
            <w:hyperlink r:id="rId74" w:history="1">
              <w:r w:rsidRPr="004C26C5">
                <w:rPr>
                  <w:rStyle w:val="Hyperlink"/>
                  <w:rFonts w:eastAsia="Times New Roman" w:cs="Arial"/>
                  <w:bCs/>
                  <w:kern w:val="36"/>
                  <w:sz w:val="24"/>
                  <w:szCs w:val="24"/>
                  <w:lang w:eastAsia="en-GB"/>
                </w:rPr>
                <w:t>https://holliegazzard.org/</w:t>
              </w:r>
            </w:hyperlink>
          </w:p>
          <w:p w14:paraId="796D4813" w14:textId="77777777" w:rsidR="004C26C5" w:rsidRPr="00C54926" w:rsidRDefault="004C26C5" w:rsidP="004F54C6">
            <w:pPr>
              <w:autoSpaceDE w:val="0"/>
              <w:autoSpaceDN w:val="0"/>
              <w:adjustRightInd w:val="0"/>
              <w:spacing w:after="0" w:line="240" w:lineRule="auto"/>
              <w:rPr>
                <w:rFonts w:eastAsia="Times New Roman" w:cs="Arial"/>
                <w:b/>
                <w:bCs/>
                <w:kern w:val="36"/>
                <w:sz w:val="24"/>
                <w:szCs w:val="24"/>
                <w:lang w:eastAsia="en-GB"/>
              </w:rPr>
            </w:pPr>
          </w:p>
          <w:p w14:paraId="70730AD8"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15090955" w14:textId="77777777" w:rsidTr="00E25395">
        <w:trPr>
          <w:trHeight w:val="2340"/>
        </w:trPr>
        <w:tc>
          <w:tcPr>
            <w:tcW w:w="3652" w:type="dxa"/>
          </w:tcPr>
          <w:p w14:paraId="61DAFFCE"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Fabricated and induced illness</w:t>
            </w:r>
          </w:p>
          <w:p w14:paraId="29945D40" w14:textId="77777777" w:rsidR="00D66BF8"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(FII)</w:t>
            </w:r>
          </w:p>
          <w:p w14:paraId="3BCA2ACE" w14:textId="77777777" w:rsidR="00D66BF8" w:rsidRPr="00C54926" w:rsidRDefault="00D66BF8" w:rsidP="00F53126">
            <w:pPr>
              <w:autoSpaceDE w:val="0"/>
              <w:autoSpaceDN w:val="0"/>
              <w:adjustRightInd w:val="0"/>
              <w:spacing w:after="0" w:line="240" w:lineRule="auto"/>
              <w:rPr>
                <w:rFonts w:cs="Arial"/>
                <w:sz w:val="24"/>
                <w:szCs w:val="24"/>
              </w:rPr>
            </w:pPr>
          </w:p>
          <w:p w14:paraId="55D8F069" w14:textId="77777777" w:rsidR="00D66BF8" w:rsidRPr="00C54926" w:rsidRDefault="00D66BF8" w:rsidP="00F53126">
            <w:pPr>
              <w:autoSpaceDE w:val="0"/>
              <w:autoSpaceDN w:val="0"/>
              <w:adjustRightInd w:val="0"/>
              <w:spacing w:after="0" w:line="240" w:lineRule="auto"/>
              <w:rPr>
                <w:rFonts w:cs="Arial"/>
                <w:sz w:val="24"/>
                <w:szCs w:val="24"/>
              </w:rPr>
            </w:pPr>
          </w:p>
          <w:p w14:paraId="7E8BC23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2A76CA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C015D3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5B614F62" w14:textId="77777777" w:rsidR="002D77C2" w:rsidRPr="00C54926" w:rsidRDefault="002D77C2" w:rsidP="00867534">
            <w:pPr>
              <w:autoSpaceDE w:val="0"/>
              <w:autoSpaceDN w:val="0"/>
              <w:adjustRightInd w:val="0"/>
              <w:spacing w:after="0" w:line="240" w:lineRule="auto"/>
              <w:rPr>
                <w:rFonts w:cs="Arial"/>
                <w:b/>
                <w:color w:val="0000FF"/>
                <w:sz w:val="24"/>
                <w:szCs w:val="24"/>
              </w:rPr>
            </w:pPr>
            <w:r w:rsidRPr="00C54926">
              <w:rPr>
                <w:rStyle w:val="Strong"/>
                <w:b w:val="0"/>
                <w:sz w:val="24"/>
                <w:szCs w:val="24"/>
                <w:lang w:val="en"/>
              </w:rPr>
              <w:t>Fabricated or induced illness (FII) is a rare form of child abuse. I</w:t>
            </w:r>
            <w:r w:rsidR="006F42AF" w:rsidRPr="00C54926">
              <w:rPr>
                <w:rStyle w:val="Strong"/>
                <w:b w:val="0"/>
                <w:sz w:val="24"/>
                <w:szCs w:val="24"/>
                <w:lang w:val="en"/>
              </w:rPr>
              <w:t>t occurs when a</w:t>
            </w:r>
            <w:r w:rsidR="00A77B14">
              <w:rPr>
                <w:rStyle w:val="Strong"/>
                <w:b w:val="0"/>
                <w:sz w:val="24"/>
                <w:szCs w:val="24"/>
                <w:lang w:val="en"/>
              </w:rPr>
              <w:t xml:space="preserve"> parent or carer</w:t>
            </w:r>
            <w:r w:rsidRPr="00C54926">
              <w:rPr>
                <w:rStyle w:val="Strong"/>
                <w:b w:val="0"/>
                <w:sz w:val="24"/>
                <w:szCs w:val="24"/>
                <w:lang w:val="en"/>
              </w:rPr>
              <w:t>, exaggerates or deliberately causes symptoms of illness in the child.</w:t>
            </w:r>
          </w:p>
          <w:p w14:paraId="3F2F4522" w14:textId="77777777" w:rsidR="002D77C2" w:rsidRPr="00C54926" w:rsidRDefault="002D77C2" w:rsidP="00867534">
            <w:pPr>
              <w:autoSpaceDE w:val="0"/>
              <w:autoSpaceDN w:val="0"/>
              <w:adjustRightInd w:val="0"/>
              <w:spacing w:after="0" w:line="240" w:lineRule="auto"/>
              <w:rPr>
                <w:rFonts w:cs="Arial"/>
                <w:color w:val="0000FF"/>
                <w:sz w:val="24"/>
                <w:szCs w:val="24"/>
              </w:rPr>
            </w:pPr>
          </w:p>
          <w:p w14:paraId="137BFDB9" w14:textId="77777777" w:rsidR="00867534" w:rsidRPr="00C54926" w:rsidRDefault="00B37064" w:rsidP="00867534">
            <w:pPr>
              <w:autoSpaceDE w:val="0"/>
              <w:autoSpaceDN w:val="0"/>
              <w:adjustRightInd w:val="0"/>
              <w:spacing w:after="0" w:line="240" w:lineRule="auto"/>
              <w:rPr>
                <w:rFonts w:cs="Arial"/>
                <w:color w:val="0000FF"/>
                <w:sz w:val="24"/>
                <w:szCs w:val="24"/>
              </w:rPr>
            </w:pPr>
            <w:hyperlink r:id="rId75" w:history="1">
              <w:r w:rsidR="00E25395" w:rsidRPr="00C54926">
                <w:rPr>
                  <w:rStyle w:val="Hyperlink"/>
                  <w:rFonts w:cs="Arial"/>
                  <w:sz w:val="24"/>
                  <w:szCs w:val="24"/>
                </w:rPr>
                <w:t>https://www.nhs.uk/conditions/Fabricated-or-induced-illness/</w:t>
              </w:r>
            </w:hyperlink>
          </w:p>
          <w:p w14:paraId="16C169EB" w14:textId="77777777" w:rsidR="00E25395" w:rsidRPr="00C54926" w:rsidRDefault="00E25395" w:rsidP="00867534">
            <w:pPr>
              <w:autoSpaceDE w:val="0"/>
              <w:autoSpaceDN w:val="0"/>
              <w:adjustRightInd w:val="0"/>
              <w:spacing w:after="0" w:line="240" w:lineRule="auto"/>
              <w:rPr>
                <w:rFonts w:eastAsia="Times New Roman" w:cs="Arial"/>
                <w:b/>
                <w:bCs/>
                <w:kern w:val="36"/>
                <w:sz w:val="24"/>
                <w:szCs w:val="24"/>
                <w:lang w:eastAsia="en-GB"/>
              </w:rPr>
            </w:pPr>
          </w:p>
        </w:tc>
      </w:tr>
      <w:tr w:rsidR="00E25395" w:rsidRPr="00C54926" w14:paraId="7731ED5D" w14:textId="77777777" w:rsidTr="00A77B14">
        <w:trPr>
          <w:trHeight w:val="2826"/>
        </w:trPr>
        <w:tc>
          <w:tcPr>
            <w:tcW w:w="3652" w:type="dxa"/>
          </w:tcPr>
          <w:p w14:paraId="16B7B4C2"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Faith abuse</w:t>
            </w:r>
          </w:p>
          <w:p w14:paraId="209E36C4"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p>
          <w:p w14:paraId="70A7D132"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p>
          <w:p w14:paraId="71115CC1" w14:textId="77777777" w:rsidR="00E25395" w:rsidRPr="00C54926" w:rsidRDefault="00E25395" w:rsidP="00F53126">
            <w:pPr>
              <w:tabs>
                <w:tab w:val="left" w:pos="7638"/>
              </w:tabs>
              <w:spacing w:line="240" w:lineRule="auto"/>
              <w:outlineLvl w:val="1"/>
              <w:rPr>
                <w:rFonts w:cs="Arial"/>
                <w:sz w:val="24"/>
                <w:szCs w:val="24"/>
              </w:rPr>
            </w:pPr>
          </w:p>
          <w:p w14:paraId="4220400A" w14:textId="77777777" w:rsidR="006C008D" w:rsidRPr="00C54926" w:rsidRDefault="006C008D" w:rsidP="00F53126">
            <w:pPr>
              <w:tabs>
                <w:tab w:val="left" w:pos="7638"/>
              </w:tabs>
              <w:spacing w:line="240" w:lineRule="auto"/>
              <w:outlineLvl w:val="1"/>
              <w:rPr>
                <w:rFonts w:cs="Arial"/>
                <w:sz w:val="24"/>
                <w:szCs w:val="24"/>
              </w:rPr>
            </w:pPr>
          </w:p>
          <w:p w14:paraId="6A459712" w14:textId="77777777" w:rsidR="006C008D" w:rsidRPr="00C54926" w:rsidRDefault="006C008D" w:rsidP="00F53126">
            <w:pPr>
              <w:tabs>
                <w:tab w:val="left" w:pos="7638"/>
              </w:tabs>
              <w:spacing w:line="240" w:lineRule="auto"/>
              <w:outlineLvl w:val="1"/>
              <w:rPr>
                <w:rFonts w:cs="Arial"/>
                <w:sz w:val="24"/>
                <w:szCs w:val="24"/>
              </w:rPr>
            </w:pPr>
          </w:p>
          <w:p w14:paraId="0AC18CC5" w14:textId="77777777" w:rsidR="006C008D" w:rsidRPr="00C54926" w:rsidRDefault="006C008D" w:rsidP="00F53126">
            <w:pPr>
              <w:tabs>
                <w:tab w:val="left" w:pos="7638"/>
              </w:tabs>
              <w:spacing w:line="240" w:lineRule="auto"/>
              <w:outlineLvl w:val="1"/>
              <w:rPr>
                <w:rFonts w:cs="Arial"/>
                <w:sz w:val="24"/>
                <w:szCs w:val="24"/>
              </w:rPr>
            </w:pPr>
          </w:p>
          <w:p w14:paraId="3E422560" w14:textId="77777777" w:rsidR="006C008D" w:rsidRPr="00C54926" w:rsidRDefault="006C008D" w:rsidP="00F53126">
            <w:pPr>
              <w:tabs>
                <w:tab w:val="left" w:pos="7638"/>
              </w:tabs>
              <w:spacing w:line="240" w:lineRule="auto"/>
              <w:outlineLvl w:val="1"/>
              <w:rPr>
                <w:rFonts w:cs="Arial"/>
                <w:sz w:val="24"/>
                <w:szCs w:val="24"/>
              </w:rPr>
            </w:pPr>
          </w:p>
          <w:p w14:paraId="0AA0BC7A" w14:textId="77777777" w:rsidR="006C008D" w:rsidRPr="00C54926" w:rsidRDefault="006C008D" w:rsidP="00F53126">
            <w:pPr>
              <w:tabs>
                <w:tab w:val="left" w:pos="7638"/>
              </w:tabs>
              <w:spacing w:line="240" w:lineRule="auto"/>
              <w:outlineLvl w:val="1"/>
              <w:rPr>
                <w:rFonts w:cs="Arial"/>
                <w:sz w:val="24"/>
                <w:szCs w:val="24"/>
              </w:rPr>
            </w:pPr>
          </w:p>
          <w:p w14:paraId="536B5DAD" w14:textId="77777777" w:rsidR="006C008D" w:rsidRPr="00C54926" w:rsidRDefault="006C008D" w:rsidP="00F53126">
            <w:pPr>
              <w:tabs>
                <w:tab w:val="left" w:pos="7638"/>
              </w:tabs>
              <w:spacing w:line="240" w:lineRule="auto"/>
              <w:outlineLvl w:val="1"/>
              <w:rPr>
                <w:rFonts w:cs="Arial"/>
                <w:sz w:val="24"/>
                <w:szCs w:val="24"/>
              </w:rPr>
            </w:pPr>
          </w:p>
          <w:p w14:paraId="58F58904" w14:textId="77777777" w:rsidR="006C008D" w:rsidRPr="00C54926" w:rsidRDefault="006C008D" w:rsidP="00F53126">
            <w:pPr>
              <w:tabs>
                <w:tab w:val="left" w:pos="7638"/>
              </w:tabs>
              <w:spacing w:line="240" w:lineRule="auto"/>
              <w:outlineLvl w:val="1"/>
              <w:rPr>
                <w:rFonts w:cs="Arial"/>
                <w:sz w:val="24"/>
                <w:szCs w:val="24"/>
              </w:rPr>
            </w:pPr>
          </w:p>
          <w:p w14:paraId="5E96501E" w14:textId="77777777" w:rsidR="006C008D" w:rsidRPr="00C54926" w:rsidRDefault="006C008D" w:rsidP="00F53126">
            <w:pPr>
              <w:tabs>
                <w:tab w:val="left" w:pos="7638"/>
              </w:tabs>
              <w:spacing w:line="240" w:lineRule="auto"/>
              <w:outlineLvl w:val="1"/>
              <w:rPr>
                <w:rFonts w:cs="Arial"/>
                <w:sz w:val="24"/>
                <w:szCs w:val="24"/>
              </w:rPr>
            </w:pPr>
          </w:p>
          <w:p w14:paraId="478C7DCB" w14:textId="77777777" w:rsidR="006C008D" w:rsidRPr="00C54926" w:rsidRDefault="006C008D" w:rsidP="00F53126">
            <w:pPr>
              <w:tabs>
                <w:tab w:val="left" w:pos="7638"/>
              </w:tabs>
              <w:spacing w:line="240" w:lineRule="auto"/>
              <w:outlineLvl w:val="1"/>
              <w:rPr>
                <w:rFonts w:cs="Arial"/>
                <w:sz w:val="24"/>
                <w:szCs w:val="24"/>
              </w:rPr>
            </w:pPr>
          </w:p>
          <w:p w14:paraId="73C2A7FD" w14:textId="77777777" w:rsidR="006C008D" w:rsidRPr="00C54926" w:rsidRDefault="006C008D" w:rsidP="00F53126">
            <w:pPr>
              <w:tabs>
                <w:tab w:val="left" w:pos="7638"/>
              </w:tabs>
              <w:spacing w:line="240" w:lineRule="auto"/>
              <w:outlineLvl w:val="1"/>
              <w:rPr>
                <w:rFonts w:cs="Arial"/>
                <w:sz w:val="24"/>
                <w:szCs w:val="24"/>
              </w:rPr>
            </w:pPr>
          </w:p>
          <w:p w14:paraId="0DB38D8C" w14:textId="77777777" w:rsidR="006C008D" w:rsidRPr="00C54926" w:rsidRDefault="006C008D" w:rsidP="00F53126">
            <w:pPr>
              <w:tabs>
                <w:tab w:val="left" w:pos="7638"/>
              </w:tabs>
              <w:spacing w:line="240" w:lineRule="auto"/>
              <w:outlineLvl w:val="1"/>
              <w:rPr>
                <w:rFonts w:cs="Arial"/>
                <w:sz w:val="24"/>
                <w:szCs w:val="24"/>
              </w:rPr>
            </w:pPr>
          </w:p>
          <w:p w14:paraId="3C49F86B" w14:textId="77777777" w:rsidR="006C008D" w:rsidRPr="00C54926" w:rsidRDefault="006C008D" w:rsidP="00F53126">
            <w:pPr>
              <w:tabs>
                <w:tab w:val="left" w:pos="7638"/>
              </w:tabs>
              <w:spacing w:line="240" w:lineRule="auto"/>
              <w:outlineLvl w:val="1"/>
              <w:rPr>
                <w:rFonts w:cs="Arial"/>
                <w:sz w:val="24"/>
                <w:szCs w:val="24"/>
              </w:rPr>
            </w:pPr>
          </w:p>
          <w:p w14:paraId="7CCC026D" w14:textId="77777777" w:rsidR="006C008D" w:rsidRPr="00C54926" w:rsidRDefault="006C008D" w:rsidP="00F53126">
            <w:pPr>
              <w:tabs>
                <w:tab w:val="left" w:pos="7638"/>
              </w:tabs>
              <w:spacing w:line="240" w:lineRule="auto"/>
              <w:outlineLvl w:val="1"/>
              <w:rPr>
                <w:rFonts w:cs="Arial"/>
                <w:sz w:val="24"/>
                <w:szCs w:val="24"/>
              </w:rPr>
            </w:pPr>
          </w:p>
          <w:p w14:paraId="3985FC78" w14:textId="77777777" w:rsidR="006C008D" w:rsidRPr="00C54926" w:rsidRDefault="006C008D" w:rsidP="00F53126">
            <w:pPr>
              <w:tabs>
                <w:tab w:val="left" w:pos="7638"/>
              </w:tabs>
              <w:spacing w:line="240" w:lineRule="auto"/>
              <w:outlineLvl w:val="1"/>
              <w:rPr>
                <w:rFonts w:cs="Arial"/>
                <w:sz w:val="24"/>
                <w:szCs w:val="24"/>
              </w:rPr>
            </w:pPr>
          </w:p>
          <w:p w14:paraId="64335E95" w14:textId="77777777" w:rsidR="006C008D" w:rsidRPr="00C54926" w:rsidRDefault="006C008D" w:rsidP="00F53126">
            <w:pPr>
              <w:tabs>
                <w:tab w:val="left" w:pos="7638"/>
              </w:tabs>
              <w:spacing w:line="240" w:lineRule="auto"/>
              <w:outlineLvl w:val="1"/>
              <w:rPr>
                <w:rFonts w:cs="Arial"/>
                <w:sz w:val="24"/>
                <w:szCs w:val="24"/>
              </w:rPr>
            </w:pPr>
          </w:p>
        </w:tc>
        <w:tc>
          <w:tcPr>
            <w:tcW w:w="5590" w:type="dxa"/>
          </w:tcPr>
          <w:p w14:paraId="21C075EA" w14:textId="77777777" w:rsidR="00E25395" w:rsidRPr="00C54926" w:rsidRDefault="00E25395" w:rsidP="00867534">
            <w:pPr>
              <w:autoSpaceDE w:val="0"/>
              <w:autoSpaceDN w:val="0"/>
              <w:adjustRightInd w:val="0"/>
              <w:spacing w:after="0" w:line="240" w:lineRule="auto"/>
              <w:rPr>
                <w:rFonts w:cs="Arial"/>
                <w:color w:val="0000FF"/>
                <w:sz w:val="24"/>
                <w:szCs w:val="24"/>
              </w:rPr>
            </w:pPr>
            <w:r w:rsidRPr="00C54926">
              <w:rPr>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14:paraId="6F78482E" w14:textId="77777777" w:rsidR="00E25395" w:rsidRPr="00C54926" w:rsidRDefault="00E25395" w:rsidP="00867534">
            <w:pPr>
              <w:autoSpaceDE w:val="0"/>
              <w:autoSpaceDN w:val="0"/>
              <w:adjustRightInd w:val="0"/>
              <w:spacing w:after="0" w:line="240" w:lineRule="auto"/>
              <w:rPr>
                <w:rFonts w:cs="Arial"/>
                <w:color w:val="0000FF"/>
                <w:sz w:val="24"/>
                <w:szCs w:val="24"/>
              </w:rPr>
            </w:pPr>
          </w:p>
          <w:p w14:paraId="7475F30F" w14:textId="77777777" w:rsidR="00E25395" w:rsidRPr="00A77B14" w:rsidRDefault="00E25395" w:rsidP="00867534">
            <w:pPr>
              <w:autoSpaceDE w:val="0"/>
              <w:autoSpaceDN w:val="0"/>
              <w:adjustRightInd w:val="0"/>
              <w:spacing w:after="0" w:line="240" w:lineRule="auto"/>
              <w:rPr>
                <w:rFonts w:cs="Arial"/>
                <w:color w:val="0000FF"/>
                <w:sz w:val="24"/>
                <w:szCs w:val="24"/>
                <w:u w:val="single"/>
              </w:rPr>
            </w:pPr>
            <w:r w:rsidRPr="00A77B14">
              <w:rPr>
                <w:rFonts w:cs="Arial"/>
                <w:color w:val="0000FF"/>
                <w:sz w:val="24"/>
                <w:szCs w:val="24"/>
                <w:u w:val="single"/>
              </w:rPr>
              <w:t>www.gov.uk/government/publications/national-actionplan-</w:t>
            </w:r>
          </w:p>
          <w:p w14:paraId="6BFA8B72" w14:textId="77777777" w:rsidR="00E25395" w:rsidRPr="00A77B14" w:rsidRDefault="00E25395" w:rsidP="00867534">
            <w:pPr>
              <w:autoSpaceDE w:val="0"/>
              <w:autoSpaceDN w:val="0"/>
              <w:adjustRightInd w:val="0"/>
              <w:spacing w:after="0" w:line="240" w:lineRule="auto"/>
              <w:rPr>
                <w:rFonts w:cs="Arial"/>
                <w:color w:val="0000FF"/>
                <w:sz w:val="24"/>
                <w:szCs w:val="24"/>
                <w:u w:val="single"/>
              </w:rPr>
            </w:pPr>
            <w:r w:rsidRPr="00A77B14">
              <w:rPr>
                <w:rFonts w:cs="Arial"/>
                <w:color w:val="0000FF"/>
                <w:sz w:val="24"/>
                <w:szCs w:val="24"/>
                <w:u w:val="single"/>
              </w:rPr>
              <w:t xml:space="preserve">to-tackle-child-abuse-linked-to-faith-or-belief </w:t>
            </w:r>
          </w:p>
          <w:p w14:paraId="05C47E24" w14:textId="77777777" w:rsidR="00E25395" w:rsidRPr="00C54926" w:rsidRDefault="00E25395" w:rsidP="002D77C2">
            <w:pPr>
              <w:spacing w:after="120" w:line="360" w:lineRule="auto"/>
              <w:textAlignment w:val="top"/>
              <w:rPr>
                <w:rFonts w:eastAsia="Times New Roman" w:cs="Arial"/>
                <w:color w:val="000000"/>
                <w:sz w:val="24"/>
                <w:szCs w:val="24"/>
                <w:lang w:eastAsia="en-GB"/>
              </w:rPr>
            </w:pPr>
          </w:p>
          <w:p w14:paraId="5E27E9F1" w14:textId="77777777" w:rsidR="00E25395" w:rsidRPr="00C54926" w:rsidRDefault="00E25395" w:rsidP="002D77C2">
            <w:pPr>
              <w:spacing w:after="120" w:line="360" w:lineRule="auto"/>
              <w:textAlignment w:val="top"/>
              <w:rPr>
                <w:rFonts w:eastAsia="Times New Roman" w:cs="Arial"/>
                <w:color w:val="000000"/>
                <w:sz w:val="24"/>
                <w:szCs w:val="24"/>
                <w:lang w:eastAsia="en-GB"/>
              </w:rPr>
            </w:pPr>
            <w:r w:rsidRPr="00C54926">
              <w:rPr>
                <w:rFonts w:eastAsia="Times New Roman" w:cs="Arial"/>
                <w:color w:val="000000"/>
                <w:sz w:val="24"/>
                <w:szCs w:val="24"/>
                <w:lang w:eastAsia="en-GB"/>
              </w:rPr>
              <w:t>Further contacts for adv</w:t>
            </w:r>
            <w:r w:rsidR="00A77B14">
              <w:rPr>
                <w:rFonts w:eastAsia="Times New Roman" w:cs="Arial"/>
                <w:color w:val="000000"/>
                <w:sz w:val="24"/>
                <w:szCs w:val="24"/>
                <w:lang w:eastAsia="en-GB"/>
              </w:rPr>
              <w:t xml:space="preserve">ice can be found from the local </w:t>
            </w:r>
            <w:r w:rsidRPr="00C54926">
              <w:rPr>
                <w:rFonts w:eastAsia="Times New Roman" w:cs="Arial"/>
                <w:color w:val="000000"/>
                <w:sz w:val="24"/>
                <w:szCs w:val="24"/>
                <w:lang w:eastAsia="en-GB"/>
              </w:rPr>
              <w:t>representatives for some faiths.</w:t>
            </w:r>
          </w:p>
          <w:p w14:paraId="3C46AB9A" w14:textId="77777777" w:rsidR="00E25395" w:rsidRPr="005C4915" w:rsidRDefault="00B3706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76" w:history="1">
              <w:r w:rsidR="00E25395" w:rsidRPr="005C4915">
                <w:rPr>
                  <w:rFonts w:eastAsia="Times New Roman" w:cs="Arial"/>
                  <w:sz w:val="24"/>
                  <w:szCs w:val="24"/>
                  <w:lang w:eastAsia="en-GB"/>
                </w:rPr>
                <w:t>An Exploration of Knowledge About Child Abuse Linked to Faith or Belief</w:t>
              </w:r>
            </w:hyperlink>
            <w:r w:rsidR="00E25395" w:rsidRPr="005C4915">
              <w:rPr>
                <w:rFonts w:eastAsia="Times New Roman" w:cs="Arial"/>
                <w:sz w:val="24"/>
                <w:szCs w:val="24"/>
                <w:lang w:eastAsia="en-GB"/>
              </w:rPr>
              <w:t xml:space="preserve"> (2016)</w:t>
            </w:r>
          </w:p>
          <w:p w14:paraId="7E31FFBE" w14:textId="77777777" w:rsidR="00E25395" w:rsidRPr="005C4915" w:rsidRDefault="00B3706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77" w:history="1">
              <w:r w:rsidR="00E25395" w:rsidRPr="005C4915">
                <w:rPr>
                  <w:rFonts w:eastAsia="Times New Roman" w:cs="Arial"/>
                  <w:sz w:val="24"/>
                  <w:szCs w:val="24"/>
                  <w:lang w:eastAsia="en-GB"/>
                </w:rPr>
                <w:t>National Action Plan to Tackle Child Abuse Linked to Faith or Belief</w:t>
              </w:r>
            </w:hyperlink>
            <w:r w:rsidR="00E25395" w:rsidRPr="005C4915">
              <w:rPr>
                <w:rFonts w:eastAsia="Times New Roman" w:cs="Arial"/>
                <w:sz w:val="24"/>
                <w:szCs w:val="24"/>
                <w:lang w:eastAsia="en-GB"/>
              </w:rPr>
              <w:t xml:space="preserve"> (2012)</w:t>
            </w:r>
          </w:p>
          <w:p w14:paraId="5F2D2331" w14:textId="77777777" w:rsidR="00E25395" w:rsidRPr="005C4915" w:rsidRDefault="00B3706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78" w:history="1">
              <w:r w:rsidR="00E25395" w:rsidRPr="005C4915">
                <w:rPr>
                  <w:rFonts w:eastAsia="Times New Roman" w:cs="Arial"/>
                  <w:sz w:val="24"/>
                  <w:szCs w:val="24"/>
                  <w:lang w:eastAsia="en-GB"/>
                </w:rPr>
                <w:t>Safeguarding Children from Abuse Linked to a Belief in Spirit Possession</w:t>
              </w:r>
            </w:hyperlink>
            <w:r w:rsidR="00E25395" w:rsidRPr="005C4915">
              <w:rPr>
                <w:rFonts w:eastAsia="Times New Roman" w:cs="Arial"/>
                <w:sz w:val="24"/>
                <w:szCs w:val="24"/>
                <w:lang w:eastAsia="en-GB"/>
              </w:rPr>
              <w:t xml:space="preserve"> (2007) this good practice guidance is archived but still available.</w:t>
            </w:r>
          </w:p>
          <w:p w14:paraId="61AC02B7" w14:textId="77777777" w:rsidR="00E25395" w:rsidRPr="005C4915" w:rsidRDefault="00B3706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79" w:history="1">
              <w:r w:rsidR="00E25395" w:rsidRPr="005C4915">
                <w:rPr>
                  <w:rFonts w:eastAsia="Times New Roman" w:cs="Arial"/>
                  <w:sz w:val="24"/>
                  <w:szCs w:val="24"/>
                  <w:lang w:eastAsia="en-GB"/>
                </w:rPr>
                <w:t>Eleanor Stobart report 2006: Child Abuse Linked To Accusations of Possession And Witchcraft (2006)</w:t>
              </w:r>
            </w:hyperlink>
          </w:p>
          <w:p w14:paraId="1EF1003F" w14:textId="77777777" w:rsidR="00E25395" w:rsidRPr="005C4915" w:rsidRDefault="00B3706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80" w:history="1">
              <w:r w:rsidR="00E25395" w:rsidRPr="005C4915">
                <w:rPr>
                  <w:rFonts w:eastAsia="Times New Roman" w:cs="Arial"/>
                  <w:sz w:val="24"/>
                  <w:szCs w:val="24"/>
                  <w:lang w:eastAsia="en-GB"/>
                </w:rPr>
                <w:t>Unicef study report: Children Accused of Witchcraft</w:t>
              </w:r>
            </w:hyperlink>
          </w:p>
          <w:p w14:paraId="1EA33B98" w14:textId="77777777" w:rsidR="006C008D" w:rsidRPr="00A77B14" w:rsidRDefault="00B37064" w:rsidP="00A77B14">
            <w:pPr>
              <w:numPr>
                <w:ilvl w:val="0"/>
                <w:numId w:val="10"/>
              </w:numPr>
              <w:spacing w:before="100" w:beforeAutospacing="1" w:after="100" w:afterAutospacing="1" w:line="360" w:lineRule="auto"/>
              <w:textAlignment w:val="top"/>
              <w:rPr>
                <w:rStyle w:val="Strong"/>
                <w:rFonts w:eastAsia="Times New Roman" w:cs="Arial"/>
                <w:b w:val="0"/>
                <w:bCs w:val="0"/>
                <w:sz w:val="24"/>
                <w:szCs w:val="24"/>
                <w:lang w:eastAsia="en-GB"/>
              </w:rPr>
            </w:pPr>
            <w:hyperlink r:id="rId81" w:history="1">
              <w:r w:rsidR="00E25395" w:rsidRPr="005C4915">
                <w:rPr>
                  <w:rFonts w:eastAsia="Times New Roman" w:cs="Arial"/>
                  <w:sz w:val="24"/>
                  <w:szCs w:val="24"/>
                  <w:lang w:eastAsia="en-GB"/>
                </w:rPr>
                <w:t>AFRUCA: Africans Unite Against Child Abuse</w:t>
              </w:r>
            </w:hyperlink>
          </w:p>
        </w:tc>
      </w:tr>
      <w:tr w:rsidR="00D66BF8" w:rsidRPr="00C54926" w14:paraId="39D109F2" w14:textId="77777777" w:rsidTr="002A5A5E">
        <w:tc>
          <w:tcPr>
            <w:tcW w:w="3652" w:type="dxa"/>
          </w:tcPr>
          <w:p w14:paraId="516BFD00"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Honour based violence (HBV)</w:t>
            </w:r>
          </w:p>
          <w:p w14:paraId="36D5B85A" w14:textId="77777777" w:rsidR="00D66BF8" w:rsidRPr="00C54926" w:rsidRDefault="00D66BF8" w:rsidP="00867534">
            <w:pPr>
              <w:tabs>
                <w:tab w:val="left" w:pos="7638"/>
              </w:tabs>
              <w:spacing w:line="240" w:lineRule="auto"/>
              <w:outlineLvl w:val="1"/>
              <w:rPr>
                <w:rFonts w:eastAsia="Times New Roman" w:cs="Arial"/>
                <w:b/>
                <w:bCs/>
                <w:kern w:val="36"/>
                <w:sz w:val="24"/>
                <w:szCs w:val="24"/>
                <w:lang w:eastAsia="en-GB"/>
              </w:rPr>
            </w:pPr>
          </w:p>
          <w:p w14:paraId="400E15E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76A59F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60B256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4A7199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98CA3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735BA99D"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Honour’ b</w:t>
            </w:r>
            <w:r w:rsidR="002D77C2" w:rsidRPr="00C54926">
              <w:rPr>
                <w:rFonts w:cs="Arial"/>
                <w:sz w:val="24"/>
                <w:szCs w:val="24"/>
              </w:rPr>
              <w:t xml:space="preserve">ased violence (HBV) occurs when </w:t>
            </w:r>
            <w:r w:rsidRPr="00C54926">
              <w:rPr>
                <w:rFonts w:cs="Arial"/>
                <w:sz w:val="24"/>
                <w:szCs w:val="24"/>
              </w:rPr>
              <w:t>perpetrators believe a r</w:t>
            </w:r>
            <w:r w:rsidR="002D77C2" w:rsidRPr="00C54926">
              <w:rPr>
                <w:rFonts w:cs="Arial"/>
                <w:sz w:val="24"/>
                <w:szCs w:val="24"/>
              </w:rPr>
              <w:t xml:space="preserve">elative or other individual has </w:t>
            </w:r>
            <w:r w:rsidRPr="00C54926">
              <w:rPr>
                <w:rFonts w:cs="Arial"/>
                <w:sz w:val="24"/>
                <w:szCs w:val="24"/>
              </w:rPr>
              <w:t>shamed or da</w:t>
            </w:r>
            <w:r w:rsidR="002D77C2" w:rsidRPr="00C54926">
              <w:rPr>
                <w:rFonts w:cs="Arial"/>
                <w:sz w:val="24"/>
                <w:szCs w:val="24"/>
              </w:rPr>
              <w:t xml:space="preserve">maged a family’s or community’s </w:t>
            </w:r>
            <w:r w:rsidRPr="00C54926">
              <w:rPr>
                <w:rFonts w:cs="Arial"/>
                <w:sz w:val="24"/>
                <w:szCs w:val="24"/>
              </w:rPr>
              <w:t>‘honour’ or reputatio</w:t>
            </w:r>
            <w:r w:rsidR="002D77C2" w:rsidRPr="00C54926">
              <w:rPr>
                <w:rFonts w:cs="Arial"/>
                <w:sz w:val="24"/>
                <w:szCs w:val="24"/>
              </w:rPr>
              <w:t xml:space="preserve">n (known in some communities as </w:t>
            </w:r>
            <w:r w:rsidRPr="00C54926">
              <w:rPr>
                <w:rFonts w:cs="Arial"/>
                <w:sz w:val="24"/>
                <w:szCs w:val="24"/>
              </w:rPr>
              <w:t xml:space="preserve">izzat), and that the only way </w:t>
            </w:r>
            <w:r w:rsidR="002D77C2" w:rsidRPr="00C54926">
              <w:rPr>
                <w:rFonts w:cs="Arial"/>
                <w:sz w:val="24"/>
                <w:szCs w:val="24"/>
              </w:rPr>
              <w:t xml:space="preserve">to redeem the damaged </w:t>
            </w:r>
            <w:r w:rsidRPr="00C54926">
              <w:rPr>
                <w:rFonts w:cs="Arial"/>
                <w:sz w:val="24"/>
                <w:szCs w:val="24"/>
              </w:rPr>
              <w:t>‘honour’ is to punish and/o</w:t>
            </w:r>
            <w:r w:rsidR="002D77C2" w:rsidRPr="00C54926">
              <w:rPr>
                <w:rFonts w:cs="Arial"/>
                <w:sz w:val="24"/>
                <w:szCs w:val="24"/>
              </w:rPr>
              <w:t xml:space="preserve">r kill the individual. ‘Honour’ </w:t>
            </w:r>
            <w:r w:rsidRPr="00C54926">
              <w:rPr>
                <w:rFonts w:cs="Arial"/>
                <w:sz w:val="24"/>
                <w:szCs w:val="24"/>
              </w:rPr>
              <w:t>based violence i</w:t>
            </w:r>
            <w:r w:rsidR="002D77C2" w:rsidRPr="00C54926">
              <w:rPr>
                <w:rFonts w:cs="Arial"/>
                <w:sz w:val="24"/>
                <w:szCs w:val="24"/>
              </w:rPr>
              <w:t xml:space="preserve">s a term that is widely used to </w:t>
            </w:r>
            <w:r w:rsidRPr="00C54926">
              <w:rPr>
                <w:rFonts w:cs="Arial"/>
                <w:sz w:val="24"/>
                <w:szCs w:val="24"/>
              </w:rPr>
              <w:t>describe this sort of abu</w:t>
            </w:r>
            <w:r w:rsidR="002D77C2" w:rsidRPr="00C54926">
              <w:rPr>
                <w:rFonts w:cs="Arial"/>
                <w:sz w:val="24"/>
                <w:szCs w:val="24"/>
              </w:rPr>
              <w:t xml:space="preserve">se however it is often referred </w:t>
            </w:r>
            <w:r w:rsidRPr="00C54926">
              <w:rPr>
                <w:rFonts w:cs="Arial"/>
                <w:sz w:val="24"/>
                <w:szCs w:val="24"/>
              </w:rPr>
              <w:t xml:space="preserve">to as </w:t>
            </w:r>
            <w:r w:rsidRPr="00C54926">
              <w:rPr>
                <w:rFonts w:cs="Arial,Bold"/>
                <w:b/>
                <w:bCs/>
                <w:sz w:val="24"/>
                <w:szCs w:val="24"/>
              </w:rPr>
              <w:t xml:space="preserve">so called ‘honour’ based violence </w:t>
            </w:r>
            <w:r w:rsidR="002D77C2" w:rsidRPr="00C54926">
              <w:rPr>
                <w:rFonts w:cs="Arial"/>
                <w:sz w:val="24"/>
                <w:szCs w:val="24"/>
              </w:rPr>
              <w:t xml:space="preserve">because the </w:t>
            </w:r>
            <w:r w:rsidRPr="00C54926">
              <w:rPr>
                <w:rFonts w:cs="Arial"/>
                <w:sz w:val="24"/>
                <w:szCs w:val="24"/>
              </w:rPr>
              <w:t xml:space="preserve">concept of ‘honour’ </w:t>
            </w:r>
            <w:r w:rsidR="002D77C2" w:rsidRPr="00C54926">
              <w:rPr>
                <w:rFonts w:cs="Arial"/>
                <w:sz w:val="24"/>
                <w:szCs w:val="24"/>
              </w:rPr>
              <w:t xml:space="preserve">is used by perpetrators to make </w:t>
            </w:r>
            <w:r w:rsidRPr="00C54926">
              <w:rPr>
                <w:rFonts w:cs="Arial"/>
                <w:sz w:val="24"/>
                <w:szCs w:val="24"/>
              </w:rPr>
              <w:t>excuses for their abu</w:t>
            </w:r>
            <w:r w:rsidR="002D77C2" w:rsidRPr="00C54926">
              <w:rPr>
                <w:rFonts w:cs="Arial"/>
                <w:sz w:val="24"/>
                <w:szCs w:val="24"/>
              </w:rPr>
              <w:t xml:space="preserve">se. There is a very strong link </w:t>
            </w:r>
            <w:r w:rsidRPr="00C54926">
              <w:rPr>
                <w:rFonts w:cs="Arial"/>
                <w:sz w:val="24"/>
                <w:szCs w:val="24"/>
              </w:rPr>
              <w:t>between ‘honour’ base</w:t>
            </w:r>
            <w:r w:rsidR="002D77C2" w:rsidRPr="00C54926">
              <w:rPr>
                <w:rFonts w:cs="Arial"/>
                <w:sz w:val="24"/>
                <w:szCs w:val="24"/>
              </w:rPr>
              <w:t xml:space="preserve">d violence, forced marriage and domestic abuse. </w:t>
            </w:r>
            <w:r w:rsidRPr="00C54926">
              <w:rPr>
                <w:rFonts w:cs="Arial"/>
                <w:sz w:val="24"/>
                <w:szCs w:val="24"/>
              </w:rPr>
              <w:t>The term</w:t>
            </w:r>
            <w:r w:rsidR="002D77C2" w:rsidRPr="00C54926">
              <w:rPr>
                <w:rFonts w:cs="Arial"/>
                <w:sz w:val="24"/>
                <w:szCs w:val="24"/>
              </w:rPr>
              <w:t xml:space="preserve"> ‘Honour Based Violence’ is the </w:t>
            </w:r>
            <w:r w:rsidRPr="00C54926">
              <w:rPr>
                <w:rFonts w:cs="Arial"/>
                <w:sz w:val="24"/>
                <w:szCs w:val="24"/>
              </w:rPr>
              <w:t>internationally reco</w:t>
            </w:r>
            <w:r w:rsidR="002D77C2" w:rsidRPr="00C54926">
              <w:rPr>
                <w:rFonts w:cs="Arial"/>
                <w:sz w:val="24"/>
                <w:szCs w:val="24"/>
              </w:rPr>
              <w:t xml:space="preserve">gnised term describing cultural </w:t>
            </w:r>
            <w:r w:rsidRPr="00C54926">
              <w:rPr>
                <w:rFonts w:cs="Arial"/>
                <w:sz w:val="24"/>
                <w:szCs w:val="24"/>
              </w:rPr>
              <w:t>justifications for violence and abuse. Honour Based</w:t>
            </w:r>
            <w:r w:rsidR="002D77C2" w:rsidRPr="00C54926">
              <w:rPr>
                <w:rFonts w:cs="Arial"/>
                <w:sz w:val="24"/>
                <w:szCs w:val="24"/>
              </w:rPr>
              <w:t xml:space="preserve"> </w:t>
            </w:r>
            <w:r w:rsidRPr="00C54926">
              <w:rPr>
                <w:rFonts w:cs="Arial"/>
                <w:sz w:val="24"/>
                <w:szCs w:val="24"/>
              </w:rPr>
              <w:t xml:space="preserve">Violence cuts across all </w:t>
            </w:r>
            <w:r w:rsidR="002D77C2" w:rsidRPr="00C54926">
              <w:rPr>
                <w:rFonts w:cs="Arial"/>
                <w:sz w:val="24"/>
                <w:szCs w:val="24"/>
              </w:rPr>
              <w:t xml:space="preserve">cultures and communities: Turkish, Kurdish, </w:t>
            </w:r>
            <w:r w:rsidRPr="00C54926">
              <w:rPr>
                <w:rFonts w:cs="Arial"/>
                <w:sz w:val="24"/>
                <w:szCs w:val="24"/>
              </w:rPr>
              <w:t>Afghan</w:t>
            </w:r>
            <w:r w:rsidR="002D77C2" w:rsidRPr="00C54926">
              <w:rPr>
                <w:rFonts w:cs="Arial"/>
                <w:sz w:val="24"/>
                <w:szCs w:val="24"/>
              </w:rPr>
              <w:t xml:space="preserve">i, South Asian, African, Middle </w:t>
            </w:r>
            <w:r w:rsidRPr="00C54926">
              <w:rPr>
                <w:rFonts w:cs="Arial"/>
                <w:sz w:val="24"/>
                <w:szCs w:val="24"/>
              </w:rPr>
              <w:t>Eastern, South an</w:t>
            </w:r>
            <w:r w:rsidR="002D77C2" w:rsidRPr="00C54926">
              <w:rPr>
                <w:rFonts w:cs="Arial"/>
                <w:sz w:val="24"/>
                <w:szCs w:val="24"/>
              </w:rPr>
              <w:t xml:space="preserve">d Eastern European for example. </w:t>
            </w:r>
            <w:r w:rsidRPr="00C54926">
              <w:rPr>
                <w:rFonts w:cs="Arial"/>
                <w:sz w:val="24"/>
                <w:szCs w:val="24"/>
              </w:rPr>
              <w:t>This is not an exha</w:t>
            </w:r>
            <w:r w:rsidR="002D77C2" w:rsidRPr="00C54926">
              <w:rPr>
                <w:rFonts w:cs="Arial"/>
                <w:sz w:val="24"/>
                <w:szCs w:val="24"/>
              </w:rPr>
              <w:t xml:space="preserve">ustive list. Where a culture is </w:t>
            </w:r>
            <w:r w:rsidRPr="00C54926">
              <w:rPr>
                <w:rFonts w:cs="Arial"/>
                <w:sz w:val="24"/>
                <w:szCs w:val="24"/>
              </w:rPr>
              <w:t>heavily</w:t>
            </w:r>
            <w:r w:rsidR="002D77C2" w:rsidRPr="00C54926">
              <w:rPr>
                <w:rFonts w:cs="Arial"/>
                <w:sz w:val="24"/>
                <w:szCs w:val="24"/>
              </w:rPr>
              <w:t xml:space="preserve"> male dominated, HBV may exist. </w:t>
            </w:r>
            <w:r w:rsidRPr="00C54926">
              <w:rPr>
                <w:rFonts w:cs="Arial"/>
                <w:sz w:val="24"/>
                <w:szCs w:val="24"/>
              </w:rPr>
              <w:t xml:space="preserve">The police have </w:t>
            </w:r>
            <w:r w:rsidR="002D77C2" w:rsidRPr="00C54926">
              <w:rPr>
                <w:rFonts w:cs="Arial"/>
                <w:sz w:val="24"/>
                <w:szCs w:val="24"/>
              </w:rPr>
              <w:t xml:space="preserve">made it a high priority to help </w:t>
            </w:r>
            <w:r w:rsidRPr="00C54926">
              <w:rPr>
                <w:rFonts w:cs="Arial"/>
                <w:sz w:val="24"/>
                <w:szCs w:val="24"/>
              </w:rPr>
              <w:t>communities fight b</w:t>
            </w:r>
            <w:r w:rsidR="002D77C2" w:rsidRPr="00C54926">
              <w:rPr>
                <w:rFonts w:cs="Arial"/>
                <w:sz w:val="24"/>
                <w:szCs w:val="24"/>
              </w:rPr>
              <w:t xml:space="preserve">ack to tackle both honour based </w:t>
            </w:r>
            <w:r w:rsidRPr="00C54926">
              <w:rPr>
                <w:rFonts w:cs="Arial"/>
                <w:sz w:val="24"/>
                <w:szCs w:val="24"/>
              </w:rPr>
              <w:t xml:space="preserve">violence and hate </w:t>
            </w:r>
            <w:r w:rsidR="002D77C2" w:rsidRPr="00C54926">
              <w:rPr>
                <w:rFonts w:cs="Arial"/>
                <w:sz w:val="24"/>
                <w:szCs w:val="24"/>
              </w:rPr>
              <w:t xml:space="preserve">crime.                                                               The ‘Honour Network Help </w:t>
            </w:r>
            <w:r w:rsidRPr="00C54926">
              <w:rPr>
                <w:rFonts w:cs="Arial"/>
                <w:sz w:val="24"/>
                <w:szCs w:val="24"/>
              </w:rPr>
              <w:t>line’: 0800 5 999 247</w:t>
            </w:r>
          </w:p>
          <w:p w14:paraId="1E86F0CF" w14:textId="77777777" w:rsidR="00867534" w:rsidRPr="00C54926" w:rsidRDefault="00867534" w:rsidP="002D77C2">
            <w:pPr>
              <w:tabs>
                <w:tab w:val="left" w:pos="7638"/>
              </w:tabs>
              <w:spacing w:line="240" w:lineRule="auto"/>
              <w:outlineLvl w:val="1"/>
              <w:rPr>
                <w:rFonts w:eastAsia="Times New Roman" w:cs="Arial"/>
                <w:b/>
                <w:bCs/>
                <w:kern w:val="36"/>
                <w:sz w:val="24"/>
                <w:szCs w:val="24"/>
                <w:lang w:eastAsia="en-GB"/>
              </w:rPr>
            </w:pPr>
          </w:p>
        </w:tc>
      </w:tr>
      <w:tr w:rsidR="00D66BF8" w:rsidRPr="00C54926" w14:paraId="3C0E9435" w14:textId="77777777" w:rsidTr="002A5A5E">
        <w:tc>
          <w:tcPr>
            <w:tcW w:w="3652" w:type="dxa"/>
          </w:tcPr>
          <w:p w14:paraId="23774D1A" w14:textId="77777777" w:rsidR="00867534" w:rsidRPr="00C54926" w:rsidRDefault="00867534" w:rsidP="00867534">
            <w:pPr>
              <w:autoSpaceDE w:val="0"/>
              <w:autoSpaceDN w:val="0"/>
              <w:adjustRightInd w:val="0"/>
              <w:spacing w:after="0" w:line="240" w:lineRule="auto"/>
              <w:rPr>
                <w:rFonts w:cs="Arial"/>
                <w:bCs/>
                <w:sz w:val="24"/>
                <w:szCs w:val="24"/>
              </w:rPr>
            </w:pPr>
            <w:r w:rsidRPr="00C54926">
              <w:rPr>
                <w:rFonts w:cs="Arial"/>
                <w:bCs/>
                <w:sz w:val="24"/>
                <w:szCs w:val="24"/>
              </w:rPr>
              <w:t>Female genital mutilation (FGM)</w:t>
            </w:r>
          </w:p>
          <w:p w14:paraId="32D59D29" w14:textId="77777777" w:rsidR="00867534" w:rsidRPr="00C54926" w:rsidRDefault="00867534" w:rsidP="00867534">
            <w:pPr>
              <w:autoSpaceDE w:val="0"/>
              <w:autoSpaceDN w:val="0"/>
              <w:adjustRightInd w:val="0"/>
              <w:spacing w:after="0" w:line="240" w:lineRule="auto"/>
              <w:rPr>
                <w:rFonts w:cs="Arial"/>
                <w:b/>
                <w:bCs/>
                <w:sz w:val="24"/>
                <w:szCs w:val="24"/>
              </w:rPr>
            </w:pPr>
          </w:p>
          <w:p w14:paraId="47FB090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49566C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294739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42495B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A90908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7057F55" w14:textId="77777777" w:rsidR="00867534" w:rsidRPr="00C54926" w:rsidRDefault="00867534" w:rsidP="00867534">
            <w:pPr>
              <w:autoSpaceDE w:val="0"/>
              <w:autoSpaceDN w:val="0"/>
              <w:adjustRightInd w:val="0"/>
              <w:spacing w:after="0" w:line="240" w:lineRule="auto"/>
              <w:rPr>
                <w:rFonts w:cs="Arial"/>
                <w:bCs/>
                <w:sz w:val="24"/>
                <w:szCs w:val="24"/>
              </w:rPr>
            </w:pPr>
            <w:r w:rsidRPr="00C54926">
              <w:rPr>
                <w:rFonts w:cs="Arial"/>
                <w:bCs/>
                <w:sz w:val="24"/>
                <w:szCs w:val="24"/>
              </w:rPr>
              <w:t xml:space="preserve">Female Genital Mutilation (FGM) comprises all procedures involving </w:t>
            </w:r>
            <w:r w:rsidR="00E25395" w:rsidRPr="00C54926">
              <w:rPr>
                <w:rFonts w:cs="Arial"/>
                <w:bCs/>
                <w:sz w:val="24"/>
                <w:szCs w:val="24"/>
              </w:rPr>
              <w:t xml:space="preserve">partial or total removal or the </w:t>
            </w:r>
            <w:r w:rsidRPr="00C54926">
              <w:rPr>
                <w:rFonts w:cs="Arial"/>
                <w:bCs/>
                <w:sz w:val="24"/>
                <w:szCs w:val="24"/>
              </w:rPr>
              <w:t>external female genitalia. FGM is illegal in</w:t>
            </w:r>
            <w:r w:rsidR="00E25395" w:rsidRPr="00C54926">
              <w:rPr>
                <w:rFonts w:cs="Arial"/>
                <w:bCs/>
                <w:sz w:val="24"/>
                <w:szCs w:val="24"/>
              </w:rPr>
              <w:t xml:space="preserve"> the UK </w:t>
            </w:r>
            <w:r w:rsidRPr="00C54926">
              <w:rPr>
                <w:rFonts w:cs="Arial"/>
                <w:bCs/>
                <w:sz w:val="24"/>
                <w:szCs w:val="24"/>
              </w:rPr>
              <w:t>and as of O</w:t>
            </w:r>
            <w:r w:rsidR="00E25395" w:rsidRPr="00C54926">
              <w:rPr>
                <w:rFonts w:cs="Arial"/>
                <w:bCs/>
                <w:sz w:val="24"/>
                <w:szCs w:val="24"/>
              </w:rPr>
              <w:t xml:space="preserve">ctober 2015 mandatory reporting </w:t>
            </w:r>
            <w:r w:rsidRPr="00C54926">
              <w:rPr>
                <w:rFonts w:cs="Arial"/>
                <w:bCs/>
                <w:sz w:val="24"/>
                <w:szCs w:val="24"/>
              </w:rPr>
              <w:t>commenc</w:t>
            </w:r>
            <w:r w:rsidR="00E25395" w:rsidRPr="00C54926">
              <w:rPr>
                <w:rFonts w:cs="Arial"/>
                <w:bCs/>
                <w:sz w:val="24"/>
                <w:szCs w:val="24"/>
              </w:rPr>
              <w:t xml:space="preserve">ed. If education staff or other </w:t>
            </w:r>
            <w:r w:rsidRPr="00C54926">
              <w:rPr>
                <w:rFonts w:cs="Arial"/>
                <w:bCs/>
                <w:sz w:val="24"/>
                <w:szCs w:val="24"/>
              </w:rPr>
              <w:t>professionals di</w:t>
            </w:r>
            <w:r w:rsidR="00E25395" w:rsidRPr="00C54926">
              <w:rPr>
                <w:rFonts w:cs="Arial"/>
                <w:bCs/>
                <w:sz w:val="24"/>
                <w:szCs w:val="24"/>
              </w:rPr>
              <w:t xml:space="preserve">scovers that an act FGM appears </w:t>
            </w:r>
            <w:r w:rsidRPr="00C54926">
              <w:rPr>
                <w:rFonts w:cs="Arial"/>
                <w:bCs/>
                <w:sz w:val="24"/>
                <w:szCs w:val="24"/>
              </w:rPr>
              <w:t>to have been carri</w:t>
            </w:r>
            <w:r w:rsidR="00E25395" w:rsidRPr="00C54926">
              <w:rPr>
                <w:rFonts w:cs="Arial"/>
                <w:bCs/>
                <w:sz w:val="24"/>
                <w:szCs w:val="24"/>
              </w:rPr>
              <w:t xml:space="preserve">ed out on a girl under 18 years </w:t>
            </w:r>
            <w:r w:rsidRPr="00C54926">
              <w:rPr>
                <w:rFonts w:cs="Arial"/>
                <w:bCs/>
                <w:sz w:val="24"/>
                <w:szCs w:val="24"/>
              </w:rPr>
              <w:t>old there is a statuto</w:t>
            </w:r>
            <w:r w:rsidR="00E25395" w:rsidRPr="00C54926">
              <w:rPr>
                <w:rFonts w:cs="Arial"/>
                <w:bCs/>
                <w:sz w:val="24"/>
                <w:szCs w:val="24"/>
              </w:rPr>
              <w:t xml:space="preserve">ry (legal) duty on teachers for </w:t>
            </w:r>
            <w:r w:rsidRPr="00C54926">
              <w:rPr>
                <w:rFonts w:cs="Arial"/>
                <w:bCs/>
                <w:sz w:val="24"/>
                <w:szCs w:val="24"/>
              </w:rPr>
              <w:t>them PERSONALLY to report it to the police.</w:t>
            </w:r>
          </w:p>
          <w:p w14:paraId="18F2B620" w14:textId="77777777" w:rsidR="00E25395" w:rsidRPr="00C54926" w:rsidRDefault="00E25395" w:rsidP="00867534">
            <w:pPr>
              <w:autoSpaceDE w:val="0"/>
              <w:autoSpaceDN w:val="0"/>
              <w:adjustRightInd w:val="0"/>
              <w:spacing w:after="0" w:line="240" w:lineRule="auto"/>
              <w:rPr>
                <w:rFonts w:cs="Arial"/>
                <w:bCs/>
                <w:sz w:val="24"/>
                <w:szCs w:val="24"/>
              </w:rPr>
            </w:pPr>
          </w:p>
          <w:p w14:paraId="32419FB9" w14:textId="77777777" w:rsidR="00867534" w:rsidRPr="00C54926" w:rsidRDefault="00867534" w:rsidP="00867534">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Read </w:t>
            </w:r>
            <w:hyperlink r:id="rId82" w:history="1">
              <w:r w:rsidR="00E25395" w:rsidRPr="00C54926">
                <w:rPr>
                  <w:rStyle w:val="Hyperlink"/>
                  <w:rFonts w:cs="Arial"/>
                  <w:sz w:val="24"/>
                  <w:szCs w:val="24"/>
                </w:rPr>
                <w:t>http://www.nhs.uk/Conditions/female-genitalmutilation</w:t>
              </w:r>
            </w:hyperlink>
            <w:r w:rsidR="00E25395" w:rsidRPr="00C54926">
              <w:rPr>
                <w:rFonts w:cs="Arial"/>
                <w:color w:val="0000FF"/>
                <w:sz w:val="24"/>
                <w:szCs w:val="24"/>
              </w:rPr>
              <w:t xml:space="preserve"> </w:t>
            </w:r>
            <w:r w:rsidRPr="00C54926">
              <w:rPr>
                <w:rFonts w:cs="Arial"/>
                <w:color w:val="000000"/>
                <w:sz w:val="24"/>
                <w:szCs w:val="24"/>
              </w:rPr>
              <w:t xml:space="preserve">for NHS information </w:t>
            </w:r>
            <w:r w:rsidR="00E25395" w:rsidRPr="00C54926">
              <w:rPr>
                <w:rFonts w:cs="Arial"/>
                <w:color w:val="000000"/>
                <w:sz w:val="24"/>
                <w:szCs w:val="24"/>
              </w:rPr>
              <w:t xml:space="preserve">and signs of FGM. Any suspicion </w:t>
            </w:r>
            <w:r w:rsidRPr="00C54926">
              <w:rPr>
                <w:rFonts w:cs="Arial"/>
                <w:color w:val="000000"/>
                <w:sz w:val="24"/>
                <w:szCs w:val="24"/>
              </w:rPr>
              <w:t>of FGM should be re</w:t>
            </w:r>
            <w:r w:rsidR="00E25395" w:rsidRPr="00C54926">
              <w:rPr>
                <w:rFonts w:cs="Arial"/>
                <w:color w:val="000000"/>
                <w:sz w:val="24"/>
                <w:szCs w:val="24"/>
              </w:rPr>
              <w:t xml:space="preserve">ferred to the Police and social </w:t>
            </w:r>
            <w:r w:rsidRPr="00C54926">
              <w:rPr>
                <w:rFonts w:cs="Arial"/>
                <w:color w:val="000000"/>
                <w:sz w:val="24"/>
                <w:szCs w:val="24"/>
              </w:rPr>
              <w:t>care.</w:t>
            </w:r>
          </w:p>
          <w:p w14:paraId="1A995B98" w14:textId="77777777" w:rsidR="00867534" w:rsidRPr="00C54926" w:rsidRDefault="00E25395" w:rsidP="00867534">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E-learning package- </w:t>
            </w:r>
            <w:r w:rsidR="00867534" w:rsidRPr="00C54926">
              <w:rPr>
                <w:rFonts w:cs="Arial"/>
                <w:color w:val="0000FF"/>
                <w:sz w:val="24"/>
                <w:szCs w:val="24"/>
              </w:rPr>
              <w:t>http://www.fgmelearning.co.uk/</w:t>
            </w:r>
          </w:p>
          <w:p w14:paraId="085B9277" w14:textId="77777777" w:rsidR="00D66BF8" w:rsidRPr="00C54926" w:rsidRDefault="00867534" w:rsidP="006C008D">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for interested staff or professionals (free home office </w:t>
            </w:r>
            <w:r w:rsidR="00A77B14" w:rsidRPr="00C54926">
              <w:rPr>
                <w:rFonts w:cs="Arial"/>
                <w:color w:val="000000"/>
                <w:sz w:val="24"/>
                <w:szCs w:val="24"/>
              </w:rPr>
              <w:t>eLearning</w:t>
            </w:r>
            <w:r w:rsidRPr="00C54926">
              <w:rPr>
                <w:rFonts w:cs="Arial"/>
                <w:color w:val="000000"/>
                <w:sz w:val="24"/>
                <w:szCs w:val="24"/>
              </w:rPr>
              <w:t>)</w:t>
            </w:r>
          </w:p>
        </w:tc>
      </w:tr>
      <w:tr w:rsidR="00D66BF8" w:rsidRPr="00C54926" w14:paraId="3E8BEAD5" w14:textId="77777777" w:rsidTr="002A5A5E">
        <w:tc>
          <w:tcPr>
            <w:tcW w:w="3652" w:type="dxa"/>
          </w:tcPr>
          <w:p w14:paraId="165878D8"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Forced marriage</w:t>
            </w:r>
          </w:p>
          <w:p w14:paraId="5B20A3CD" w14:textId="77777777" w:rsidR="00867534" w:rsidRPr="00C54926" w:rsidRDefault="00867534" w:rsidP="00867534">
            <w:pPr>
              <w:autoSpaceDE w:val="0"/>
              <w:autoSpaceDN w:val="0"/>
              <w:adjustRightInd w:val="0"/>
              <w:spacing w:after="0" w:line="240" w:lineRule="auto"/>
              <w:rPr>
                <w:rFonts w:cs="Arial"/>
                <w:sz w:val="24"/>
                <w:szCs w:val="24"/>
              </w:rPr>
            </w:pPr>
          </w:p>
          <w:p w14:paraId="0E38C53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2F1BAD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E99ECB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21A6F0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B2193C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22F942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0653B267"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b/>
                <w:bCs/>
                <w:sz w:val="24"/>
                <w:szCs w:val="24"/>
              </w:rPr>
              <w:t xml:space="preserve">UK Forced Marriage Unit </w:t>
            </w:r>
            <w:r w:rsidRPr="00C54926">
              <w:rPr>
                <w:rFonts w:cs="Arial"/>
                <w:sz w:val="24"/>
                <w:szCs w:val="24"/>
              </w:rPr>
              <w:t>fmu@fco.gov.uk</w:t>
            </w:r>
          </w:p>
          <w:p w14:paraId="53EFD429"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Telephone: 020 7008 0151</w:t>
            </w:r>
          </w:p>
          <w:p w14:paraId="32AB1252"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Call 999 (police) in an emergency.</w:t>
            </w:r>
          </w:p>
          <w:p w14:paraId="67EA9D11"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www.gov.uk/stop-forced-marriage </w:t>
            </w:r>
            <w:r w:rsidR="00E25395" w:rsidRPr="00C54926">
              <w:rPr>
                <w:rFonts w:cs="Arial"/>
                <w:color w:val="000000"/>
                <w:sz w:val="24"/>
                <w:szCs w:val="24"/>
              </w:rPr>
              <w:t xml:space="preserve">for information on </w:t>
            </w:r>
            <w:r w:rsidRPr="00C54926">
              <w:rPr>
                <w:rFonts w:cs="Arial"/>
                <w:color w:val="000000"/>
                <w:sz w:val="24"/>
                <w:szCs w:val="24"/>
              </w:rPr>
              <w:t xml:space="preserve">Forced Marriage. </w:t>
            </w:r>
            <w:r w:rsidRPr="00C54926">
              <w:rPr>
                <w:rFonts w:cs="Arial"/>
                <w:i/>
                <w:iCs/>
                <w:color w:val="000000"/>
                <w:sz w:val="24"/>
                <w:szCs w:val="24"/>
              </w:rPr>
              <w:t>Visit Home Office website to</w:t>
            </w:r>
          </w:p>
          <w:p w14:paraId="2E9887BE" w14:textId="77777777" w:rsidR="00867534" w:rsidRPr="00C54926" w:rsidRDefault="00867534" w:rsidP="00867534">
            <w:pPr>
              <w:autoSpaceDE w:val="0"/>
              <w:autoSpaceDN w:val="0"/>
              <w:adjustRightInd w:val="0"/>
              <w:spacing w:after="0" w:line="240" w:lineRule="auto"/>
              <w:rPr>
                <w:rFonts w:cs="Arial"/>
                <w:i/>
                <w:iCs/>
                <w:color w:val="000000"/>
                <w:sz w:val="24"/>
                <w:szCs w:val="24"/>
              </w:rPr>
            </w:pPr>
            <w:r w:rsidRPr="00C54926">
              <w:rPr>
                <w:rFonts w:cs="Arial"/>
                <w:i/>
                <w:iCs/>
                <w:color w:val="000000"/>
                <w:sz w:val="24"/>
                <w:szCs w:val="24"/>
              </w:rPr>
              <w:t>undertake Forced Marriage e-learning package</w:t>
            </w:r>
          </w:p>
          <w:p w14:paraId="2C9C5373" w14:textId="77777777" w:rsidR="004C26C5" w:rsidRPr="00C54926" w:rsidRDefault="00867534" w:rsidP="004C26C5">
            <w:pPr>
              <w:autoSpaceDE w:val="0"/>
              <w:autoSpaceDN w:val="0"/>
              <w:adjustRightInd w:val="0"/>
              <w:spacing w:after="0" w:line="240" w:lineRule="auto"/>
              <w:rPr>
                <w:rFonts w:cs="Arial"/>
                <w:color w:val="0000FF"/>
                <w:sz w:val="24"/>
                <w:szCs w:val="24"/>
              </w:rPr>
            </w:pPr>
            <w:r w:rsidRPr="00C54926">
              <w:rPr>
                <w:rFonts w:cs="Arial"/>
                <w:i/>
                <w:iCs/>
                <w:color w:val="0000FF"/>
                <w:sz w:val="24"/>
                <w:szCs w:val="24"/>
              </w:rPr>
              <w:t>https://www.gov.uk/forced-marriage</w:t>
            </w:r>
            <w:r w:rsidR="004C26C5">
              <w:rPr>
                <w:rFonts w:cs="Arial"/>
                <w:color w:val="000000"/>
                <w:sz w:val="24"/>
                <w:szCs w:val="24"/>
              </w:rPr>
              <w:t>.</w:t>
            </w:r>
          </w:p>
          <w:p w14:paraId="043A2AF0"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Pl</w:t>
            </w:r>
            <w:r w:rsidR="00E25395" w:rsidRPr="00C54926">
              <w:rPr>
                <w:rFonts w:cs="Arial"/>
                <w:color w:val="000000"/>
                <w:sz w:val="24"/>
                <w:szCs w:val="24"/>
              </w:rPr>
              <w:t xml:space="preserve">ease see ‘Multi-Agency Practice </w:t>
            </w:r>
            <w:r w:rsidRPr="00C54926">
              <w:rPr>
                <w:rFonts w:cs="Arial"/>
                <w:color w:val="000000"/>
                <w:sz w:val="24"/>
                <w:szCs w:val="24"/>
              </w:rPr>
              <w:t>Guidelines- Handling cases of Forced Marria</w:t>
            </w:r>
            <w:r w:rsidR="00E25395" w:rsidRPr="00C54926">
              <w:rPr>
                <w:rFonts w:cs="Arial"/>
                <w:color w:val="000000"/>
                <w:sz w:val="24"/>
                <w:szCs w:val="24"/>
              </w:rPr>
              <w:t xml:space="preserve">ge’ for </w:t>
            </w:r>
            <w:r w:rsidRPr="00C54926">
              <w:rPr>
                <w:rFonts w:cs="Arial"/>
                <w:color w:val="000000"/>
                <w:sz w:val="24"/>
                <w:szCs w:val="24"/>
              </w:rPr>
              <w:t>more information and detail:</w:t>
            </w:r>
          </w:p>
          <w:p w14:paraId="468DE997" w14:textId="77777777" w:rsidR="006F42AF" w:rsidRPr="00C54926" w:rsidRDefault="00867534" w:rsidP="006F42AF">
            <w:pPr>
              <w:autoSpaceDE w:val="0"/>
              <w:autoSpaceDN w:val="0"/>
              <w:adjustRightInd w:val="0"/>
              <w:spacing w:after="0" w:line="240" w:lineRule="auto"/>
              <w:rPr>
                <w:rFonts w:cs="Arial"/>
                <w:color w:val="000000"/>
                <w:sz w:val="24"/>
                <w:szCs w:val="24"/>
              </w:rPr>
            </w:pPr>
            <w:r w:rsidRPr="00C54926">
              <w:rPr>
                <w:rFonts w:cs="Arial"/>
                <w:color w:val="0000FF"/>
                <w:sz w:val="24"/>
                <w:szCs w:val="24"/>
              </w:rPr>
              <w:t>https://www.gov.uk/forcedmarriage</w:t>
            </w:r>
            <w:r w:rsidRPr="00C54926">
              <w:rPr>
                <w:rFonts w:cs="Arial"/>
                <w:color w:val="000000"/>
                <w:sz w:val="24"/>
                <w:szCs w:val="24"/>
              </w:rPr>
              <w:t xml:space="preserve">. </w:t>
            </w:r>
          </w:p>
          <w:p w14:paraId="4D472CBB" w14:textId="77777777" w:rsidR="00D66BF8" w:rsidRPr="00C54926" w:rsidRDefault="00867534" w:rsidP="006F42AF">
            <w:pPr>
              <w:autoSpaceDE w:val="0"/>
              <w:autoSpaceDN w:val="0"/>
              <w:adjustRightInd w:val="0"/>
              <w:spacing w:after="0" w:line="240" w:lineRule="auto"/>
              <w:rPr>
                <w:rFonts w:cs="Arial"/>
                <w:i/>
                <w:iCs/>
                <w:color w:val="000000"/>
                <w:sz w:val="24"/>
                <w:szCs w:val="24"/>
              </w:rPr>
            </w:pPr>
            <w:r w:rsidRPr="00C54926">
              <w:rPr>
                <w:rFonts w:cs="Arial"/>
                <w:b/>
                <w:bCs/>
                <w:color w:val="000000"/>
                <w:sz w:val="24"/>
                <w:szCs w:val="24"/>
              </w:rPr>
              <w:t xml:space="preserve">Prevention </w:t>
            </w:r>
            <w:r w:rsidRPr="00C54926">
              <w:rPr>
                <w:rFonts w:cs="Arial"/>
                <w:color w:val="000000"/>
                <w:sz w:val="24"/>
                <w:szCs w:val="24"/>
              </w:rPr>
              <w:t xml:space="preserve">Freedom Charity- Aneeta Prem </w:t>
            </w:r>
            <w:r w:rsidRPr="00C54926">
              <w:rPr>
                <w:rFonts w:cs="Arial,Bold"/>
                <w:b/>
                <w:bCs/>
                <w:color w:val="1F497D"/>
                <w:sz w:val="24"/>
                <w:szCs w:val="24"/>
              </w:rPr>
              <w:t>‘But it’s</w:t>
            </w:r>
            <w:r w:rsidR="00E25395" w:rsidRPr="00C54926">
              <w:rPr>
                <w:rFonts w:cs="Arial"/>
                <w:i/>
                <w:iCs/>
                <w:color w:val="000000"/>
                <w:sz w:val="24"/>
                <w:szCs w:val="24"/>
              </w:rPr>
              <w:t xml:space="preserve"> </w:t>
            </w:r>
            <w:r w:rsidRPr="00C54926">
              <w:rPr>
                <w:rFonts w:cs="Arial,Bold"/>
                <w:b/>
                <w:bCs/>
                <w:color w:val="1F497D"/>
                <w:sz w:val="24"/>
                <w:szCs w:val="24"/>
              </w:rPr>
              <w:t xml:space="preserve">not fair’ book. </w:t>
            </w:r>
            <w:r w:rsidRPr="00C54926">
              <w:rPr>
                <w:rFonts w:cs="Arial"/>
                <w:color w:val="000000"/>
                <w:sz w:val="24"/>
                <w:szCs w:val="24"/>
              </w:rPr>
              <w:t>A book for teenagers looking at forced</w:t>
            </w:r>
            <w:r w:rsidR="00E25395" w:rsidRPr="00C54926">
              <w:rPr>
                <w:rFonts w:cs="Arial"/>
                <w:i/>
                <w:iCs/>
                <w:color w:val="000000"/>
                <w:sz w:val="24"/>
                <w:szCs w:val="24"/>
              </w:rPr>
              <w:t xml:space="preserve"> </w:t>
            </w:r>
            <w:r w:rsidRPr="00C54926">
              <w:rPr>
                <w:rFonts w:cs="Arial"/>
                <w:color w:val="000000"/>
                <w:sz w:val="24"/>
                <w:szCs w:val="24"/>
              </w:rPr>
              <w:t>marriage from the point of view of school</w:t>
            </w:r>
            <w:r w:rsidR="008634AB" w:rsidRPr="00C54926">
              <w:rPr>
                <w:rFonts w:cs="Arial"/>
                <w:color w:val="000000"/>
                <w:sz w:val="24"/>
                <w:szCs w:val="24"/>
              </w:rPr>
              <w:t xml:space="preserve"> </w:t>
            </w:r>
            <w:r w:rsidRPr="00C54926">
              <w:rPr>
                <w:rFonts w:cs="Arial"/>
                <w:color w:val="000000"/>
                <w:sz w:val="24"/>
                <w:szCs w:val="24"/>
              </w:rPr>
              <w:t>friends of the</w:t>
            </w:r>
            <w:r w:rsidR="00E25395" w:rsidRPr="00C54926">
              <w:rPr>
                <w:rFonts w:cs="Arial"/>
                <w:i/>
                <w:iCs/>
                <w:color w:val="000000"/>
                <w:sz w:val="24"/>
                <w:szCs w:val="24"/>
              </w:rPr>
              <w:t xml:space="preserve"> </w:t>
            </w:r>
            <w:r w:rsidRPr="00C54926">
              <w:rPr>
                <w:rFonts w:cs="Arial"/>
                <w:color w:val="000000"/>
                <w:sz w:val="24"/>
                <w:szCs w:val="24"/>
              </w:rPr>
              <w:t>girl who went to India and didn't come back. This book</w:t>
            </w:r>
            <w:r w:rsidR="008246F5" w:rsidRPr="00C54926">
              <w:rPr>
                <w:rFonts w:cs="Arial"/>
                <w:i/>
                <w:iCs/>
                <w:color w:val="000000"/>
                <w:sz w:val="24"/>
                <w:szCs w:val="24"/>
              </w:rPr>
              <w:t xml:space="preserve"> </w:t>
            </w:r>
            <w:r w:rsidRPr="00C54926">
              <w:rPr>
                <w:rFonts w:cs="Arial"/>
                <w:color w:val="000000"/>
                <w:sz w:val="24"/>
                <w:szCs w:val="24"/>
              </w:rPr>
              <w:t xml:space="preserve">promotes discussion. </w:t>
            </w:r>
            <w:hyperlink r:id="rId83" w:history="1">
              <w:r w:rsidR="00E25395" w:rsidRPr="00C54926">
                <w:rPr>
                  <w:rStyle w:val="Hyperlink"/>
                  <w:rFonts w:cs="Arial"/>
                  <w:sz w:val="24"/>
                  <w:szCs w:val="24"/>
                </w:rPr>
                <w:t>www.freedomcharity.org.uk</w:t>
              </w:r>
            </w:hyperlink>
            <w:r w:rsidR="00E25395" w:rsidRPr="00C54926">
              <w:rPr>
                <w:rFonts w:cs="Arial"/>
                <w:color w:val="5F497A"/>
                <w:sz w:val="24"/>
                <w:szCs w:val="24"/>
              </w:rPr>
              <w:t xml:space="preserve"> </w:t>
            </w:r>
            <w:r w:rsidR="00E25395" w:rsidRPr="00C54926">
              <w:rPr>
                <w:rFonts w:cs="Arial"/>
                <w:sz w:val="24"/>
                <w:szCs w:val="24"/>
              </w:rPr>
              <w:t xml:space="preserve">The </w:t>
            </w:r>
            <w:r w:rsidRPr="00C54926">
              <w:rPr>
                <w:rFonts w:cs="Arial"/>
                <w:sz w:val="24"/>
                <w:szCs w:val="24"/>
              </w:rPr>
              <w:t>Freedom Charity (UK</w:t>
            </w:r>
            <w:r w:rsidR="00E25395" w:rsidRPr="00C54926">
              <w:rPr>
                <w:rFonts w:cs="Arial"/>
                <w:sz w:val="24"/>
                <w:szCs w:val="24"/>
              </w:rPr>
              <w:t xml:space="preserve"> charity) have a helpline, text f</w:t>
            </w:r>
            <w:r w:rsidRPr="00C54926">
              <w:rPr>
                <w:rFonts w:cs="Arial"/>
                <w:sz w:val="24"/>
                <w:szCs w:val="24"/>
              </w:rPr>
              <w:t>acility and app whi</w:t>
            </w:r>
            <w:r w:rsidR="00E25395" w:rsidRPr="00C54926">
              <w:rPr>
                <w:rFonts w:cs="Arial"/>
                <w:sz w:val="24"/>
                <w:szCs w:val="24"/>
              </w:rPr>
              <w:t xml:space="preserve">ch can be downloaded to help to </w:t>
            </w:r>
            <w:r w:rsidRPr="00C54926">
              <w:rPr>
                <w:rFonts w:cs="Arial"/>
                <w:sz w:val="24"/>
                <w:szCs w:val="24"/>
              </w:rPr>
              <w:t>provide support and protection for victims of abuse,</w:t>
            </w:r>
            <w:r w:rsidR="00E25395" w:rsidRPr="00C54926">
              <w:rPr>
                <w:rFonts w:cs="Arial"/>
                <w:sz w:val="24"/>
                <w:szCs w:val="24"/>
              </w:rPr>
              <w:t xml:space="preserve"> </w:t>
            </w:r>
            <w:r w:rsidRPr="00C54926">
              <w:rPr>
                <w:rFonts w:cs="Arial"/>
                <w:sz w:val="24"/>
                <w:szCs w:val="24"/>
              </w:rPr>
              <w:t>FGM or forced mar</w:t>
            </w:r>
            <w:r w:rsidR="00E25395" w:rsidRPr="00C54926">
              <w:rPr>
                <w:rFonts w:cs="Arial"/>
                <w:sz w:val="24"/>
                <w:szCs w:val="24"/>
              </w:rPr>
              <w:t xml:space="preserve">riage. They can be contacted on </w:t>
            </w:r>
            <w:r w:rsidRPr="00C54926">
              <w:rPr>
                <w:rFonts w:cs="Arial"/>
                <w:sz w:val="24"/>
                <w:szCs w:val="24"/>
              </w:rPr>
              <w:t xml:space="preserve">tel: 0845 607 0133 or text </w:t>
            </w:r>
            <w:r w:rsidRPr="00C54926">
              <w:rPr>
                <w:rFonts w:cs="Arial"/>
                <w:b/>
                <w:bCs/>
                <w:sz w:val="24"/>
                <w:szCs w:val="24"/>
              </w:rPr>
              <w:t xml:space="preserve">4freedom </w:t>
            </w:r>
            <w:r w:rsidRPr="00C54926">
              <w:rPr>
                <w:rFonts w:cs="Arial"/>
                <w:sz w:val="24"/>
                <w:szCs w:val="24"/>
              </w:rPr>
              <w:t xml:space="preserve">to </w:t>
            </w:r>
            <w:r w:rsidRPr="00C54926">
              <w:rPr>
                <w:rFonts w:cs="Arial"/>
                <w:b/>
                <w:bCs/>
                <w:sz w:val="24"/>
                <w:szCs w:val="24"/>
              </w:rPr>
              <w:t xml:space="preserve">88802 </w:t>
            </w:r>
            <w:r w:rsidR="00E25395" w:rsidRPr="00C54926">
              <w:rPr>
                <w:rFonts w:cs="Arial"/>
                <w:sz w:val="24"/>
                <w:szCs w:val="24"/>
              </w:rPr>
              <w:t xml:space="preserve">or go to </w:t>
            </w:r>
            <w:r w:rsidRPr="00C54926">
              <w:rPr>
                <w:rFonts w:cs="Arial"/>
                <w:sz w:val="24"/>
                <w:szCs w:val="24"/>
              </w:rPr>
              <w:t>the website to download the app from the app page.</w:t>
            </w:r>
          </w:p>
        </w:tc>
      </w:tr>
      <w:tr w:rsidR="00D66BF8" w:rsidRPr="00C54926" w14:paraId="483B390E" w14:textId="77777777" w:rsidTr="002A5A5E">
        <w:tc>
          <w:tcPr>
            <w:tcW w:w="3652" w:type="dxa"/>
          </w:tcPr>
          <w:p w14:paraId="18BCD29C" w14:textId="77777777" w:rsidR="00D66BF8" w:rsidRPr="00C54926" w:rsidRDefault="002F48E6" w:rsidP="00F53126">
            <w:pPr>
              <w:tabs>
                <w:tab w:val="left" w:pos="7638"/>
              </w:tabs>
              <w:spacing w:line="240" w:lineRule="auto"/>
              <w:outlineLvl w:val="1"/>
              <w:rPr>
                <w:rFonts w:eastAsia="Times New Roman" w:cs="Arial"/>
                <w:b/>
                <w:bCs/>
                <w:kern w:val="36"/>
                <w:sz w:val="24"/>
                <w:szCs w:val="24"/>
                <w:lang w:eastAsia="en-GB"/>
              </w:rPr>
            </w:pPr>
            <w:r w:rsidRPr="00C54926">
              <w:rPr>
                <w:rFonts w:cs="Arial"/>
                <w:noProof/>
                <w:sz w:val="24"/>
                <w:szCs w:val="24"/>
                <w:lang w:eastAsia="en-GB"/>
              </w:rPr>
              <mc:AlternateContent>
                <mc:Choice Requires="wps">
                  <w:drawing>
                    <wp:anchor distT="0" distB="0" distL="114300" distR="114300" simplePos="0" relativeHeight="251658240" behindDoc="1" locked="0" layoutInCell="1" allowOverlap="1" wp14:anchorId="781F635A" wp14:editId="6733656F">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6D47CA" w14:textId="77777777" w:rsidR="005920FB" w:rsidRPr="002F48E6" w:rsidRDefault="005920FB">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F635A" id="_x0000_t202" coordsize="21600,21600" o:spt="202" path="m,l,21600r21600,l21600,xe">
                      <v:stroke joinstyle="miter"/>
                      <v:path gradientshapeok="t" o:connecttype="rect"/>
                    </v:shapetype>
                    <v:shape id="Text Box 1" o:spid="_x0000_s1026" type="#_x0000_t202" style="position:absolute;margin-left:175.2pt;margin-top:2pt;width:267pt;height:22.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14:paraId="376D47CA" w14:textId="77777777" w:rsidR="005920FB" w:rsidRPr="002F48E6" w:rsidRDefault="005920FB">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C54926">
              <w:rPr>
                <w:rFonts w:cs="Arial"/>
                <w:sz w:val="24"/>
                <w:szCs w:val="24"/>
              </w:rPr>
              <w:t>Gangs and youth violence</w:t>
            </w:r>
          </w:p>
          <w:p w14:paraId="1EE86D5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5B82F3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5F87E8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791A5B80" w14:textId="77777777" w:rsidR="002F48E6" w:rsidRPr="00C54926" w:rsidRDefault="002F48E6" w:rsidP="00867534">
            <w:pPr>
              <w:tabs>
                <w:tab w:val="left" w:pos="7638"/>
              </w:tabs>
              <w:spacing w:line="240" w:lineRule="auto"/>
              <w:outlineLvl w:val="1"/>
              <w:rPr>
                <w:rFonts w:cs="Arial"/>
                <w:sz w:val="24"/>
                <w:szCs w:val="24"/>
              </w:rPr>
            </w:pPr>
          </w:p>
          <w:p w14:paraId="03353DA2" w14:textId="77777777" w:rsidR="00D66BF8" w:rsidRPr="00C54926" w:rsidRDefault="00B37064" w:rsidP="00867534">
            <w:pPr>
              <w:tabs>
                <w:tab w:val="left" w:pos="7638"/>
              </w:tabs>
              <w:spacing w:line="240" w:lineRule="auto"/>
              <w:outlineLvl w:val="1"/>
              <w:rPr>
                <w:rFonts w:cs="Arial"/>
                <w:sz w:val="24"/>
                <w:szCs w:val="24"/>
              </w:rPr>
            </w:pPr>
            <w:hyperlink r:id="rId84" w:history="1">
              <w:r w:rsidR="008246F5" w:rsidRPr="00C54926">
                <w:rPr>
                  <w:rStyle w:val="Hyperlink"/>
                  <w:rFonts w:cs="Arial"/>
                  <w:sz w:val="24"/>
                  <w:szCs w:val="24"/>
                </w:rPr>
                <w:t>https://assets.publishing.service.gov.uk/government/uploads/system/uploads/attachment_data/file/418131/Preventing_youth_violence_and_gang_involvement_v3_March2015.pdf</w:t>
              </w:r>
            </w:hyperlink>
          </w:p>
          <w:p w14:paraId="2C8A1458" w14:textId="77777777" w:rsidR="002F48E6" w:rsidRPr="00C54926" w:rsidRDefault="002F48E6" w:rsidP="002F48E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This is a website for the Youth Viol</w:t>
            </w:r>
            <w:r w:rsidR="00A77B14">
              <w:rPr>
                <w:rFonts w:cs="Arial"/>
                <w:sz w:val="24"/>
                <w:szCs w:val="24"/>
              </w:rPr>
              <w:t xml:space="preserve">ence Prevention Initiative: </w:t>
            </w:r>
            <w:r w:rsidRPr="00A77B14">
              <w:rPr>
                <w:rFonts w:eastAsia="Times New Roman" w:cs="Arial"/>
                <w:bCs/>
                <w:color w:val="0000FF"/>
                <w:kern w:val="36"/>
                <w:sz w:val="24"/>
                <w:szCs w:val="24"/>
                <w:u w:val="single"/>
                <w:lang w:eastAsia="en-GB"/>
              </w:rPr>
              <w:t>http://www.worcesterma.gov/youth-opportunities/youth-violence-prevention</w:t>
            </w:r>
          </w:p>
        </w:tc>
      </w:tr>
      <w:tr w:rsidR="00D66BF8" w:rsidRPr="00C54926" w14:paraId="4B802624" w14:textId="77777777" w:rsidTr="002A5A5E">
        <w:tc>
          <w:tcPr>
            <w:tcW w:w="3652" w:type="dxa"/>
          </w:tcPr>
          <w:p w14:paraId="2308AAB3"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Gender-based violence/violence</w:t>
            </w:r>
          </w:p>
          <w:p w14:paraId="1E895BFD" w14:textId="77777777" w:rsidR="00D66BF8" w:rsidRPr="00C54926" w:rsidRDefault="00867534" w:rsidP="00867534">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 xml:space="preserve">against women and girls </w:t>
            </w:r>
          </w:p>
          <w:p w14:paraId="169AACE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6E842B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754E2D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E8F22F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43CC41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A3C152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E044EB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64D6CC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3529FA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3C48F1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6B1ED4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2E9603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E1BFAA3" w14:textId="77777777" w:rsidR="00C27B56" w:rsidRPr="00C54926" w:rsidRDefault="00B37064" w:rsidP="00867534">
            <w:pPr>
              <w:autoSpaceDE w:val="0"/>
              <w:autoSpaceDN w:val="0"/>
              <w:adjustRightInd w:val="0"/>
              <w:spacing w:after="0" w:line="240" w:lineRule="auto"/>
              <w:rPr>
                <w:rFonts w:cs="Arial"/>
                <w:color w:val="0000FF"/>
                <w:sz w:val="24"/>
                <w:szCs w:val="24"/>
              </w:rPr>
            </w:pPr>
            <w:hyperlink r:id="rId85" w:history="1">
              <w:r w:rsidR="00C27B56" w:rsidRPr="00C54926">
                <w:rPr>
                  <w:rStyle w:val="Hyperlink"/>
                  <w:rFonts w:cs="Arial"/>
                  <w:sz w:val="24"/>
                  <w:szCs w:val="24"/>
                </w:rPr>
                <w:t>https://www.gov.uk/government/publications/violence-against-women-and-girls-evidence-digest-january-2018</w:t>
              </w:r>
            </w:hyperlink>
            <w:r w:rsidR="00C27B56" w:rsidRPr="00C54926">
              <w:rPr>
                <w:rFonts w:cs="Arial"/>
                <w:color w:val="0000FF"/>
                <w:sz w:val="24"/>
                <w:szCs w:val="24"/>
              </w:rPr>
              <w:t xml:space="preserve"> </w:t>
            </w:r>
          </w:p>
          <w:p w14:paraId="026B19F5" w14:textId="77777777" w:rsidR="00C27B56" w:rsidRPr="00C54926" w:rsidRDefault="00C27B56" w:rsidP="00867534">
            <w:pPr>
              <w:autoSpaceDE w:val="0"/>
              <w:autoSpaceDN w:val="0"/>
              <w:adjustRightInd w:val="0"/>
              <w:spacing w:after="0" w:line="240" w:lineRule="auto"/>
              <w:rPr>
                <w:rFonts w:cs="Arial"/>
                <w:color w:val="0000FF"/>
                <w:sz w:val="24"/>
                <w:szCs w:val="24"/>
              </w:rPr>
            </w:pPr>
          </w:p>
          <w:p w14:paraId="61CF7E34" w14:textId="77777777" w:rsidR="00C27B56" w:rsidRPr="00C54926" w:rsidRDefault="00C27B56" w:rsidP="00867534">
            <w:pPr>
              <w:autoSpaceDE w:val="0"/>
              <w:autoSpaceDN w:val="0"/>
              <w:adjustRightInd w:val="0"/>
              <w:spacing w:after="0" w:line="240" w:lineRule="auto"/>
              <w:rPr>
                <w:rFonts w:cs="Arial"/>
                <w:color w:val="0000FF"/>
                <w:sz w:val="24"/>
                <w:szCs w:val="24"/>
              </w:rPr>
            </w:pPr>
            <w:r w:rsidRPr="00C54926">
              <w:rPr>
                <w:rFonts w:cs="Arial"/>
                <w:sz w:val="24"/>
                <w:szCs w:val="24"/>
              </w:rPr>
              <w:t xml:space="preserve">For information about West Mercia Rape and Sexual Abuse visit: </w:t>
            </w:r>
            <w:r w:rsidRPr="00C54926">
              <w:rPr>
                <w:rFonts w:cs="Arial"/>
                <w:color w:val="0000FF"/>
                <w:sz w:val="24"/>
                <w:szCs w:val="24"/>
              </w:rPr>
              <w:t>https://www.wmrsasc.org.uk/</w:t>
            </w:r>
          </w:p>
          <w:p w14:paraId="7029858E" w14:textId="77777777" w:rsidR="00C27B56" w:rsidRPr="00C54926" w:rsidRDefault="00C27B56" w:rsidP="00867534">
            <w:pPr>
              <w:autoSpaceDE w:val="0"/>
              <w:autoSpaceDN w:val="0"/>
              <w:adjustRightInd w:val="0"/>
              <w:spacing w:after="0" w:line="240" w:lineRule="auto"/>
              <w:rPr>
                <w:rFonts w:cs="Arial"/>
                <w:color w:val="0000FF"/>
                <w:sz w:val="24"/>
                <w:szCs w:val="24"/>
              </w:rPr>
            </w:pPr>
          </w:p>
          <w:p w14:paraId="03F58250"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FGM (Female Genital </w:t>
            </w:r>
            <w:r w:rsidR="00C27B56" w:rsidRPr="00C54926">
              <w:rPr>
                <w:rFonts w:cs="Arial"/>
                <w:color w:val="000000"/>
                <w:sz w:val="24"/>
                <w:szCs w:val="24"/>
              </w:rPr>
              <w:t xml:space="preserve">Mutilation) is violence against </w:t>
            </w:r>
            <w:r w:rsidRPr="00C54926">
              <w:rPr>
                <w:rFonts w:cs="Arial"/>
                <w:color w:val="000000"/>
                <w:sz w:val="24"/>
                <w:szCs w:val="24"/>
              </w:rPr>
              <w:t>women and girls</w:t>
            </w:r>
            <w:r w:rsidR="00C27B56" w:rsidRPr="00C54926">
              <w:rPr>
                <w:rFonts w:cs="Arial"/>
                <w:color w:val="000000"/>
                <w:sz w:val="24"/>
                <w:szCs w:val="24"/>
              </w:rPr>
              <w:t xml:space="preserve">. Forced marriage and so called </w:t>
            </w:r>
            <w:r w:rsidRPr="00C54926">
              <w:rPr>
                <w:rFonts w:cs="Arial"/>
                <w:color w:val="000000"/>
                <w:sz w:val="24"/>
                <w:szCs w:val="24"/>
              </w:rPr>
              <w:t>‘Honour’ based violenc</w:t>
            </w:r>
            <w:r w:rsidR="00C27B56" w:rsidRPr="00C54926">
              <w:rPr>
                <w:rFonts w:cs="Arial"/>
                <w:color w:val="000000"/>
                <w:sz w:val="24"/>
                <w:szCs w:val="24"/>
              </w:rPr>
              <w:t xml:space="preserve">e are a violation against human </w:t>
            </w:r>
            <w:r w:rsidRPr="00C54926">
              <w:rPr>
                <w:rFonts w:cs="Arial"/>
                <w:color w:val="000000"/>
                <w:sz w:val="24"/>
                <w:szCs w:val="24"/>
              </w:rPr>
              <w:t>rights and is a high pr</w:t>
            </w:r>
            <w:r w:rsidR="00C27B56" w:rsidRPr="00C54926">
              <w:rPr>
                <w:rFonts w:cs="Arial"/>
                <w:color w:val="000000"/>
                <w:sz w:val="24"/>
                <w:szCs w:val="24"/>
              </w:rPr>
              <w:t xml:space="preserve">iority area of the national and </w:t>
            </w:r>
            <w:r w:rsidRPr="00C54926">
              <w:rPr>
                <w:rFonts w:cs="Arial"/>
                <w:color w:val="000000"/>
                <w:sz w:val="24"/>
                <w:szCs w:val="24"/>
              </w:rPr>
              <w:t>local Violence Against</w:t>
            </w:r>
            <w:r w:rsidR="00C27B56" w:rsidRPr="00C54926">
              <w:rPr>
                <w:rFonts w:cs="Arial"/>
                <w:color w:val="000000"/>
                <w:sz w:val="24"/>
                <w:szCs w:val="24"/>
              </w:rPr>
              <w:t xml:space="preserve"> Women and Girls Agenda. It is, </w:t>
            </w:r>
            <w:r w:rsidRPr="00C54926">
              <w:rPr>
                <w:rFonts w:cs="Arial"/>
                <w:color w:val="000000"/>
                <w:sz w:val="24"/>
                <w:szCs w:val="24"/>
              </w:rPr>
              <w:t>primarily an issue</w:t>
            </w:r>
            <w:r w:rsidR="00C27B56" w:rsidRPr="00C54926">
              <w:rPr>
                <w:rFonts w:cs="Arial"/>
                <w:color w:val="000000"/>
                <w:sz w:val="24"/>
                <w:szCs w:val="24"/>
              </w:rPr>
              <w:t xml:space="preserve"> for young women and girls aged </w:t>
            </w:r>
            <w:r w:rsidRPr="00C54926">
              <w:rPr>
                <w:rFonts w:cs="Arial"/>
                <w:color w:val="000000"/>
                <w:sz w:val="24"/>
                <w:szCs w:val="24"/>
              </w:rPr>
              <w:t>between 13 and 30 years.</w:t>
            </w:r>
          </w:p>
          <w:p w14:paraId="7C94F5ED"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Hope House SARC (Sexual Assault Referral Centre):</w:t>
            </w:r>
          </w:p>
          <w:p w14:paraId="79AB6E25" w14:textId="77777777" w:rsidR="00C27B56" w:rsidRPr="00C54926" w:rsidRDefault="00C27B56" w:rsidP="00C27B56">
            <w:pPr>
              <w:autoSpaceDE w:val="0"/>
              <w:autoSpaceDN w:val="0"/>
              <w:adjustRightInd w:val="0"/>
              <w:spacing w:after="0" w:line="240" w:lineRule="auto"/>
              <w:rPr>
                <w:rFonts w:cs="Arial"/>
                <w:color w:val="000000"/>
                <w:sz w:val="24"/>
                <w:szCs w:val="24"/>
              </w:rPr>
            </w:pPr>
            <w:r w:rsidRPr="00C54926">
              <w:rPr>
                <w:rFonts w:cs="Arial"/>
                <w:color w:val="000000"/>
                <w:sz w:val="24"/>
                <w:szCs w:val="24"/>
              </w:rPr>
              <w:t>01452 754390</w:t>
            </w:r>
          </w:p>
          <w:p w14:paraId="40AD74C2" w14:textId="77777777" w:rsidR="00C27B56" w:rsidRPr="00C54926" w:rsidRDefault="00C27B56" w:rsidP="00C27B56">
            <w:pPr>
              <w:autoSpaceDE w:val="0"/>
              <w:autoSpaceDN w:val="0"/>
              <w:adjustRightInd w:val="0"/>
              <w:spacing w:after="0" w:line="240" w:lineRule="auto"/>
              <w:rPr>
                <w:rFonts w:cs="Arial"/>
                <w:color w:val="000000"/>
                <w:sz w:val="24"/>
                <w:szCs w:val="24"/>
              </w:rPr>
            </w:pPr>
          </w:p>
          <w:p w14:paraId="5964FEEE" w14:textId="77777777" w:rsidR="00D66BF8" w:rsidRDefault="00867534" w:rsidP="00C27B56">
            <w:pPr>
              <w:autoSpaceDE w:val="0"/>
              <w:autoSpaceDN w:val="0"/>
              <w:adjustRightInd w:val="0"/>
              <w:spacing w:after="0" w:line="240" w:lineRule="auto"/>
              <w:rPr>
                <w:rFonts w:cs="Arial"/>
                <w:sz w:val="24"/>
                <w:szCs w:val="24"/>
              </w:rPr>
            </w:pPr>
            <w:r w:rsidRPr="00C54926">
              <w:rPr>
                <w:rFonts w:cs="Arial"/>
                <w:color w:val="0000FF"/>
                <w:sz w:val="24"/>
                <w:szCs w:val="24"/>
              </w:rPr>
              <w:t xml:space="preserve">www.onyourmindglos.nhs.uk </w:t>
            </w:r>
            <w:r w:rsidRPr="00C54926">
              <w:rPr>
                <w:rFonts w:cs="Arial"/>
                <w:sz w:val="24"/>
                <w:szCs w:val="24"/>
              </w:rPr>
              <w:t xml:space="preserve">for </w:t>
            </w:r>
            <w:r w:rsidR="00C27B56" w:rsidRPr="00C54926">
              <w:rPr>
                <w:rFonts w:cs="Arial"/>
                <w:sz w:val="24"/>
                <w:szCs w:val="24"/>
              </w:rPr>
              <w:t xml:space="preserve">‘I’ve been raped or </w:t>
            </w:r>
            <w:r w:rsidRPr="00C54926">
              <w:rPr>
                <w:rFonts w:cs="Arial"/>
                <w:sz w:val="24"/>
                <w:szCs w:val="24"/>
              </w:rPr>
              <w:t>sexually assaulted’ information.</w:t>
            </w:r>
          </w:p>
          <w:p w14:paraId="1294E31B" w14:textId="77777777" w:rsidR="004C26C5" w:rsidRDefault="004C26C5" w:rsidP="00C27B56">
            <w:pPr>
              <w:autoSpaceDE w:val="0"/>
              <w:autoSpaceDN w:val="0"/>
              <w:adjustRightInd w:val="0"/>
              <w:spacing w:after="0" w:line="240" w:lineRule="auto"/>
              <w:rPr>
                <w:rFonts w:cs="Arial"/>
                <w:sz w:val="24"/>
                <w:szCs w:val="24"/>
              </w:rPr>
            </w:pPr>
          </w:p>
          <w:p w14:paraId="74D932D6" w14:textId="77777777" w:rsidR="004C26C5" w:rsidRPr="00C54926" w:rsidRDefault="004C26C5" w:rsidP="00C27B56">
            <w:pPr>
              <w:autoSpaceDE w:val="0"/>
              <w:autoSpaceDN w:val="0"/>
              <w:adjustRightInd w:val="0"/>
              <w:spacing w:after="0" w:line="240" w:lineRule="auto"/>
              <w:rPr>
                <w:rFonts w:cs="Arial"/>
                <w:color w:val="000000"/>
                <w:sz w:val="24"/>
                <w:szCs w:val="24"/>
              </w:rPr>
            </w:pPr>
          </w:p>
        </w:tc>
      </w:tr>
      <w:tr w:rsidR="00D66BF8" w:rsidRPr="00C54926" w14:paraId="06261582" w14:textId="77777777" w:rsidTr="002A5A5E">
        <w:tc>
          <w:tcPr>
            <w:tcW w:w="3652" w:type="dxa"/>
          </w:tcPr>
          <w:p w14:paraId="0E440A39" w14:textId="77777777" w:rsidR="00D66BF8" w:rsidRPr="00C54926" w:rsidRDefault="00867534"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Gender Identity Issues</w:t>
            </w:r>
          </w:p>
          <w:p w14:paraId="6348E9B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F3A4C5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7A8ECCE3" w14:textId="77777777" w:rsidR="00867534" w:rsidRDefault="00C27B56" w:rsidP="006F42AF">
            <w:pPr>
              <w:autoSpaceDE w:val="0"/>
              <w:autoSpaceDN w:val="0"/>
              <w:adjustRightInd w:val="0"/>
              <w:spacing w:after="0" w:line="240" w:lineRule="auto"/>
              <w:rPr>
                <w:rFonts w:cs="Arial"/>
                <w:color w:val="0000FF"/>
                <w:sz w:val="24"/>
                <w:szCs w:val="24"/>
              </w:rPr>
            </w:pPr>
            <w:r w:rsidRPr="00C54926">
              <w:rPr>
                <w:rFonts w:cs="Arial"/>
                <w:color w:val="000000"/>
                <w:sz w:val="24"/>
                <w:szCs w:val="24"/>
              </w:rPr>
              <w:t>T</w:t>
            </w:r>
            <w:r w:rsidR="00867534" w:rsidRPr="00C54926">
              <w:rPr>
                <w:rFonts w:cs="Arial"/>
                <w:color w:val="000000"/>
                <w:sz w:val="24"/>
                <w:szCs w:val="24"/>
              </w:rPr>
              <w:t xml:space="preserve">he Gender Trust is a </w:t>
            </w:r>
            <w:r w:rsidR="00D04F09" w:rsidRPr="00C54926">
              <w:rPr>
                <w:rFonts w:cs="Arial"/>
                <w:color w:val="000000"/>
                <w:sz w:val="24"/>
                <w:szCs w:val="24"/>
              </w:rPr>
              <w:t xml:space="preserve">listening ear, a caring support </w:t>
            </w:r>
            <w:r w:rsidR="00867534" w:rsidRPr="00C54926">
              <w:rPr>
                <w:rFonts w:cs="Arial"/>
                <w:color w:val="000000"/>
                <w:sz w:val="24"/>
                <w:szCs w:val="24"/>
              </w:rPr>
              <w:t>and an informa</w:t>
            </w:r>
            <w:r w:rsidR="00D04F09" w:rsidRPr="00C54926">
              <w:rPr>
                <w:rFonts w:cs="Arial"/>
                <w:color w:val="000000"/>
                <w:sz w:val="24"/>
                <w:szCs w:val="24"/>
              </w:rPr>
              <w:t xml:space="preserve">tion centre for anyone with any </w:t>
            </w:r>
            <w:r w:rsidR="00867534" w:rsidRPr="00C54926">
              <w:rPr>
                <w:rFonts w:cs="Arial"/>
                <w:color w:val="000000"/>
                <w:sz w:val="24"/>
                <w:szCs w:val="24"/>
              </w:rPr>
              <w:t xml:space="preserve">question concerning </w:t>
            </w:r>
            <w:r w:rsidR="00D04F09" w:rsidRPr="00C54926">
              <w:rPr>
                <w:rFonts w:cs="Arial"/>
                <w:color w:val="000000"/>
                <w:sz w:val="24"/>
                <w:szCs w:val="24"/>
              </w:rPr>
              <w:t xml:space="preserve">their gender identity, or whose </w:t>
            </w:r>
            <w:r w:rsidR="00867534" w:rsidRPr="00C54926">
              <w:rPr>
                <w:rFonts w:cs="Arial"/>
                <w:color w:val="000000"/>
                <w:sz w:val="24"/>
                <w:szCs w:val="24"/>
              </w:rPr>
              <w:t>loved one is struggli</w:t>
            </w:r>
            <w:r w:rsidR="00D04F09" w:rsidRPr="00C54926">
              <w:rPr>
                <w:rFonts w:cs="Arial"/>
                <w:color w:val="000000"/>
                <w:sz w:val="24"/>
                <w:szCs w:val="24"/>
              </w:rPr>
              <w:t xml:space="preserve">ng with gender identity issues. </w:t>
            </w:r>
            <w:r w:rsidR="00867534" w:rsidRPr="00C54926">
              <w:rPr>
                <w:rFonts w:cs="Arial"/>
                <w:color w:val="000000"/>
                <w:sz w:val="24"/>
                <w:szCs w:val="24"/>
              </w:rPr>
              <w:t>People who might</w:t>
            </w:r>
            <w:r w:rsidR="00D04F09" w:rsidRPr="00C54926">
              <w:rPr>
                <w:rFonts w:cs="Arial"/>
                <w:color w:val="000000"/>
                <w:sz w:val="24"/>
                <w:szCs w:val="24"/>
              </w:rPr>
              <w:t xml:space="preserve"> be Transgender, Transsexual or </w:t>
            </w:r>
            <w:r w:rsidR="00867534" w:rsidRPr="00C54926">
              <w:rPr>
                <w:rFonts w:cs="Arial"/>
                <w:color w:val="000000"/>
                <w:sz w:val="24"/>
                <w:szCs w:val="24"/>
              </w:rPr>
              <w:t>people who do not identify with the gender they were</w:t>
            </w:r>
            <w:r w:rsidR="00D04F09" w:rsidRPr="00C54926">
              <w:rPr>
                <w:rFonts w:cs="Arial"/>
                <w:color w:val="000000"/>
                <w:sz w:val="24"/>
                <w:szCs w:val="24"/>
              </w:rPr>
              <w:t xml:space="preserve"> </w:t>
            </w:r>
            <w:r w:rsidR="00867534" w:rsidRPr="00C54926">
              <w:rPr>
                <w:rFonts w:cs="Arial"/>
                <w:color w:val="000000"/>
                <w:sz w:val="24"/>
                <w:szCs w:val="24"/>
              </w:rPr>
              <w:t xml:space="preserve">assigned at birth or those who </w:t>
            </w:r>
            <w:r w:rsidR="00D04F09" w:rsidRPr="00C54926">
              <w:rPr>
                <w:rFonts w:cs="Arial"/>
                <w:color w:val="000000"/>
                <w:sz w:val="24"/>
                <w:szCs w:val="24"/>
              </w:rPr>
              <w:t xml:space="preserve">are simply unsure. </w:t>
            </w:r>
            <w:r w:rsidR="00867534" w:rsidRPr="00C54926">
              <w:rPr>
                <w:rFonts w:cs="Arial"/>
                <w:color w:val="000000"/>
                <w:sz w:val="24"/>
                <w:szCs w:val="24"/>
              </w:rPr>
              <w:t>Addres</w:t>
            </w:r>
            <w:r w:rsidR="00D04F09" w:rsidRPr="00C54926">
              <w:rPr>
                <w:rFonts w:cs="Arial"/>
                <w:color w:val="000000"/>
                <w:sz w:val="24"/>
                <w:szCs w:val="24"/>
              </w:rPr>
              <w:t xml:space="preserve">s: 76 The Ridgeway, </w:t>
            </w:r>
            <w:r w:rsidR="006F42AF" w:rsidRPr="00C54926">
              <w:rPr>
                <w:rFonts w:cs="Arial"/>
                <w:color w:val="000000"/>
                <w:sz w:val="24"/>
                <w:szCs w:val="24"/>
              </w:rPr>
              <w:t>Astwood Bank</w:t>
            </w:r>
            <w:r w:rsidR="00867534" w:rsidRPr="00C54926">
              <w:rPr>
                <w:rFonts w:cs="Arial"/>
                <w:color w:val="000000"/>
                <w:sz w:val="24"/>
                <w:szCs w:val="24"/>
              </w:rPr>
              <w:t>,</w:t>
            </w:r>
            <w:r w:rsidR="00D04F09" w:rsidRPr="00C54926">
              <w:rPr>
                <w:rFonts w:cs="Arial"/>
                <w:color w:val="000000"/>
                <w:sz w:val="24"/>
                <w:szCs w:val="24"/>
              </w:rPr>
              <w:t xml:space="preserve"> </w:t>
            </w:r>
            <w:r w:rsidR="00867534" w:rsidRPr="00C54926">
              <w:rPr>
                <w:rFonts w:cs="Arial"/>
                <w:color w:val="000000"/>
                <w:sz w:val="24"/>
                <w:szCs w:val="24"/>
              </w:rPr>
              <w:t xml:space="preserve">B96 6LX tel: 0845 231 0505 </w:t>
            </w:r>
            <w:hyperlink r:id="rId86" w:history="1">
              <w:r w:rsidR="004C26C5" w:rsidRPr="004C26C5">
                <w:rPr>
                  <w:rStyle w:val="Hyperlink"/>
                  <w:rFonts w:cs="Arial"/>
                  <w:sz w:val="24"/>
                  <w:szCs w:val="24"/>
                  <w:u w:val="none"/>
                </w:rPr>
                <w:t>www.gendertrust.org.uk</w:t>
              </w:r>
            </w:hyperlink>
          </w:p>
          <w:p w14:paraId="53571E45" w14:textId="77777777" w:rsidR="004C26C5" w:rsidRDefault="004C26C5" w:rsidP="006F42AF">
            <w:pPr>
              <w:autoSpaceDE w:val="0"/>
              <w:autoSpaceDN w:val="0"/>
              <w:adjustRightInd w:val="0"/>
              <w:spacing w:after="0" w:line="240" w:lineRule="auto"/>
              <w:rPr>
                <w:rFonts w:cs="Arial"/>
                <w:color w:val="0000FF"/>
                <w:sz w:val="24"/>
                <w:szCs w:val="24"/>
              </w:rPr>
            </w:pPr>
          </w:p>
          <w:p w14:paraId="50311601" w14:textId="77777777" w:rsidR="004C26C5" w:rsidRPr="004C26C5" w:rsidRDefault="004C26C5" w:rsidP="004C26C5">
            <w:pPr>
              <w:autoSpaceDE w:val="0"/>
              <w:autoSpaceDN w:val="0"/>
              <w:adjustRightInd w:val="0"/>
              <w:spacing w:after="0" w:line="240" w:lineRule="auto"/>
              <w:rPr>
                <w:rFonts w:cs="Arial"/>
                <w:color w:val="000000"/>
                <w:sz w:val="24"/>
                <w:szCs w:val="24"/>
              </w:rPr>
            </w:pPr>
            <w:r w:rsidRPr="004C26C5">
              <w:rPr>
                <w:rFonts w:cs="Arial"/>
                <w:sz w:val="24"/>
                <w:szCs w:val="24"/>
              </w:rPr>
              <w:t>Here is a very useful blog from a member of staff who</w:t>
            </w:r>
            <w:r w:rsidRPr="004C26C5">
              <w:rPr>
                <w:sz w:val="24"/>
                <w:szCs w:val="24"/>
                <w:lang w:val="en"/>
              </w:rPr>
              <w:t xml:space="preserve"> works in Child and Adolescent Mental Health Services (CAMHS</w:t>
            </w:r>
            <w:r w:rsidRPr="004C26C5">
              <w:rPr>
                <w:rFonts w:cs="Arial"/>
                <w:sz w:val="24"/>
                <w:szCs w:val="24"/>
              </w:rPr>
              <w:t xml:space="preserve">) </w:t>
            </w:r>
            <w:r w:rsidRPr="004C26C5">
              <w:rPr>
                <w:rFonts w:cs="Arial"/>
                <w:color w:val="0000FF"/>
                <w:sz w:val="24"/>
                <w:szCs w:val="24"/>
              </w:rPr>
              <w:t>https://unsafespaces.com/2014/07/18/camhs-and-gender-identity/</w:t>
            </w:r>
          </w:p>
        </w:tc>
      </w:tr>
      <w:tr w:rsidR="00D66BF8" w:rsidRPr="00C54926" w14:paraId="160ACDB0" w14:textId="77777777" w:rsidTr="002A5A5E">
        <w:tc>
          <w:tcPr>
            <w:tcW w:w="3652" w:type="dxa"/>
          </w:tcPr>
          <w:p w14:paraId="7E13DA57" w14:textId="77777777" w:rsidR="00D66BF8"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Private fostering</w:t>
            </w:r>
          </w:p>
          <w:p w14:paraId="5AAC2BB2" w14:textId="77777777" w:rsidR="00D66BF8" w:rsidRPr="00C54926" w:rsidRDefault="00D66BF8" w:rsidP="00F53126">
            <w:pPr>
              <w:autoSpaceDE w:val="0"/>
              <w:autoSpaceDN w:val="0"/>
              <w:adjustRightInd w:val="0"/>
              <w:spacing w:after="0" w:line="240" w:lineRule="auto"/>
              <w:rPr>
                <w:rFonts w:cs="Arial"/>
                <w:sz w:val="24"/>
                <w:szCs w:val="24"/>
              </w:rPr>
            </w:pPr>
          </w:p>
          <w:p w14:paraId="1A1541AE" w14:textId="77777777" w:rsidR="00D66BF8" w:rsidRPr="00C54926" w:rsidRDefault="00D66BF8" w:rsidP="00F53126">
            <w:pPr>
              <w:autoSpaceDE w:val="0"/>
              <w:autoSpaceDN w:val="0"/>
              <w:adjustRightInd w:val="0"/>
              <w:spacing w:after="0" w:line="240" w:lineRule="auto"/>
              <w:rPr>
                <w:rFonts w:cs="Arial"/>
                <w:sz w:val="24"/>
                <w:szCs w:val="24"/>
              </w:rPr>
            </w:pPr>
          </w:p>
          <w:p w14:paraId="3C8566E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4C9C30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B4C8B5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28B26C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F5AAE4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4DBBBE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CC50B14" w14:textId="77777777" w:rsidR="00D66BF8" w:rsidRPr="00C54926" w:rsidRDefault="001C1990"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National Fostering Agency (NFA) </w:t>
            </w:r>
          </w:p>
          <w:p w14:paraId="1E46B68A" w14:textId="77777777" w:rsidR="001C1990" w:rsidRPr="00C54926" w:rsidRDefault="001C1990"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Call on: 0808 284 9226</w:t>
            </w:r>
          </w:p>
          <w:p w14:paraId="19D58F6C" w14:textId="77777777" w:rsidR="004E4701" w:rsidRPr="00C54926" w:rsidRDefault="004E4701" w:rsidP="00F53126">
            <w:pPr>
              <w:autoSpaceDE w:val="0"/>
              <w:autoSpaceDN w:val="0"/>
              <w:adjustRightInd w:val="0"/>
              <w:spacing w:after="0" w:line="240" w:lineRule="auto"/>
              <w:rPr>
                <w:rFonts w:cs="Arial"/>
                <w:color w:val="000000"/>
                <w:sz w:val="24"/>
                <w:szCs w:val="24"/>
              </w:rPr>
            </w:pPr>
          </w:p>
          <w:p w14:paraId="30EBDA0F" w14:textId="77777777" w:rsidR="004E4701" w:rsidRPr="00C54926" w:rsidRDefault="004E4701"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Kinship Care </w:t>
            </w:r>
          </w:p>
          <w:p w14:paraId="63193149" w14:textId="77777777" w:rsidR="004E4701" w:rsidRPr="00C54926" w:rsidRDefault="004E4701" w:rsidP="00F53126">
            <w:pPr>
              <w:autoSpaceDE w:val="0"/>
              <w:autoSpaceDN w:val="0"/>
              <w:adjustRightInd w:val="0"/>
              <w:spacing w:after="0" w:line="240" w:lineRule="auto"/>
              <w:rPr>
                <w:rFonts w:cs="Arial"/>
                <w:color w:val="000000"/>
                <w:sz w:val="24"/>
                <w:szCs w:val="24"/>
              </w:rPr>
            </w:pPr>
            <w:r w:rsidRPr="00C54926">
              <w:rPr>
                <w:rFonts w:cs="Arial"/>
                <w:sz w:val="24"/>
                <w:szCs w:val="24"/>
                <w:lang w:val="en"/>
              </w:rPr>
              <w:t>Kinship care means that relatives or friends look after children who cannot live with their parents.</w:t>
            </w:r>
            <w:r w:rsidRPr="00C54926">
              <w:rPr>
                <w:rFonts w:cs="Arial"/>
                <w:color w:val="000000"/>
                <w:sz w:val="24"/>
                <w:szCs w:val="24"/>
              </w:rPr>
              <w:t xml:space="preserve"> Visit this website for more information: http://www.worcestershire.gov.uk/privatefostering</w:t>
            </w:r>
          </w:p>
          <w:p w14:paraId="5884B46E" w14:textId="77777777" w:rsidR="00D66BF8" w:rsidRPr="00C54926" w:rsidRDefault="00D66BF8" w:rsidP="00F53126">
            <w:pPr>
              <w:autoSpaceDE w:val="0"/>
              <w:autoSpaceDN w:val="0"/>
              <w:adjustRightInd w:val="0"/>
              <w:spacing w:after="0" w:line="240" w:lineRule="auto"/>
              <w:rPr>
                <w:rFonts w:cs="Arial"/>
                <w:color w:val="000000"/>
                <w:sz w:val="24"/>
                <w:szCs w:val="24"/>
              </w:rPr>
            </w:pPr>
          </w:p>
          <w:p w14:paraId="760AC3EA"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734012DB" w14:textId="77777777" w:rsidTr="002A5A5E">
        <w:tc>
          <w:tcPr>
            <w:tcW w:w="3652" w:type="dxa"/>
          </w:tcPr>
          <w:p w14:paraId="37819F25"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Preventing Radicalisation and</w:t>
            </w:r>
          </w:p>
          <w:p w14:paraId="02C32FDA"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Extremism/HATE (PREVENT</w:t>
            </w:r>
          </w:p>
          <w:p w14:paraId="150F76C5"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duty)</w:t>
            </w:r>
          </w:p>
          <w:p w14:paraId="0D4C1C5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BE9007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4C49A0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55681A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2B8754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0977F292"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color w:val="0000FF"/>
                <w:sz w:val="24"/>
                <w:szCs w:val="24"/>
              </w:rPr>
              <w:t xml:space="preserve">www.educateagainsthate.com </w:t>
            </w:r>
            <w:r w:rsidR="00A77B14">
              <w:rPr>
                <w:rFonts w:cs="Arial"/>
                <w:bCs/>
                <w:color w:val="000000"/>
                <w:sz w:val="24"/>
                <w:szCs w:val="24"/>
              </w:rPr>
              <w:t xml:space="preserve">is the </w:t>
            </w:r>
            <w:r w:rsidRPr="00C54926">
              <w:rPr>
                <w:rFonts w:cs="Arial"/>
                <w:bCs/>
                <w:color w:val="000000"/>
                <w:sz w:val="24"/>
                <w:szCs w:val="24"/>
              </w:rPr>
              <w:t>governmen</w:t>
            </w:r>
            <w:r w:rsidR="00A77B14">
              <w:rPr>
                <w:rFonts w:cs="Arial"/>
                <w:bCs/>
                <w:color w:val="000000"/>
                <w:sz w:val="24"/>
                <w:szCs w:val="24"/>
              </w:rPr>
              <w:t xml:space="preserve">t website providing information </w:t>
            </w:r>
            <w:r w:rsidRPr="00C54926">
              <w:rPr>
                <w:rFonts w:cs="Arial"/>
                <w:bCs/>
                <w:color w:val="000000"/>
                <w:sz w:val="24"/>
                <w:szCs w:val="24"/>
              </w:rPr>
              <w:t>and practic</w:t>
            </w:r>
            <w:r w:rsidR="00A77B14">
              <w:rPr>
                <w:rFonts w:cs="Arial"/>
                <w:bCs/>
                <w:color w:val="000000"/>
                <w:sz w:val="24"/>
                <w:szCs w:val="24"/>
              </w:rPr>
              <w:t xml:space="preserve">al advice for parents, teachers </w:t>
            </w:r>
            <w:r w:rsidRPr="00C54926">
              <w:rPr>
                <w:rFonts w:cs="Arial"/>
                <w:bCs/>
                <w:color w:val="000000"/>
                <w:sz w:val="24"/>
                <w:szCs w:val="24"/>
              </w:rPr>
              <w:t>and schools</w:t>
            </w:r>
            <w:r w:rsidR="006F42AF" w:rsidRPr="00C54926">
              <w:rPr>
                <w:rFonts w:cs="Arial"/>
                <w:bCs/>
                <w:color w:val="000000"/>
                <w:sz w:val="24"/>
                <w:szCs w:val="24"/>
              </w:rPr>
              <w:t xml:space="preserve"> leaders on protecting children from</w:t>
            </w:r>
            <w:r w:rsidRPr="00C54926">
              <w:rPr>
                <w:rFonts w:cs="Arial"/>
                <w:bCs/>
                <w:color w:val="000000"/>
                <w:sz w:val="24"/>
                <w:szCs w:val="24"/>
              </w:rPr>
              <w:t xml:space="preserve"> radicalisation and extremism.</w:t>
            </w:r>
          </w:p>
          <w:p w14:paraId="59A19358" w14:textId="68AEFCFE" w:rsidR="00F53126" w:rsidRPr="00C54926" w:rsidRDefault="00F53126" w:rsidP="00F53126">
            <w:pPr>
              <w:autoSpaceDE w:val="0"/>
              <w:autoSpaceDN w:val="0"/>
              <w:adjustRightInd w:val="0"/>
              <w:spacing w:after="0" w:line="240" w:lineRule="auto"/>
              <w:rPr>
                <w:rFonts w:cs="Arial"/>
                <w:color w:val="17365D"/>
                <w:sz w:val="24"/>
                <w:szCs w:val="24"/>
              </w:rPr>
            </w:pPr>
            <w:r w:rsidRPr="00A77B14">
              <w:rPr>
                <w:rFonts w:cs="Arial"/>
                <w:sz w:val="24"/>
                <w:szCs w:val="24"/>
              </w:rPr>
              <w:t>Anti-Terrorist Hotline:</w:t>
            </w:r>
            <w:r w:rsidRPr="00C54926">
              <w:rPr>
                <w:rFonts w:cs="Arial"/>
                <w:color w:val="17365D"/>
                <w:sz w:val="24"/>
                <w:szCs w:val="24"/>
              </w:rPr>
              <w:t xml:space="preserve"> </w:t>
            </w:r>
            <w:r w:rsidRPr="00A77B14">
              <w:rPr>
                <w:rFonts w:cs="Arial"/>
                <w:sz w:val="24"/>
                <w:szCs w:val="24"/>
              </w:rPr>
              <w:t xml:space="preserve"> 0800 789 321</w:t>
            </w:r>
          </w:p>
          <w:p w14:paraId="269E7BAD"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bCs/>
                <w:color w:val="000000"/>
                <w:sz w:val="24"/>
                <w:szCs w:val="24"/>
              </w:rPr>
              <w:t>also be raised by email to the Home office:</w:t>
            </w:r>
          </w:p>
          <w:p w14:paraId="28FB541F" w14:textId="77777777" w:rsidR="00F53126" w:rsidRPr="00C54926" w:rsidRDefault="00F53126" w:rsidP="00672B36">
            <w:pPr>
              <w:autoSpaceDE w:val="0"/>
              <w:autoSpaceDN w:val="0"/>
              <w:adjustRightInd w:val="0"/>
              <w:spacing w:after="0" w:line="240" w:lineRule="auto"/>
              <w:rPr>
                <w:rFonts w:cs="Arial"/>
                <w:bCs/>
                <w:i/>
                <w:iCs/>
                <w:color w:val="000000"/>
                <w:sz w:val="24"/>
                <w:szCs w:val="24"/>
              </w:rPr>
            </w:pPr>
            <w:r w:rsidRPr="00C54926">
              <w:rPr>
                <w:rFonts w:cs="Arial"/>
                <w:bCs/>
                <w:color w:val="0000FF"/>
                <w:sz w:val="24"/>
                <w:szCs w:val="24"/>
              </w:rPr>
              <w:t>counter.extremism@education.gsi.gov.uk</w:t>
            </w:r>
            <w:r w:rsidRPr="00C54926">
              <w:rPr>
                <w:rFonts w:cs="Arial"/>
                <w:bCs/>
                <w:color w:val="000000"/>
                <w:sz w:val="24"/>
                <w:szCs w:val="24"/>
              </w:rPr>
              <w:t xml:space="preserve">. </w:t>
            </w:r>
          </w:p>
          <w:p w14:paraId="4CD6EC8C" w14:textId="77777777" w:rsidR="00672B3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Let’s talk about it is a</w:t>
            </w:r>
            <w:r w:rsidR="00672B36" w:rsidRPr="00C54926">
              <w:rPr>
                <w:rFonts w:cs="Arial"/>
                <w:color w:val="000000"/>
                <w:sz w:val="24"/>
                <w:szCs w:val="24"/>
              </w:rPr>
              <w:t xml:space="preserve">n excellent website for parents: </w:t>
            </w:r>
            <w:r w:rsidRPr="00C54926">
              <w:rPr>
                <w:rFonts w:cs="Arial"/>
                <w:color w:val="0000FF"/>
                <w:sz w:val="24"/>
                <w:szCs w:val="24"/>
              </w:rPr>
              <w:t xml:space="preserve">www.ltai.info/ </w:t>
            </w:r>
            <w:r w:rsidRPr="00C54926">
              <w:rPr>
                <w:rFonts w:cs="Arial"/>
                <w:color w:val="000000"/>
                <w:sz w:val="24"/>
                <w:szCs w:val="24"/>
              </w:rPr>
              <w:t xml:space="preserve">as is </w:t>
            </w:r>
            <w:hyperlink r:id="rId87" w:history="1">
              <w:r w:rsidR="00672B36" w:rsidRPr="00C54926">
                <w:rPr>
                  <w:rStyle w:val="Hyperlink"/>
                  <w:rFonts w:cs="Arial"/>
                  <w:sz w:val="24"/>
                  <w:szCs w:val="24"/>
                </w:rPr>
                <w:t>www.preventtragedies.co.uk</w:t>
              </w:r>
            </w:hyperlink>
            <w:r w:rsidRPr="00C54926">
              <w:rPr>
                <w:rFonts w:cs="Arial"/>
                <w:color w:val="0000FF"/>
                <w:sz w:val="24"/>
                <w:szCs w:val="24"/>
              </w:rPr>
              <w:t xml:space="preserve"> </w:t>
            </w:r>
          </w:p>
          <w:p w14:paraId="6C3D950B" w14:textId="77777777" w:rsidR="00D66BF8" w:rsidRPr="00C54926" w:rsidRDefault="00672B3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While </w:t>
            </w:r>
            <w:r w:rsidR="00F53126" w:rsidRPr="00C54926">
              <w:rPr>
                <w:rFonts w:cs="Arial"/>
                <w:color w:val="000000"/>
                <w:sz w:val="24"/>
                <w:szCs w:val="24"/>
              </w:rPr>
              <w:t>it remains ve</w:t>
            </w:r>
            <w:r w:rsidRPr="00C54926">
              <w:rPr>
                <w:rFonts w:cs="Arial"/>
                <w:color w:val="000000"/>
                <w:sz w:val="24"/>
                <w:szCs w:val="24"/>
              </w:rPr>
              <w:t xml:space="preserve">ry rare for school age children to become </w:t>
            </w:r>
            <w:r w:rsidR="00F53126" w:rsidRPr="00C54926">
              <w:rPr>
                <w:rFonts w:cs="Arial"/>
                <w:color w:val="000000"/>
                <w:sz w:val="24"/>
                <w:szCs w:val="24"/>
              </w:rPr>
              <w:t>involved in extremist acti</w:t>
            </w:r>
            <w:r w:rsidRPr="00C54926">
              <w:rPr>
                <w:rFonts w:cs="Arial"/>
                <w:color w:val="000000"/>
                <w:sz w:val="24"/>
                <w:szCs w:val="24"/>
              </w:rPr>
              <w:t xml:space="preserve">vity to the point of committing </w:t>
            </w:r>
            <w:r w:rsidR="00F53126" w:rsidRPr="00C54926">
              <w:rPr>
                <w:rFonts w:cs="Arial"/>
                <w:color w:val="000000"/>
                <w:sz w:val="24"/>
                <w:szCs w:val="24"/>
              </w:rPr>
              <w:t>criminal acts, young people</w:t>
            </w:r>
            <w:r w:rsidRPr="00C54926">
              <w:rPr>
                <w:rFonts w:cs="Arial"/>
                <w:color w:val="000000"/>
                <w:sz w:val="24"/>
                <w:szCs w:val="24"/>
              </w:rPr>
              <w:t xml:space="preserve"> can be exposed to </w:t>
            </w:r>
            <w:r w:rsidR="00F53126" w:rsidRPr="00C54926">
              <w:rPr>
                <w:rFonts w:cs="Arial"/>
                <w:color w:val="000000"/>
                <w:sz w:val="24"/>
                <w:szCs w:val="24"/>
              </w:rPr>
              <w:t xml:space="preserve">extremist influences or </w:t>
            </w:r>
            <w:r w:rsidRPr="00C54926">
              <w:rPr>
                <w:rFonts w:cs="Arial"/>
                <w:color w:val="000000"/>
                <w:sz w:val="24"/>
                <w:szCs w:val="24"/>
              </w:rPr>
              <w:t xml:space="preserve">prejudiced views, including via </w:t>
            </w:r>
            <w:r w:rsidR="00F53126" w:rsidRPr="00C54926">
              <w:rPr>
                <w:rFonts w:cs="Arial"/>
                <w:color w:val="000000"/>
                <w:sz w:val="24"/>
                <w:szCs w:val="24"/>
              </w:rPr>
              <w:t>the internet, from an ea</w:t>
            </w:r>
            <w:r w:rsidRPr="00C54926">
              <w:rPr>
                <w:rFonts w:cs="Arial"/>
                <w:color w:val="000000"/>
                <w:sz w:val="24"/>
                <w:szCs w:val="24"/>
              </w:rPr>
              <w:t xml:space="preserve">rly age. As with other forms of </w:t>
            </w:r>
            <w:r w:rsidR="00F53126" w:rsidRPr="00C54926">
              <w:rPr>
                <w:rFonts w:cs="Arial"/>
                <w:color w:val="000000"/>
                <w:sz w:val="24"/>
                <w:szCs w:val="24"/>
              </w:rPr>
              <w:t>criminality or risk of har</w:t>
            </w:r>
            <w:r w:rsidRPr="00C54926">
              <w:rPr>
                <w:rFonts w:cs="Arial"/>
                <w:color w:val="000000"/>
                <w:sz w:val="24"/>
                <w:szCs w:val="24"/>
              </w:rPr>
              <w:t xml:space="preserve">m, early intervention is always </w:t>
            </w:r>
            <w:r w:rsidR="00F53126" w:rsidRPr="00C54926">
              <w:rPr>
                <w:rFonts w:cs="Arial"/>
                <w:color w:val="000000"/>
                <w:sz w:val="24"/>
                <w:szCs w:val="24"/>
              </w:rPr>
              <w:t>preferable. Sc</w:t>
            </w:r>
            <w:r w:rsidRPr="00C54926">
              <w:rPr>
                <w:rFonts w:cs="Arial"/>
                <w:color w:val="000000"/>
                <w:sz w:val="24"/>
                <w:szCs w:val="24"/>
              </w:rPr>
              <w:t xml:space="preserve">hools, working with other local partners, </w:t>
            </w:r>
            <w:r w:rsidR="00F53126" w:rsidRPr="00C54926">
              <w:rPr>
                <w:rFonts w:cs="Arial"/>
                <w:color w:val="000000"/>
                <w:sz w:val="24"/>
                <w:szCs w:val="24"/>
              </w:rPr>
              <w:t>families and communiti</w:t>
            </w:r>
            <w:r w:rsidRPr="00C54926">
              <w:rPr>
                <w:rFonts w:cs="Arial"/>
                <w:color w:val="000000"/>
                <w:sz w:val="24"/>
                <w:szCs w:val="24"/>
              </w:rPr>
              <w:t xml:space="preserve">es, can help support pupils who </w:t>
            </w:r>
            <w:r w:rsidR="00F53126" w:rsidRPr="00C54926">
              <w:rPr>
                <w:rFonts w:cs="Arial"/>
                <w:color w:val="000000"/>
                <w:sz w:val="24"/>
                <w:szCs w:val="24"/>
              </w:rPr>
              <w:t>may be vulnerabl</w:t>
            </w:r>
            <w:r w:rsidRPr="00C54926">
              <w:rPr>
                <w:rFonts w:cs="Arial"/>
                <w:color w:val="000000"/>
                <w:sz w:val="24"/>
                <w:szCs w:val="24"/>
              </w:rPr>
              <w:t xml:space="preserve">e as part of wider safeguarding </w:t>
            </w:r>
            <w:r w:rsidR="00F53126" w:rsidRPr="00C54926">
              <w:rPr>
                <w:rFonts w:cs="Arial"/>
                <w:color w:val="000000"/>
                <w:sz w:val="24"/>
                <w:szCs w:val="24"/>
              </w:rPr>
              <w:t>responsibilities.</w:t>
            </w:r>
          </w:p>
          <w:p w14:paraId="118BAD34" w14:textId="77777777" w:rsidR="00672B36" w:rsidRPr="00C54926" w:rsidRDefault="00672B3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Channel guidance: </w:t>
            </w:r>
            <w:hyperlink r:id="rId88" w:history="1">
              <w:r w:rsidRPr="00C54926">
                <w:rPr>
                  <w:rStyle w:val="Hyperlink"/>
                  <w:rFonts w:cs="Arial"/>
                  <w:sz w:val="24"/>
                  <w:szCs w:val="24"/>
                </w:rPr>
                <w:t>https://assets.publishing.service.gov.uk/government/uploads/system/uploads/attachment_data/file/425189/Channel_Duty_Guidance_April_2015.pdf</w:t>
              </w:r>
            </w:hyperlink>
          </w:p>
          <w:p w14:paraId="36804E13" w14:textId="77777777" w:rsidR="00672B36" w:rsidRPr="00C54926" w:rsidRDefault="00672B36" w:rsidP="00F53126">
            <w:pPr>
              <w:autoSpaceDE w:val="0"/>
              <w:autoSpaceDN w:val="0"/>
              <w:adjustRightInd w:val="0"/>
              <w:spacing w:after="0" w:line="240" w:lineRule="auto"/>
              <w:rPr>
                <w:rFonts w:cs="Arial"/>
                <w:color w:val="000000"/>
                <w:sz w:val="24"/>
                <w:szCs w:val="24"/>
              </w:rPr>
            </w:pPr>
          </w:p>
        </w:tc>
      </w:tr>
      <w:tr w:rsidR="00D66BF8" w:rsidRPr="00C54926" w14:paraId="75AA8C81" w14:textId="77777777" w:rsidTr="002A5A5E">
        <w:tc>
          <w:tcPr>
            <w:tcW w:w="3652" w:type="dxa"/>
          </w:tcPr>
          <w:p w14:paraId="7C20413C" w14:textId="77777777" w:rsidR="00D66BF8" w:rsidRPr="00C54926" w:rsidRDefault="00F53126" w:rsidP="00184AB2">
            <w:pPr>
              <w:autoSpaceDE w:val="0"/>
              <w:autoSpaceDN w:val="0"/>
              <w:adjustRightInd w:val="0"/>
              <w:spacing w:after="0" w:line="240" w:lineRule="auto"/>
              <w:rPr>
                <w:rFonts w:cs="Arial"/>
                <w:sz w:val="24"/>
                <w:szCs w:val="24"/>
              </w:rPr>
            </w:pPr>
            <w:r w:rsidRPr="00C54926">
              <w:rPr>
                <w:rFonts w:cs="Arial"/>
                <w:sz w:val="24"/>
                <w:szCs w:val="24"/>
              </w:rPr>
              <w:t>Se</w:t>
            </w:r>
            <w:r w:rsidR="00184AB2" w:rsidRPr="00C54926">
              <w:rPr>
                <w:rFonts w:cs="Arial"/>
                <w:sz w:val="24"/>
                <w:szCs w:val="24"/>
              </w:rPr>
              <w:t xml:space="preserve">xting/Sextortion/youth produced </w:t>
            </w:r>
            <w:r w:rsidRPr="00C54926">
              <w:rPr>
                <w:rFonts w:cs="Arial"/>
                <w:sz w:val="24"/>
                <w:szCs w:val="24"/>
              </w:rPr>
              <w:t>imagery</w:t>
            </w:r>
          </w:p>
          <w:p w14:paraId="7C73875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71D02A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EFAC07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4B6774F" w14:textId="77777777" w:rsidR="006F42AF" w:rsidRPr="00C54926" w:rsidRDefault="006F42AF" w:rsidP="00F53126">
            <w:pPr>
              <w:tabs>
                <w:tab w:val="left" w:pos="7638"/>
              </w:tabs>
              <w:spacing w:line="240" w:lineRule="auto"/>
              <w:outlineLvl w:val="1"/>
              <w:rPr>
                <w:rFonts w:eastAsia="Times New Roman" w:cs="Arial"/>
                <w:b/>
                <w:bCs/>
                <w:kern w:val="36"/>
                <w:sz w:val="24"/>
                <w:szCs w:val="24"/>
                <w:lang w:eastAsia="en-GB"/>
              </w:rPr>
            </w:pPr>
          </w:p>
          <w:p w14:paraId="470C08F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33C18BFB"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FF"/>
                <w:sz w:val="24"/>
                <w:szCs w:val="24"/>
              </w:rPr>
              <w:t>http://www.nspcc.org.uk/preventing-abuse/keepingchildren-</w:t>
            </w:r>
          </w:p>
          <w:p w14:paraId="2323ED42" w14:textId="77777777" w:rsidR="00F53126" w:rsidRPr="00C54926" w:rsidRDefault="00F53126" w:rsidP="00184AB2">
            <w:pPr>
              <w:tabs>
                <w:tab w:val="left" w:pos="4020"/>
              </w:tabs>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safe/sexting </w:t>
            </w:r>
            <w:r w:rsidRPr="00C54926">
              <w:rPr>
                <w:rFonts w:cs="Arial"/>
                <w:color w:val="000000"/>
                <w:sz w:val="24"/>
                <w:szCs w:val="24"/>
              </w:rPr>
              <w:t>(NSPCC website).</w:t>
            </w:r>
            <w:r w:rsidR="00184AB2" w:rsidRPr="00C54926">
              <w:rPr>
                <w:rFonts w:cs="Arial"/>
                <w:color w:val="000000"/>
                <w:sz w:val="24"/>
                <w:szCs w:val="24"/>
              </w:rPr>
              <w:tab/>
            </w:r>
          </w:p>
          <w:p w14:paraId="3451C4FC" w14:textId="77777777" w:rsidR="00184AB2" w:rsidRPr="00C54926" w:rsidRDefault="00184AB2" w:rsidP="00184AB2">
            <w:pPr>
              <w:tabs>
                <w:tab w:val="left" w:pos="4020"/>
              </w:tabs>
              <w:autoSpaceDE w:val="0"/>
              <w:autoSpaceDN w:val="0"/>
              <w:adjustRightInd w:val="0"/>
              <w:spacing w:after="0" w:line="240" w:lineRule="auto"/>
              <w:rPr>
                <w:rFonts w:cs="Arial"/>
                <w:color w:val="000000"/>
                <w:sz w:val="24"/>
                <w:szCs w:val="24"/>
              </w:rPr>
            </w:pPr>
          </w:p>
          <w:p w14:paraId="3FFEC061" w14:textId="77777777" w:rsidR="00184AB2" w:rsidRPr="00C54926" w:rsidRDefault="00B37064" w:rsidP="00184AB2">
            <w:pPr>
              <w:tabs>
                <w:tab w:val="left" w:pos="4020"/>
              </w:tabs>
              <w:autoSpaceDE w:val="0"/>
              <w:autoSpaceDN w:val="0"/>
              <w:adjustRightInd w:val="0"/>
              <w:spacing w:after="0" w:line="240" w:lineRule="auto"/>
              <w:rPr>
                <w:rFonts w:cs="Arial"/>
                <w:color w:val="000000"/>
                <w:sz w:val="24"/>
                <w:szCs w:val="24"/>
              </w:rPr>
            </w:pPr>
            <w:hyperlink r:id="rId89" w:history="1">
              <w:r w:rsidR="00184AB2" w:rsidRPr="00C54926">
                <w:rPr>
                  <w:rStyle w:val="Hyperlink"/>
                  <w:rFonts w:cs="Arial"/>
                  <w:sz w:val="24"/>
                  <w:szCs w:val="24"/>
                </w:rPr>
                <w:t>https://www.westmercia.police.uk/article/8206/Sexting</w:t>
              </w:r>
            </w:hyperlink>
            <w:r w:rsidR="00184AB2" w:rsidRPr="00C54926">
              <w:rPr>
                <w:rFonts w:cs="Arial"/>
                <w:color w:val="000000"/>
                <w:sz w:val="24"/>
                <w:szCs w:val="24"/>
              </w:rPr>
              <w:t xml:space="preserve"> (West Mercia Police website)</w:t>
            </w:r>
          </w:p>
          <w:p w14:paraId="2B2711FF" w14:textId="77777777" w:rsidR="00184AB2" w:rsidRPr="00C54926" w:rsidRDefault="00F53126" w:rsidP="00184AB2">
            <w:pPr>
              <w:autoSpaceDE w:val="0"/>
              <w:autoSpaceDN w:val="0"/>
              <w:adjustRightInd w:val="0"/>
              <w:spacing w:after="0" w:line="240" w:lineRule="auto"/>
              <w:rPr>
                <w:rFonts w:cs="Arial"/>
                <w:i/>
                <w:iCs/>
                <w:color w:val="000000"/>
                <w:sz w:val="24"/>
                <w:szCs w:val="24"/>
              </w:rPr>
            </w:pPr>
            <w:r w:rsidRPr="00C54926">
              <w:rPr>
                <w:rFonts w:cs="Arial"/>
                <w:b/>
                <w:bCs/>
                <w:color w:val="000000"/>
                <w:sz w:val="24"/>
                <w:szCs w:val="24"/>
              </w:rPr>
              <w:t xml:space="preserve"> </w:t>
            </w:r>
          </w:p>
          <w:p w14:paraId="14EA256D"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443862CD" w14:textId="77777777" w:rsidTr="002A5A5E">
        <w:tc>
          <w:tcPr>
            <w:tcW w:w="3652" w:type="dxa"/>
          </w:tcPr>
          <w:p w14:paraId="2ADD1CC3" w14:textId="77777777" w:rsidR="00D66BF8" w:rsidRPr="00C54926" w:rsidRDefault="00184AB2" w:rsidP="00F53126">
            <w:pPr>
              <w:autoSpaceDE w:val="0"/>
              <w:autoSpaceDN w:val="0"/>
              <w:adjustRightInd w:val="0"/>
              <w:spacing w:after="0" w:line="240" w:lineRule="auto"/>
              <w:rPr>
                <w:rFonts w:cs="Arial"/>
                <w:sz w:val="24"/>
                <w:szCs w:val="24"/>
              </w:rPr>
            </w:pPr>
            <w:r w:rsidRPr="00C54926">
              <w:rPr>
                <w:rFonts w:cs="Arial"/>
                <w:sz w:val="24"/>
                <w:szCs w:val="24"/>
              </w:rPr>
              <w:t>Children Missing in Education (CME)</w:t>
            </w:r>
          </w:p>
          <w:p w14:paraId="7FA52DE4" w14:textId="77777777" w:rsidR="00D66BF8" w:rsidRPr="00C54926" w:rsidRDefault="00D66BF8" w:rsidP="00F53126">
            <w:pPr>
              <w:autoSpaceDE w:val="0"/>
              <w:autoSpaceDN w:val="0"/>
              <w:adjustRightInd w:val="0"/>
              <w:spacing w:after="0" w:line="240" w:lineRule="auto"/>
              <w:rPr>
                <w:rFonts w:cs="Arial"/>
                <w:sz w:val="24"/>
                <w:szCs w:val="24"/>
              </w:rPr>
            </w:pPr>
          </w:p>
          <w:p w14:paraId="7EDE87D9" w14:textId="77777777" w:rsidR="00D66BF8" w:rsidRPr="00C54926" w:rsidRDefault="00D66BF8" w:rsidP="00F53126">
            <w:pPr>
              <w:autoSpaceDE w:val="0"/>
              <w:autoSpaceDN w:val="0"/>
              <w:adjustRightInd w:val="0"/>
              <w:spacing w:after="0" w:line="240" w:lineRule="auto"/>
              <w:rPr>
                <w:rFonts w:cs="Arial"/>
                <w:sz w:val="24"/>
                <w:szCs w:val="24"/>
              </w:rPr>
            </w:pPr>
          </w:p>
          <w:p w14:paraId="3A0E922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C08F76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F07BDB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707435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CAF639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F8C121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6B9EB06E" w14:textId="77777777" w:rsidR="00184AB2" w:rsidRPr="00C54926" w:rsidRDefault="00184AB2" w:rsidP="00184AB2">
            <w:pPr>
              <w:autoSpaceDE w:val="0"/>
              <w:autoSpaceDN w:val="0"/>
              <w:adjustRightInd w:val="0"/>
              <w:spacing w:after="0" w:line="240" w:lineRule="auto"/>
              <w:rPr>
                <w:rFonts w:cs="Arial"/>
                <w:sz w:val="24"/>
                <w:szCs w:val="24"/>
              </w:rPr>
            </w:pPr>
            <w:r w:rsidRPr="00C54926">
              <w:rPr>
                <w:rFonts w:cs="Arial"/>
                <w:b/>
                <w:bCs/>
                <w:sz w:val="24"/>
                <w:szCs w:val="24"/>
              </w:rPr>
              <w:t xml:space="preserve">Children Missing Education (CME) </w:t>
            </w:r>
            <w:r w:rsidRPr="00C54926">
              <w:rPr>
                <w:rFonts w:cs="Arial"/>
                <w:sz w:val="24"/>
                <w:szCs w:val="24"/>
              </w:rPr>
              <w:t xml:space="preserve">refers to 'any child of compulsory school age who is </w:t>
            </w:r>
            <w:r w:rsidRPr="00C54926">
              <w:rPr>
                <w:rFonts w:cs="Arial"/>
                <w:b/>
                <w:bCs/>
                <w:sz w:val="24"/>
                <w:szCs w:val="24"/>
              </w:rPr>
              <w:t xml:space="preserve">not </w:t>
            </w:r>
            <w:r w:rsidRPr="00C54926">
              <w:rPr>
                <w:rFonts w:cs="Arial"/>
                <w:sz w:val="24"/>
                <w:szCs w:val="24"/>
              </w:rPr>
              <w:t xml:space="preserve">registered at any formally approved education activity eg school, alternative provision, elective home education, </w:t>
            </w:r>
            <w:r w:rsidRPr="00C54926">
              <w:rPr>
                <w:rFonts w:cs="Arial"/>
                <w:b/>
                <w:bCs/>
                <w:sz w:val="24"/>
                <w:szCs w:val="24"/>
              </w:rPr>
              <w:t xml:space="preserve">and </w:t>
            </w:r>
            <w:r w:rsidRPr="00C54926">
              <w:rPr>
                <w:rFonts w:cs="Arial"/>
                <w:sz w:val="24"/>
                <w:szCs w:val="24"/>
              </w:rPr>
              <w:t xml:space="preserve">has been out of education provision for at least 4 weeks'. </w:t>
            </w:r>
            <w:r w:rsidRPr="00C54926">
              <w:rPr>
                <w:rFonts w:cs="Arial"/>
                <w:b/>
                <w:bCs/>
                <w:sz w:val="24"/>
                <w:szCs w:val="24"/>
              </w:rPr>
              <w:t xml:space="preserve">CME </w:t>
            </w:r>
            <w:r w:rsidRPr="00C54926">
              <w:rPr>
                <w:rFonts w:cs="Arial"/>
                <w:sz w:val="24"/>
                <w:szCs w:val="24"/>
              </w:rPr>
              <w:t xml:space="preserve">also includes those children who are </w:t>
            </w:r>
            <w:r w:rsidRPr="00C54926">
              <w:rPr>
                <w:rFonts w:cs="Arial"/>
                <w:b/>
                <w:bCs/>
                <w:sz w:val="24"/>
                <w:szCs w:val="24"/>
              </w:rPr>
              <w:t xml:space="preserve">missing </w:t>
            </w:r>
            <w:r w:rsidRPr="00C54926">
              <w:rPr>
                <w:rFonts w:cs="Arial"/>
                <w:sz w:val="24"/>
                <w:szCs w:val="24"/>
              </w:rPr>
              <w:t>(family whereabouts unknown), and are usually children who are registered on a school roll / alternative provision. This might be a child who</w:t>
            </w:r>
          </w:p>
          <w:p w14:paraId="41E34F17" w14:textId="77777777" w:rsidR="00184AB2" w:rsidRPr="00C54926" w:rsidRDefault="00184AB2" w:rsidP="00184AB2">
            <w:pPr>
              <w:autoSpaceDE w:val="0"/>
              <w:autoSpaceDN w:val="0"/>
              <w:adjustRightInd w:val="0"/>
              <w:spacing w:after="0" w:line="240" w:lineRule="auto"/>
              <w:rPr>
                <w:rFonts w:cs="Arial"/>
                <w:sz w:val="24"/>
                <w:szCs w:val="24"/>
              </w:rPr>
            </w:pPr>
            <w:r w:rsidRPr="00C54926">
              <w:rPr>
                <w:rFonts w:cs="Arial"/>
                <w:sz w:val="24"/>
                <w:szCs w:val="24"/>
              </w:rPr>
              <w:t xml:space="preserve">is not at their last known address </w:t>
            </w:r>
            <w:r w:rsidRPr="00C54926">
              <w:rPr>
                <w:rFonts w:cs="Arial"/>
                <w:b/>
                <w:bCs/>
                <w:sz w:val="24"/>
                <w:szCs w:val="24"/>
              </w:rPr>
              <w:t xml:space="preserve">and either </w:t>
            </w:r>
            <w:r w:rsidRPr="00C54926">
              <w:rPr>
                <w:rFonts w:cs="Arial"/>
                <w:sz w:val="24"/>
                <w:szCs w:val="24"/>
              </w:rPr>
              <w:t>has not taken up an allocated school place as expected, or has 10 or more days of continuous absence from school without explanation, or left school suddenly and the destination is unknown.</w:t>
            </w:r>
          </w:p>
          <w:p w14:paraId="485E0B2F"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5ADFDE24"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595A03A3" w14:textId="77777777" w:rsidR="00D66BF8" w:rsidRPr="00C54926" w:rsidRDefault="00184AB2"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This is the link for Children Missing Education on the Worcestershire website </w:t>
            </w:r>
            <w:hyperlink r:id="rId90" w:history="1">
              <w:r w:rsidRPr="00C54926">
                <w:rPr>
                  <w:rStyle w:val="Hyperlink"/>
                  <w:rFonts w:cs="Arial"/>
                  <w:sz w:val="24"/>
                  <w:szCs w:val="24"/>
                </w:rPr>
                <w:t>http://www.worcestershire.gov.uk/info/20595/behaviour_and_attendance/293/children_missing_education</w:t>
              </w:r>
            </w:hyperlink>
          </w:p>
          <w:p w14:paraId="6D4A6804"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5A855F8E" w14:textId="77777777" w:rsidR="00184AB2" w:rsidRPr="00A77B14" w:rsidRDefault="00184AB2" w:rsidP="00184AB2">
            <w:pPr>
              <w:autoSpaceDE w:val="0"/>
              <w:autoSpaceDN w:val="0"/>
              <w:adjustRightInd w:val="0"/>
              <w:spacing w:after="0" w:line="240" w:lineRule="auto"/>
              <w:rPr>
                <w:rFonts w:cs="Arial"/>
                <w:b/>
                <w:color w:val="000000"/>
                <w:sz w:val="24"/>
                <w:szCs w:val="24"/>
              </w:rPr>
            </w:pPr>
            <w:r w:rsidRPr="00C54926">
              <w:rPr>
                <w:rFonts w:cs="Arial"/>
                <w:color w:val="000000"/>
                <w:sz w:val="24"/>
                <w:szCs w:val="24"/>
              </w:rPr>
              <w:t xml:space="preserve">Babcock Prime – Educational Welfare Team:  </w:t>
            </w:r>
            <w:hyperlink r:id="rId91" w:history="1">
              <w:r w:rsidRPr="00A77B14">
                <w:rPr>
                  <w:rStyle w:val="Hyperlink"/>
                  <w:rFonts w:cs="Arial"/>
                  <w:bCs/>
                  <w:sz w:val="24"/>
                  <w:szCs w:val="24"/>
                </w:rPr>
                <w:t>Primeedinvservice@babcockinternational.com</w:t>
              </w:r>
            </w:hyperlink>
            <w:r w:rsidRPr="00C54926">
              <w:rPr>
                <w:rFonts w:cs="Arial"/>
                <w:color w:val="444444"/>
                <w:sz w:val="24"/>
                <w:szCs w:val="24"/>
              </w:rPr>
              <w:t xml:space="preserve">                           </w:t>
            </w:r>
            <w:r w:rsidRPr="00A77B14">
              <w:rPr>
                <w:rStyle w:val="Strong"/>
                <w:b w:val="0"/>
                <w:sz w:val="24"/>
                <w:szCs w:val="24"/>
              </w:rPr>
              <w:t>01905</w:t>
            </w:r>
            <w:r w:rsidRPr="00A77B14">
              <w:rPr>
                <w:rStyle w:val="Strong"/>
                <w:sz w:val="24"/>
                <w:szCs w:val="24"/>
              </w:rPr>
              <w:t xml:space="preserve"> </w:t>
            </w:r>
            <w:r w:rsidRPr="00A77B14">
              <w:rPr>
                <w:rStyle w:val="Strong"/>
                <w:b w:val="0"/>
                <w:sz w:val="24"/>
                <w:szCs w:val="24"/>
              </w:rPr>
              <w:t>678138</w:t>
            </w:r>
          </w:p>
          <w:p w14:paraId="49AFBF66"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764E8CB6"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3E790818"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514EC67F" w14:textId="77777777" w:rsidTr="002A5A5E">
        <w:tc>
          <w:tcPr>
            <w:tcW w:w="3652" w:type="dxa"/>
          </w:tcPr>
          <w:p w14:paraId="42332365"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Missing Children and Adults</w:t>
            </w:r>
          </w:p>
          <w:p w14:paraId="3EE1BA20"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Strategy</w:t>
            </w:r>
          </w:p>
          <w:p w14:paraId="74AE2EB2"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(vulnerable children and adults</w:t>
            </w:r>
          </w:p>
          <w:p w14:paraId="59425108"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who go missing)</w:t>
            </w:r>
          </w:p>
          <w:p w14:paraId="602B8F2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220811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404739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9D26E5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8DF3F2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7787265D"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Every year an estimat</w:t>
            </w:r>
            <w:r w:rsidR="003136B1" w:rsidRPr="00C54926">
              <w:rPr>
                <w:rFonts w:cs="Arial"/>
                <w:sz w:val="24"/>
                <w:szCs w:val="24"/>
              </w:rPr>
              <w:t xml:space="preserve">ed 200,000 people go missing in </w:t>
            </w:r>
            <w:r w:rsidRPr="00C54926">
              <w:rPr>
                <w:rFonts w:cs="Arial"/>
                <w:sz w:val="24"/>
                <w:szCs w:val="24"/>
              </w:rPr>
              <w:t>the UK. In some</w:t>
            </w:r>
            <w:r w:rsidR="003136B1" w:rsidRPr="00C54926">
              <w:rPr>
                <w:rFonts w:cs="Arial"/>
                <w:sz w:val="24"/>
                <w:szCs w:val="24"/>
              </w:rPr>
              <w:t xml:space="preserve"> cases, missing adults may have </w:t>
            </w:r>
            <w:r w:rsidRPr="00C54926">
              <w:rPr>
                <w:rFonts w:cs="Arial"/>
                <w:sz w:val="24"/>
                <w:szCs w:val="24"/>
              </w:rPr>
              <w:t>made a choice to le</w:t>
            </w:r>
            <w:r w:rsidR="003136B1" w:rsidRPr="00C54926">
              <w:rPr>
                <w:rFonts w:cs="Arial"/>
                <w:sz w:val="24"/>
                <w:szCs w:val="24"/>
              </w:rPr>
              <w:t xml:space="preserve">ave and ‘start their lives over </w:t>
            </w:r>
            <w:r w:rsidRPr="00C54926">
              <w:rPr>
                <w:rFonts w:cs="Arial"/>
                <w:sz w:val="24"/>
                <w:szCs w:val="24"/>
              </w:rPr>
              <w:t>again’, but the vast major</w:t>
            </w:r>
            <w:r w:rsidR="003136B1" w:rsidRPr="00C54926">
              <w:rPr>
                <w:rFonts w:cs="Arial"/>
                <w:sz w:val="24"/>
                <w:szCs w:val="24"/>
              </w:rPr>
              <w:t xml:space="preserve">ity of missing people, children </w:t>
            </w:r>
            <w:r w:rsidRPr="00C54926">
              <w:rPr>
                <w:rFonts w:cs="Arial"/>
                <w:sz w:val="24"/>
                <w:szCs w:val="24"/>
              </w:rPr>
              <w:t>and adults, are vulnerable</w:t>
            </w:r>
            <w:r w:rsidR="003136B1" w:rsidRPr="00C54926">
              <w:rPr>
                <w:rFonts w:cs="Arial"/>
                <w:sz w:val="24"/>
                <w:szCs w:val="24"/>
              </w:rPr>
              <w:t xml:space="preserve"> and need protection and </w:t>
            </w:r>
            <w:r w:rsidRPr="00C54926">
              <w:rPr>
                <w:rFonts w:cs="Arial"/>
                <w:sz w:val="24"/>
                <w:szCs w:val="24"/>
              </w:rPr>
              <w:t>support. The strategy has three key objectives which</w:t>
            </w:r>
            <w:r w:rsidR="003136B1" w:rsidRPr="00C54926">
              <w:rPr>
                <w:rFonts w:cs="Arial"/>
                <w:sz w:val="24"/>
                <w:szCs w:val="24"/>
              </w:rPr>
              <w:t xml:space="preserve"> </w:t>
            </w:r>
            <w:r w:rsidRPr="00C54926">
              <w:rPr>
                <w:rFonts w:cs="Arial"/>
                <w:sz w:val="24"/>
                <w:szCs w:val="24"/>
              </w:rPr>
              <w:t>provide the right foundations for any effective local</w:t>
            </w:r>
            <w:r w:rsidR="003136B1" w:rsidRPr="00C54926">
              <w:rPr>
                <w:rFonts w:cs="Arial"/>
                <w:sz w:val="24"/>
                <w:szCs w:val="24"/>
              </w:rPr>
              <w:t xml:space="preserve"> </w:t>
            </w:r>
            <w:r w:rsidRPr="00C54926">
              <w:rPr>
                <w:rFonts w:cs="Arial"/>
                <w:sz w:val="24"/>
                <w:szCs w:val="24"/>
              </w:rPr>
              <w:t>strategy to tackle this issue:</w:t>
            </w:r>
            <w:r w:rsidR="003136B1" w:rsidRPr="00C54926">
              <w:rPr>
                <w:rFonts w:cs="Arial"/>
                <w:sz w:val="24"/>
                <w:szCs w:val="24"/>
              </w:rPr>
              <w:t xml:space="preserve"> Prevention - reducing the number of people who go </w:t>
            </w:r>
            <w:r w:rsidRPr="00C54926">
              <w:rPr>
                <w:rFonts w:cs="Arial"/>
                <w:sz w:val="24"/>
                <w:szCs w:val="24"/>
              </w:rPr>
              <w:t>missing, including through prevention strat</w:t>
            </w:r>
            <w:r w:rsidR="003136B1" w:rsidRPr="00C54926">
              <w:rPr>
                <w:rFonts w:cs="Arial"/>
                <w:sz w:val="24"/>
                <w:szCs w:val="24"/>
              </w:rPr>
              <w:t xml:space="preserve">egies, </w:t>
            </w:r>
            <w:r w:rsidRPr="00C54926">
              <w:rPr>
                <w:rFonts w:cs="Arial"/>
                <w:sz w:val="24"/>
                <w:szCs w:val="24"/>
              </w:rPr>
              <w:t>education work and ea</w:t>
            </w:r>
            <w:r w:rsidR="003136B1" w:rsidRPr="00C54926">
              <w:rPr>
                <w:rFonts w:cs="Arial"/>
                <w:sz w:val="24"/>
                <w:szCs w:val="24"/>
              </w:rPr>
              <w:t xml:space="preserve">rly intervention in cases where </w:t>
            </w:r>
            <w:r w:rsidRPr="00C54926">
              <w:rPr>
                <w:rFonts w:cs="Arial"/>
                <w:sz w:val="24"/>
                <w:szCs w:val="24"/>
              </w:rPr>
              <w:t>children and adults repeatedly go missing</w:t>
            </w:r>
            <w:r w:rsidR="003136B1" w:rsidRPr="00C54926">
              <w:rPr>
                <w:rFonts w:cs="Arial"/>
                <w:sz w:val="24"/>
                <w:szCs w:val="24"/>
              </w:rPr>
              <w:t xml:space="preserve"> </w:t>
            </w:r>
            <w:r w:rsidRPr="00C54926">
              <w:rPr>
                <w:rFonts w:cs="Arial"/>
                <w:sz w:val="24"/>
                <w:szCs w:val="24"/>
              </w:rPr>
              <w:t>Protection - reducing</w:t>
            </w:r>
            <w:r w:rsidRPr="00C54926">
              <w:rPr>
                <w:rFonts w:cs="Arial"/>
                <w:color w:val="505050"/>
                <w:sz w:val="24"/>
                <w:szCs w:val="24"/>
              </w:rPr>
              <w:t xml:space="preserve"> </w:t>
            </w:r>
            <w:r w:rsidR="003136B1" w:rsidRPr="00C54926">
              <w:rPr>
                <w:rFonts w:cs="Arial"/>
                <w:sz w:val="24"/>
                <w:szCs w:val="24"/>
              </w:rPr>
              <w:t xml:space="preserve">the harm to those who go </w:t>
            </w:r>
            <w:r w:rsidRPr="00C54926">
              <w:rPr>
                <w:rFonts w:cs="Arial"/>
                <w:sz w:val="24"/>
                <w:szCs w:val="24"/>
              </w:rPr>
              <w:t>missing, including</w:t>
            </w:r>
            <w:r w:rsidR="003136B1" w:rsidRPr="00C54926">
              <w:rPr>
                <w:rFonts w:cs="Arial"/>
                <w:sz w:val="24"/>
                <w:szCs w:val="24"/>
              </w:rPr>
              <w:t xml:space="preserve"> through a tailored, risk-based </w:t>
            </w:r>
            <w:r w:rsidRPr="00C54926">
              <w:rPr>
                <w:rFonts w:cs="Arial"/>
                <w:sz w:val="24"/>
                <w:szCs w:val="24"/>
              </w:rPr>
              <w:t>response and ensuring</w:t>
            </w:r>
            <w:r w:rsidR="003136B1" w:rsidRPr="00C54926">
              <w:rPr>
                <w:rFonts w:cs="Arial"/>
                <w:sz w:val="24"/>
                <w:szCs w:val="24"/>
              </w:rPr>
              <w:t xml:space="preserve"> agencies work together to find </w:t>
            </w:r>
            <w:r w:rsidRPr="00C54926">
              <w:rPr>
                <w:rFonts w:cs="Arial"/>
                <w:sz w:val="24"/>
                <w:szCs w:val="24"/>
              </w:rPr>
              <w:t>and close cases as qui</w:t>
            </w:r>
            <w:r w:rsidR="003136B1" w:rsidRPr="00C54926">
              <w:rPr>
                <w:rFonts w:cs="Arial"/>
                <w:sz w:val="24"/>
                <w:szCs w:val="24"/>
              </w:rPr>
              <w:t xml:space="preserve">ckly as possible at a local and national level </w:t>
            </w:r>
            <w:r w:rsidRPr="00C54926">
              <w:rPr>
                <w:rFonts w:cs="Arial"/>
                <w:sz w:val="24"/>
                <w:szCs w:val="24"/>
              </w:rPr>
              <w:t>Provision - providin</w:t>
            </w:r>
            <w:r w:rsidR="003136B1" w:rsidRPr="00C54926">
              <w:rPr>
                <w:rFonts w:cs="Arial"/>
                <w:sz w:val="24"/>
                <w:szCs w:val="24"/>
              </w:rPr>
              <w:t xml:space="preserve">g support and advice to missing </w:t>
            </w:r>
            <w:r w:rsidRPr="00C54926">
              <w:rPr>
                <w:rFonts w:cs="Arial"/>
                <w:sz w:val="24"/>
                <w:szCs w:val="24"/>
              </w:rPr>
              <w:t>persons and familie</w:t>
            </w:r>
            <w:r w:rsidR="003136B1" w:rsidRPr="00C54926">
              <w:rPr>
                <w:rFonts w:cs="Arial"/>
                <w:sz w:val="24"/>
                <w:szCs w:val="24"/>
              </w:rPr>
              <w:t xml:space="preserve">s by referring then to agencies </w:t>
            </w:r>
            <w:r w:rsidRPr="00C54926">
              <w:rPr>
                <w:rFonts w:cs="Arial"/>
                <w:sz w:val="24"/>
                <w:szCs w:val="24"/>
              </w:rPr>
              <w:t>promptly and e</w:t>
            </w:r>
            <w:r w:rsidR="003136B1" w:rsidRPr="00C54926">
              <w:rPr>
                <w:rFonts w:cs="Arial"/>
                <w:sz w:val="24"/>
                <w:szCs w:val="24"/>
              </w:rPr>
              <w:t xml:space="preserve">nsuring they understand how and </w:t>
            </w:r>
            <w:r w:rsidRPr="00C54926">
              <w:rPr>
                <w:rFonts w:cs="Arial"/>
                <w:sz w:val="24"/>
                <w:szCs w:val="24"/>
              </w:rPr>
              <w:t>where to access help</w:t>
            </w:r>
            <w:r w:rsidRPr="00C54926">
              <w:rPr>
                <w:rFonts w:cs="Times New Roman"/>
                <w:sz w:val="24"/>
                <w:szCs w:val="24"/>
              </w:rPr>
              <w:t xml:space="preserve">. </w:t>
            </w:r>
            <w:r w:rsidRPr="00C54926">
              <w:rPr>
                <w:rFonts w:cs="Arial"/>
                <w:sz w:val="24"/>
                <w:szCs w:val="24"/>
              </w:rPr>
              <w:t>The police should be</w:t>
            </w:r>
            <w:r w:rsidR="003136B1" w:rsidRPr="00C54926">
              <w:rPr>
                <w:rFonts w:cs="Arial"/>
                <w:sz w:val="24"/>
                <w:szCs w:val="24"/>
              </w:rPr>
              <w:t xml:space="preserve"> informed if any child or adult </w:t>
            </w:r>
            <w:r w:rsidRPr="00C54926">
              <w:rPr>
                <w:rFonts w:cs="Arial"/>
                <w:sz w:val="24"/>
                <w:szCs w:val="24"/>
              </w:rPr>
              <w:t xml:space="preserve">goes missing. </w:t>
            </w:r>
            <w:r w:rsidR="006F42AF" w:rsidRPr="00C54926">
              <w:rPr>
                <w:rFonts w:cs="Arial"/>
                <w:sz w:val="24"/>
                <w:szCs w:val="24"/>
              </w:rPr>
              <w:t xml:space="preserve">The Missing Children and Adults </w:t>
            </w:r>
            <w:r w:rsidRPr="00C54926">
              <w:rPr>
                <w:rFonts w:cs="Arial"/>
                <w:sz w:val="24"/>
                <w:szCs w:val="24"/>
              </w:rPr>
              <w:t xml:space="preserve">strategy can </w:t>
            </w:r>
            <w:r w:rsidR="003136B1" w:rsidRPr="00C54926">
              <w:rPr>
                <w:rFonts w:cs="Arial"/>
                <w:sz w:val="24"/>
                <w:szCs w:val="24"/>
              </w:rPr>
              <w:t xml:space="preserve">then be referred to for further information </w:t>
            </w:r>
            <w:r w:rsidRPr="00C54926">
              <w:rPr>
                <w:rFonts w:cs="Arial"/>
                <w:sz w:val="24"/>
                <w:szCs w:val="24"/>
              </w:rPr>
              <w:t>and help. It is a home office publication (2011).</w:t>
            </w:r>
          </w:p>
          <w:p w14:paraId="16D7C482" w14:textId="77777777" w:rsidR="003136B1" w:rsidRPr="00C54926" w:rsidRDefault="003136B1" w:rsidP="00F53126">
            <w:pPr>
              <w:autoSpaceDE w:val="0"/>
              <w:autoSpaceDN w:val="0"/>
              <w:adjustRightInd w:val="0"/>
              <w:spacing w:after="0" w:line="240" w:lineRule="auto"/>
              <w:rPr>
                <w:rFonts w:cs="Arial"/>
                <w:color w:val="505050"/>
                <w:sz w:val="24"/>
                <w:szCs w:val="24"/>
              </w:rPr>
            </w:pPr>
          </w:p>
          <w:p w14:paraId="6E9A797A" w14:textId="77777777" w:rsidR="00F53126" w:rsidRPr="00A77B14" w:rsidRDefault="00F53126" w:rsidP="00F53126">
            <w:pPr>
              <w:autoSpaceDE w:val="0"/>
              <w:autoSpaceDN w:val="0"/>
              <w:adjustRightInd w:val="0"/>
              <w:spacing w:after="0" w:line="240" w:lineRule="auto"/>
              <w:rPr>
                <w:rFonts w:cs="Arial"/>
                <w:bCs/>
                <w:color w:val="0000FF"/>
                <w:sz w:val="24"/>
                <w:szCs w:val="24"/>
              </w:rPr>
            </w:pPr>
            <w:r w:rsidRPr="00A77B14">
              <w:rPr>
                <w:rFonts w:cs="Arial"/>
                <w:bCs/>
                <w:color w:val="0000FF"/>
                <w:sz w:val="24"/>
                <w:szCs w:val="24"/>
              </w:rPr>
              <w:t>https://www.gov.uk/government/publications/missi</w:t>
            </w:r>
          </w:p>
          <w:p w14:paraId="37333DC0" w14:textId="77777777" w:rsidR="00D66BF8" w:rsidRPr="00A77B14" w:rsidRDefault="00F53126" w:rsidP="00F53126">
            <w:pPr>
              <w:tabs>
                <w:tab w:val="left" w:pos="7638"/>
              </w:tabs>
              <w:spacing w:line="240" w:lineRule="auto"/>
              <w:outlineLvl w:val="1"/>
              <w:rPr>
                <w:rFonts w:cs="Arial"/>
                <w:bCs/>
                <w:color w:val="0000FF"/>
                <w:sz w:val="24"/>
                <w:szCs w:val="24"/>
              </w:rPr>
            </w:pPr>
            <w:r w:rsidRPr="00A77B14">
              <w:rPr>
                <w:rFonts w:cs="Arial"/>
                <w:bCs/>
                <w:color w:val="0000FF"/>
                <w:sz w:val="24"/>
                <w:szCs w:val="24"/>
              </w:rPr>
              <w:t>ng-children-and-adults-strategy</w:t>
            </w:r>
          </w:p>
          <w:p w14:paraId="43D4AF1D" w14:textId="77777777" w:rsidR="003136B1" w:rsidRPr="00C54926" w:rsidRDefault="00B37064" w:rsidP="00F53126">
            <w:pPr>
              <w:tabs>
                <w:tab w:val="left" w:pos="7638"/>
              </w:tabs>
              <w:spacing w:line="240" w:lineRule="auto"/>
              <w:outlineLvl w:val="1"/>
              <w:rPr>
                <w:rFonts w:eastAsia="Times New Roman" w:cs="Arial"/>
                <w:b/>
                <w:bCs/>
                <w:kern w:val="36"/>
                <w:sz w:val="24"/>
                <w:szCs w:val="24"/>
                <w:lang w:eastAsia="en-GB"/>
              </w:rPr>
            </w:pPr>
            <w:hyperlink r:id="rId92" w:history="1">
              <w:r w:rsidR="003136B1" w:rsidRPr="00A77B14">
                <w:rPr>
                  <w:rStyle w:val="Hyperlink"/>
                  <w:rFonts w:eastAsia="Times New Roman" w:cs="Arial"/>
                  <w:bCs/>
                  <w:kern w:val="36"/>
                  <w:sz w:val="24"/>
                  <w:szCs w:val="24"/>
                  <w:lang w:eastAsia="en-GB"/>
                </w:rPr>
                <w:t>https://assets.publishing.service.gov.uk/government/uploads/system/uploads/attachment_data/file/117793/missing-persons-strategy.pdf</w:t>
              </w:r>
            </w:hyperlink>
          </w:p>
        </w:tc>
      </w:tr>
      <w:tr w:rsidR="00D66BF8" w:rsidRPr="00C54926" w14:paraId="46418070" w14:textId="77777777" w:rsidTr="002A5A5E">
        <w:tc>
          <w:tcPr>
            <w:tcW w:w="3652" w:type="dxa"/>
          </w:tcPr>
          <w:p w14:paraId="5621E39B" w14:textId="77777777" w:rsidR="00D66BF8" w:rsidRPr="00C54926" w:rsidRDefault="003136B1" w:rsidP="003136B1">
            <w:pPr>
              <w:autoSpaceDE w:val="0"/>
              <w:autoSpaceDN w:val="0"/>
              <w:adjustRightInd w:val="0"/>
              <w:spacing w:after="0" w:line="240" w:lineRule="auto"/>
              <w:rPr>
                <w:rFonts w:cs="Arial"/>
                <w:sz w:val="24"/>
                <w:szCs w:val="24"/>
              </w:rPr>
            </w:pPr>
            <w:r w:rsidRPr="00C54926">
              <w:rPr>
                <w:rFonts w:cs="Arial"/>
                <w:sz w:val="24"/>
                <w:szCs w:val="24"/>
              </w:rPr>
              <w:t>Children with family members in prison</w:t>
            </w:r>
          </w:p>
          <w:p w14:paraId="6D25999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5682C98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279B0A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17BFA5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C3FFAF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4D8C301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161D07EC" w14:textId="77777777" w:rsidR="00D66BF8" w:rsidRPr="00C54926" w:rsidRDefault="00F53126" w:rsidP="003136B1">
            <w:pPr>
              <w:autoSpaceDE w:val="0"/>
              <w:autoSpaceDN w:val="0"/>
              <w:adjustRightInd w:val="0"/>
              <w:spacing w:after="0" w:line="240" w:lineRule="auto"/>
              <w:rPr>
                <w:rFonts w:cs="Arial"/>
                <w:color w:val="505050"/>
                <w:sz w:val="24"/>
                <w:szCs w:val="24"/>
              </w:rPr>
            </w:pPr>
            <w:r w:rsidRPr="00C54926">
              <w:rPr>
                <w:rFonts w:cs="Arial"/>
                <w:sz w:val="24"/>
                <w:szCs w:val="24"/>
              </w:rPr>
              <w:t>Approximately 200,000</w:t>
            </w:r>
            <w:r w:rsidR="003136B1" w:rsidRPr="00C54926">
              <w:rPr>
                <w:rFonts w:cs="Arial"/>
                <w:sz w:val="24"/>
                <w:szCs w:val="24"/>
              </w:rPr>
              <w:t xml:space="preserve"> children have a parent sent to </w:t>
            </w:r>
            <w:r w:rsidRPr="00C54926">
              <w:rPr>
                <w:rFonts w:cs="Arial"/>
                <w:sz w:val="24"/>
                <w:szCs w:val="24"/>
              </w:rPr>
              <w:t>prison each year. The</w:t>
            </w:r>
            <w:r w:rsidR="003136B1" w:rsidRPr="00C54926">
              <w:rPr>
                <w:rFonts w:cs="Arial"/>
                <w:sz w:val="24"/>
                <w:szCs w:val="24"/>
              </w:rPr>
              <w:t xml:space="preserve">se children are at risk of poor </w:t>
            </w:r>
            <w:r w:rsidRPr="00C54926">
              <w:rPr>
                <w:rFonts w:cs="Arial"/>
                <w:sz w:val="24"/>
                <w:szCs w:val="24"/>
              </w:rPr>
              <w:t>outcomes including pover</w:t>
            </w:r>
            <w:r w:rsidR="003136B1" w:rsidRPr="00C54926">
              <w:rPr>
                <w:rFonts w:cs="Arial"/>
                <w:sz w:val="24"/>
                <w:szCs w:val="24"/>
              </w:rPr>
              <w:t xml:space="preserve">ty, stigma, isolation and poor </w:t>
            </w:r>
            <w:r w:rsidRPr="00C54926">
              <w:rPr>
                <w:rFonts w:cs="Arial"/>
                <w:sz w:val="24"/>
                <w:szCs w:val="24"/>
              </w:rPr>
              <w:t xml:space="preserve">mental health. NICCO </w:t>
            </w:r>
            <w:r w:rsidR="00C0248F" w:rsidRPr="00C54926">
              <w:rPr>
                <w:rFonts w:cs="Arial"/>
                <w:sz w:val="24"/>
                <w:szCs w:val="24"/>
              </w:rPr>
              <w:t>(</w:t>
            </w:r>
            <w:r w:rsidRPr="00C54926">
              <w:rPr>
                <w:rFonts w:cs="Arial"/>
                <w:color w:val="0000FF"/>
                <w:sz w:val="24"/>
                <w:szCs w:val="24"/>
              </w:rPr>
              <w:t>www.nicco.org.uk</w:t>
            </w:r>
            <w:r w:rsidR="00C0248F" w:rsidRPr="00C54926">
              <w:rPr>
                <w:rFonts w:cs="Arial"/>
                <w:sz w:val="24"/>
                <w:szCs w:val="24"/>
              </w:rPr>
              <w:t>)</w:t>
            </w:r>
            <w:r w:rsidR="003136B1" w:rsidRPr="00C54926">
              <w:rPr>
                <w:rFonts w:cs="Arial"/>
                <w:color w:val="505050"/>
                <w:sz w:val="24"/>
                <w:szCs w:val="24"/>
              </w:rPr>
              <w:t xml:space="preserve"> </w:t>
            </w:r>
            <w:r w:rsidR="003136B1" w:rsidRPr="00C54926">
              <w:rPr>
                <w:rFonts w:cs="Arial"/>
                <w:sz w:val="24"/>
                <w:szCs w:val="24"/>
              </w:rPr>
              <w:t xml:space="preserve">provides </w:t>
            </w:r>
            <w:r w:rsidRPr="00C54926">
              <w:rPr>
                <w:rFonts w:cs="Arial"/>
                <w:sz w:val="24"/>
                <w:szCs w:val="24"/>
              </w:rPr>
              <w:t>information to sup</w:t>
            </w:r>
            <w:r w:rsidR="003136B1" w:rsidRPr="00C54926">
              <w:rPr>
                <w:rFonts w:cs="Arial"/>
                <w:sz w:val="24"/>
                <w:szCs w:val="24"/>
              </w:rPr>
              <w:t xml:space="preserve">port professionals working with </w:t>
            </w:r>
            <w:r w:rsidRPr="00C54926">
              <w:rPr>
                <w:rFonts w:cs="Arial"/>
                <w:sz w:val="24"/>
                <w:szCs w:val="24"/>
              </w:rPr>
              <w:t>offenders and thei</w:t>
            </w:r>
            <w:r w:rsidR="003136B1" w:rsidRPr="00C54926">
              <w:rPr>
                <w:rFonts w:cs="Arial"/>
                <w:sz w:val="24"/>
                <w:szCs w:val="24"/>
              </w:rPr>
              <w:t xml:space="preserve">r children to help mitigate the </w:t>
            </w:r>
            <w:r w:rsidRPr="00C54926">
              <w:rPr>
                <w:rFonts w:cs="Arial"/>
                <w:sz w:val="24"/>
                <w:szCs w:val="24"/>
              </w:rPr>
              <w:t>negative consequences for these children.</w:t>
            </w:r>
          </w:p>
          <w:p w14:paraId="72C592FE" w14:textId="77777777" w:rsidR="003136B1" w:rsidRPr="00C54926" w:rsidRDefault="003136B1" w:rsidP="00F53126">
            <w:pPr>
              <w:tabs>
                <w:tab w:val="left" w:pos="7638"/>
              </w:tabs>
              <w:spacing w:line="240" w:lineRule="auto"/>
              <w:outlineLvl w:val="1"/>
              <w:rPr>
                <w:rFonts w:cs="Arial"/>
                <w:color w:val="505050"/>
                <w:sz w:val="24"/>
                <w:szCs w:val="24"/>
              </w:rPr>
            </w:pPr>
          </w:p>
          <w:p w14:paraId="20A50533" w14:textId="77777777" w:rsidR="003136B1" w:rsidRDefault="00B37064" w:rsidP="00F53126">
            <w:pPr>
              <w:tabs>
                <w:tab w:val="left" w:pos="7638"/>
              </w:tabs>
              <w:spacing w:line="240" w:lineRule="auto"/>
              <w:outlineLvl w:val="1"/>
              <w:rPr>
                <w:rStyle w:val="Hyperlink"/>
                <w:rFonts w:eastAsia="Times New Roman" w:cs="Arial"/>
                <w:bCs/>
                <w:kern w:val="36"/>
                <w:sz w:val="24"/>
                <w:szCs w:val="24"/>
                <w:lang w:eastAsia="en-GB"/>
              </w:rPr>
            </w:pPr>
            <w:hyperlink r:id="rId93" w:history="1">
              <w:r w:rsidR="003136B1" w:rsidRPr="00A77B14">
                <w:rPr>
                  <w:rStyle w:val="Hyperlink"/>
                  <w:rFonts w:eastAsia="Times New Roman" w:cs="Arial"/>
                  <w:bCs/>
                  <w:kern w:val="36"/>
                  <w:sz w:val="24"/>
                  <w:szCs w:val="24"/>
                  <w:lang w:eastAsia="en-GB"/>
                </w:rPr>
                <w:t>https://www.solgrid.org.uk/education/safeguarding/child-protection/issues/children-family-prison/</w:t>
              </w:r>
            </w:hyperlink>
          </w:p>
          <w:p w14:paraId="75C530CB" w14:textId="77777777" w:rsidR="00E74250" w:rsidRPr="00A77B14" w:rsidRDefault="00E74250" w:rsidP="00F53126">
            <w:pPr>
              <w:tabs>
                <w:tab w:val="left" w:pos="7638"/>
              </w:tabs>
              <w:spacing w:line="240" w:lineRule="auto"/>
              <w:outlineLvl w:val="1"/>
              <w:rPr>
                <w:rFonts w:eastAsia="Times New Roman" w:cs="Arial"/>
                <w:bCs/>
                <w:kern w:val="36"/>
                <w:sz w:val="24"/>
                <w:szCs w:val="24"/>
                <w:lang w:eastAsia="en-GB"/>
              </w:rPr>
            </w:pPr>
          </w:p>
          <w:p w14:paraId="28EDCF96" w14:textId="77777777" w:rsidR="003136B1" w:rsidRPr="00C54926" w:rsidRDefault="003136B1" w:rsidP="00F53126">
            <w:pPr>
              <w:tabs>
                <w:tab w:val="left" w:pos="7638"/>
              </w:tabs>
              <w:spacing w:line="240" w:lineRule="auto"/>
              <w:outlineLvl w:val="1"/>
              <w:rPr>
                <w:rFonts w:eastAsia="Times New Roman" w:cs="Arial"/>
                <w:b/>
                <w:bCs/>
                <w:kern w:val="36"/>
                <w:sz w:val="24"/>
                <w:szCs w:val="24"/>
                <w:lang w:eastAsia="en-GB"/>
              </w:rPr>
            </w:pPr>
          </w:p>
        </w:tc>
      </w:tr>
      <w:tr w:rsidR="00D66BF8" w:rsidRPr="00C54926" w14:paraId="15E24157" w14:textId="77777777" w:rsidTr="002A5A5E">
        <w:tc>
          <w:tcPr>
            <w:tcW w:w="3652" w:type="dxa"/>
          </w:tcPr>
          <w:p w14:paraId="59E92573"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Children and the court system</w:t>
            </w:r>
          </w:p>
          <w:p w14:paraId="604E81A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ED1759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49998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136E9F4E" w14:textId="77777777" w:rsidR="00D66BF8" w:rsidRPr="00C54926" w:rsidRDefault="00F53126" w:rsidP="004E4F62">
            <w:pPr>
              <w:autoSpaceDE w:val="0"/>
              <w:autoSpaceDN w:val="0"/>
              <w:adjustRightInd w:val="0"/>
              <w:spacing w:after="0" w:line="240" w:lineRule="auto"/>
              <w:rPr>
                <w:rFonts w:cs="Arial"/>
                <w:color w:val="505050"/>
                <w:sz w:val="24"/>
                <w:szCs w:val="24"/>
              </w:rPr>
            </w:pPr>
            <w:r w:rsidRPr="00C54926">
              <w:rPr>
                <w:rFonts w:cs="Arial"/>
                <w:sz w:val="24"/>
                <w:szCs w:val="24"/>
              </w:rPr>
              <w:t>Children are sometim</w:t>
            </w:r>
            <w:r w:rsidR="004E4F62" w:rsidRPr="00C54926">
              <w:rPr>
                <w:rFonts w:cs="Arial"/>
                <w:sz w:val="24"/>
                <w:szCs w:val="24"/>
              </w:rPr>
              <w:t xml:space="preserve">es required to give evidence in </w:t>
            </w:r>
            <w:r w:rsidRPr="00C54926">
              <w:rPr>
                <w:rFonts w:cs="Arial"/>
                <w:sz w:val="24"/>
                <w:szCs w:val="24"/>
              </w:rPr>
              <w:t>courts, either for crime</w:t>
            </w:r>
            <w:r w:rsidR="004E4F62" w:rsidRPr="00C54926">
              <w:rPr>
                <w:rFonts w:cs="Arial"/>
                <w:sz w:val="24"/>
                <w:szCs w:val="24"/>
              </w:rPr>
              <w:t xml:space="preserve">s committed against them or for </w:t>
            </w:r>
            <w:r w:rsidRPr="00C54926">
              <w:rPr>
                <w:rFonts w:cs="Arial"/>
                <w:sz w:val="24"/>
                <w:szCs w:val="24"/>
              </w:rPr>
              <w:t>crimes they have wit</w:t>
            </w:r>
            <w:r w:rsidR="004E4F62" w:rsidRPr="00C54926">
              <w:rPr>
                <w:rFonts w:cs="Arial"/>
                <w:sz w:val="24"/>
                <w:szCs w:val="24"/>
              </w:rPr>
              <w:t xml:space="preserve">nessed. There are two guides to </w:t>
            </w:r>
            <w:r w:rsidRPr="00C54926">
              <w:rPr>
                <w:rFonts w:cs="Arial"/>
                <w:sz w:val="24"/>
                <w:szCs w:val="24"/>
              </w:rPr>
              <w:t>support these</w:t>
            </w:r>
            <w:r w:rsidR="004E4F62" w:rsidRPr="00C54926">
              <w:rPr>
                <w:rFonts w:cs="Arial"/>
                <w:sz w:val="24"/>
                <w:szCs w:val="24"/>
              </w:rPr>
              <w:t xml:space="preserve"> children which can be found at </w:t>
            </w:r>
            <w:r w:rsidR="00B035A7" w:rsidRPr="00B035A7">
              <w:rPr>
                <w:rFonts w:cs="Arial"/>
                <w:color w:val="0000FF"/>
                <w:sz w:val="24"/>
                <w:szCs w:val="24"/>
              </w:rPr>
              <w:t xml:space="preserve">http://www.worcestershire.gov.uk/ </w:t>
            </w:r>
            <w:r w:rsidRPr="00C54926">
              <w:rPr>
                <w:rFonts w:cs="Arial"/>
                <w:b/>
                <w:bCs/>
                <w:color w:val="505050"/>
                <w:sz w:val="24"/>
                <w:szCs w:val="24"/>
              </w:rPr>
              <w:t>(</w:t>
            </w:r>
            <w:r w:rsidRPr="00C54926">
              <w:rPr>
                <w:rFonts w:cs="Arial"/>
                <w:b/>
                <w:bCs/>
                <w:sz w:val="24"/>
                <w:szCs w:val="24"/>
              </w:rPr>
              <w:t>young witness booklet for 5 to 11 year</w:t>
            </w:r>
            <w:r w:rsidR="004E4F62" w:rsidRPr="00C54926">
              <w:rPr>
                <w:rFonts w:cs="Arial"/>
                <w:sz w:val="24"/>
                <w:szCs w:val="24"/>
              </w:rPr>
              <w:t xml:space="preserve"> </w:t>
            </w:r>
            <w:r w:rsidRPr="00C54926">
              <w:rPr>
                <w:rFonts w:cs="Arial"/>
                <w:b/>
                <w:bCs/>
                <w:sz w:val="24"/>
                <w:szCs w:val="24"/>
              </w:rPr>
              <w:t xml:space="preserve">olds) </w:t>
            </w:r>
            <w:r w:rsidRPr="00C54926">
              <w:rPr>
                <w:rFonts w:cs="Arial"/>
                <w:sz w:val="24"/>
                <w:szCs w:val="24"/>
              </w:rPr>
              <w:t xml:space="preserve">which is a pdf. </w:t>
            </w:r>
            <w:r w:rsidR="004E4F62" w:rsidRPr="00C54926">
              <w:rPr>
                <w:rFonts w:cs="Arial"/>
                <w:sz w:val="24"/>
                <w:szCs w:val="24"/>
              </w:rPr>
              <w:t xml:space="preserve">There is also a document called </w:t>
            </w:r>
            <w:r w:rsidRPr="00C54926">
              <w:rPr>
                <w:rFonts w:cs="Arial,Bold"/>
                <w:b/>
                <w:bCs/>
                <w:sz w:val="24"/>
                <w:szCs w:val="24"/>
              </w:rPr>
              <w:t>“going to court and being a witness age 12 to 17”</w:t>
            </w:r>
            <w:r w:rsidR="004E4F62" w:rsidRPr="00C54926">
              <w:rPr>
                <w:rFonts w:cs="Arial"/>
                <w:sz w:val="24"/>
                <w:szCs w:val="24"/>
              </w:rPr>
              <w:t xml:space="preserve"> </w:t>
            </w:r>
            <w:r w:rsidRPr="00C54926">
              <w:rPr>
                <w:rFonts w:cs="Arial"/>
                <w:sz w:val="24"/>
                <w:szCs w:val="24"/>
              </w:rPr>
              <w:t xml:space="preserve">which is also found at </w:t>
            </w:r>
            <w:r w:rsidR="00B035A7" w:rsidRPr="00B035A7">
              <w:rPr>
                <w:color w:val="0000FF"/>
              </w:rPr>
              <w:t>http://www.worcestershire.gov.uk/</w:t>
            </w:r>
            <w:r w:rsidR="004E4F62" w:rsidRPr="00C54926">
              <w:rPr>
                <w:rFonts w:cs="Arial"/>
                <w:color w:val="505050"/>
                <w:sz w:val="24"/>
                <w:szCs w:val="24"/>
              </w:rPr>
              <w:t xml:space="preserve"> </w:t>
            </w:r>
            <w:r w:rsidRPr="00C54926">
              <w:rPr>
                <w:rFonts w:cs="Arial"/>
                <w:sz w:val="24"/>
                <w:szCs w:val="24"/>
              </w:rPr>
              <w:t>Making family arrangem</w:t>
            </w:r>
            <w:r w:rsidR="004E4F62" w:rsidRPr="00C54926">
              <w:rPr>
                <w:rFonts w:cs="Arial"/>
                <w:sz w:val="24"/>
                <w:szCs w:val="24"/>
              </w:rPr>
              <w:t xml:space="preserve">ents via court can be stressful </w:t>
            </w:r>
            <w:r w:rsidRPr="00C54926">
              <w:rPr>
                <w:rFonts w:cs="Arial"/>
                <w:sz w:val="24"/>
                <w:szCs w:val="24"/>
              </w:rPr>
              <w:t>and entrench confli</w:t>
            </w:r>
            <w:r w:rsidR="004E4F62" w:rsidRPr="00C54926">
              <w:rPr>
                <w:rFonts w:cs="Arial"/>
                <w:sz w:val="24"/>
                <w:szCs w:val="24"/>
              </w:rPr>
              <w:t xml:space="preserve">ct in families. The ministry of </w:t>
            </w:r>
            <w:r w:rsidRPr="00C54926">
              <w:rPr>
                <w:rFonts w:cs="Arial"/>
                <w:sz w:val="24"/>
                <w:szCs w:val="24"/>
              </w:rPr>
              <w:t>Justice has just launch</w:t>
            </w:r>
            <w:r w:rsidR="004E4F62" w:rsidRPr="00C54926">
              <w:rPr>
                <w:rFonts w:cs="Arial"/>
                <w:sz w:val="24"/>
                <w:szCs w:val="24"/>
              </w:rPr>
              <w:t xml:space="preserve">ed an online dispute resolution </w:t>
            </w:r>
            <w:r w:rsidRPr="00C54926">
              <w:rPr>
                <w:rFonts w:cs="Arial"/>
                <w:sz w:val="24"/>
                <w:szCs w:val="24"/>
              </w:rPr>
              <w:t>service. This can be useful</w:t>
            </w:r>
            <w:r w:rsidR="004E4F62" w:rsidRPr="00C54926">
              <w:rPr>
                <w:rFonts w:cs="Arial"/>
                <w:sz w:val="24"/>
                <w:szCs w:val="24"/>
              </w:rPr>
              <w:t xml:space="preserve"> to parents and carers. Got </w:t>
            </w:r>
            <w:r w:rsidRPr="00C54926">
              <w:rPr>
                <w:rFonts w:cs="Arial"/>
                <w:sz w:val="24"/>
                <w:szCs w:val="24"/>
              </w:rPr>
              <w:t>to</w:t>
            </w:r>
            <w:r w:rsidRPr="00C54926">
              <w:rPr>
                <w:rFonts w:cs="Arial"/>
                <w:color w:val="505050"/>
                <w:sz w:val="24"/>
                <w:szCs w:val="24"/>
              </w:rPr>
              <w:t xml:space="preserve"> </w:t>
            </w:r>
            <w:r w:rsidR="00B035A7" w:rsidRPr="00B035A7">
              <w:rPr>
                <w:rFonts w:cs="Arial"/>
                <w:color w:val="0000FF"/>
                <w:sz w:val="24"/>
                <w:szCs w:val="24"/>
              </w:rPr>
              <w:t xml:space="preserve">http://www.worcestershire.gov.uk/ </w:t>
            </w:r>
            <w:r w:rsidRPr="00C54926">
              <w:rPr>
                <w:rFonts w:cs="Arial"/>
                <w:sz w:val="24"/>
                <w:szCs w:val="24"/>
              </w:rPr>
              <w:t>and search for “</w:t>
            </w:r>
            <w:r w:rsidRPr="00C54926">
              <w:rPr>
                <w:rFonts w:cs="Arial"/>
                <w:b/>
                <w:bCs/>
                <w:sz w:val="24"/>
                <w:szCs w:val="24"/>
              </w:rPr>
              <w:t>get help with</w:t>
            </w:r>
            <w:r w:rsidR="004E4F62" w:rsidRPr="00C54926">
              <w:rPr>
                <w:rFonts w:cs="Arial"/>
                <w:sz w:val="24"/>
                <w:szCs w:val="24"/>
              </w:rPr>
              <w:t xml:space="preserve"> </w:t>
            </w:r>
            <w:r w:rsidRPr="00C54926">
              <w:rPr>
                <w:rFonts w:cs="Arial,Bold"/>
                <w:b/>
                <w:bCs/>
                <w:sz w:val="24"/>
                <w:szCs w:val="24"/>
              </w:rPr>
              <w:t>arrangements</w:t>
            </w:r>
            <w:r w:rsidRPr="00C54926">
              <w:rPr>
                <w:rFonts w:cs="Arial,Bold"/>
                <w:b/>
                <w:bCs/>
                <w:color w:val="505050"/>
                <w:sz w:val="24"/>
                <w:szCs w:val="24"/>
              </w:rPr>
              <w:t>.”</w:t>
            </w:r>
          </w:p>
        </w:tc>
      </w:tr>
      <w:tr w:rsidR="00D66BF8" w:rsidRPr="00C54926" w14:paraId="4450822B" w14:textId="77777777" w:rsidTr="002A5A5E">
        <w:tc>
          <w:tcPr>
            <w:tcW w:w="3652" w:type="dxa"/>
          </w:tcPr>
          <w:p w14:paraId="23F15D74"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Stalking</w:t>
            </w:r>
          </w:p>
          <w:p w14:paraId="7D9B037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3EE1657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7FD7F4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308E83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7C05D0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79BD4BA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E0C376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5B62AC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89415B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4111BB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1F6205D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0E86DD5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66E59949" w14:textId="77777777" w:rsidR="00C54926" w:rsidRDefault="00C54926" w:rsidP="00C54926">
            <w:pPr>
              <w:autoSpaceDE w:val="0"/>
              <w:autoSpaceDN w:val="0"/>
              <w:adjustRightInd w:val="0"/>
              <w:spacing w:after="0" w:line="240" w:lineRule="auto"/>
              <w:rPr>
                <w:rFonts w:cs="Arial"/>
                <w:sz w:val="24"/>
                <w:szCs w:val="24"/>
              </w:rPr>
            </w:pPr>
            <w:r>
              <w:rPr>
                <w:rFonts w:cs="Arial"/>
                <w:sz w:val="24"/>
                <w:szCs w:val="24"/>
              </w:rPr>
              <w:t>General Advice:</w:t>
            </w:r>
          </w:p>
          <w:p w14:paraId="11366116"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If it doesn’t feel right it probably isn't!</w:t>
            </w:r>
          </w:p>
          <w:p w14:paraId="6E373B1E"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Seek support from trusted family/friends</w:t>
            </w:r>
          </w:p>
          <w:p w14:paraId="57E3DB98"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 xml:space="preserve">Report to the police </w:t>
            </w:r>
            <w:r w:rsidR="00FB2DD0" w:rsidRPr="00C54926">
              <w:rPr>
                <w:rFonts w:cs="Arial"/>
                <w:sz w:val="24"/>
                <w:szCs w:val="24"/>
              </w:rPr>
              <w:t>and do this early</w:t>
            </w:r>
          </w:p>
          <w:p w14:paraId="5B6C2D0F"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Keep a diary in a secure location</w:t>
            </w:r>
          </w:p>
          <w:p w14:paraId="6009864B"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Screenshot emails etc and save them</w:t>
            </w:r>
          </w:p>
          <w:p w14:paraId="6871D006"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Photograph/video your stalker if safely possible.</w:t>
            </w:r>
          </w:p>
          <w:p w14:paraId="71465BC8" w14:textId="77777777" w:rsidR="00F53126" w:rsidRPr="00C54926" w:rsidRDefault="00C549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Symbol"/>
                <w:sz w:val="24"/>
                <w:szCs w:val="24"/>
              </w:rPr>
              <w:t>G</w:t>
            </w:r>
            <w:r w:rsidR="00F53126" w:rsidRPr="00C54926">
              <w:rPr>
                <w:rFonts w:cs="Arial"/>
                <w:sz w:val="24"/>
                <w:szCs w:val="24"/>
              </w:rPr>
              <w:t>et advice: Hollie Gazzard Trust, Paladin etc…</w:t>
            </w:r>
          </w:p>
          <w:p w14:paraId="333BED2F"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Tighten security; home, work and on-line</w:t>
            </w:r>
          </w:p>
          <w:p w14:paraId="1D0702B6" w14:textId="77777777" w:rsidR="00FB2DD0" w:rsidRPr="00C54926" w:rsidRDefault="00FB2DD0" w:rsidP="00F53126">
            <w:pPr>
              <w:autoSpaceDE w:val="0"/>
              <w:autoSpaceDN w:val="0"/>
              <w:adjustRightInd w:val="0"/>
              <w:spacing w:after="0" w:line="240" w:lineRule="auto"/>
              <w:rPr>
                <w:rFonts w:cs="Arial"/>
                <w:sz w:val="24"/>
                <w:szCs w:val="24"/>
              </w:rPr>
            </w:pPr>
          </w:p>
          <w:p w14:paraId="30FFC367" w14:textId="77777777" w:rsidR="00F53126" w:rsidRPr="00C54926" w:rsidRDefault="00F53126" w:rsidP="00F53126">
            <w:pPr>
              <w:autoSpaceDE w:val="0"/>
              <w:autoSpaceDN w:val="0"/>
              <w:adjustRightInd w:val="0"/>
              <w:spacing w:after="0" w:line="240" w:lineRule="auto"/>
              <w:rPr>
                <w:rFonts w:cs="Arial"/>
                <w:b/>
                <w:sz w:val="24"/>
                <w:szCs w:val="24"/>
              </w:rPr>
            </w:pPr>
            <w:r w:rsidRPr="00C54926">
              <w:rPr>
                <w:rFonts w:cs="Arial"/>
                <w:b/>
                <w:sz w:val="24"/>
                <w:szCs w:val="24"/>
              </w:rPr>
              <w:t>National Stalking Helpline</w:t>
            </w:r>
          </w:p>
          <w:p w14:paraId="5EF8249A"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For advice and suppo</w:t>
            </w:r>
            <w:r w:rsidR="00FB2DD0" w:rsidRPr="00C54926">
              <w:rPr>
                <w:rFonts w:cs="Arial"/>
                <w:sz w:val="24"/>
                <w:szCs w:val="24"/>
              </w:rPr>
              <w:t xml:space="preserve">rt. The helpline will operate a </w:t>
            </w:r>
            <w:r w:rsidRPr="00C54926">
              <w:rPr>
                <w:rFonts w:cs="Arial"/>
                <w:sz w:val="24"/>
                <w:szCs w:val="24"/>
              </w:rPr>
              <w:t>triage service for local support and make referrals -</w:t>
            </w:r>
            <w:r w:rsidRPr="00C54926">
              <w:rPr>
                <w:rFonts w:cs="Arial"/>
                <w:color w:val="000000"/>
                <w:sz w:val="24"/>
                <w:szCs w:val="24"/>
              </w:rPr>
              <w:t>Phone: 0808 802 0300</w:t>
            </w:r>
          </w:p>
          <w:p w14:paraId="70A10E25"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Website: </w:t>
            </w:r>
            <w:r w:rsidRPr="00C54926">
              <w:rPr>
                <w:rFonts w:cs="Arial"/>
                <w:color w:val="0000FF"/>
                <w:sz w:val="24"/>
                <w:szCs w:val="24"/>
              </w:rPr>
              <w:t>www.stalkinghelpline.org</w:t>
            </w:r>
          </w:p>
          <w:p w14:paraId="6DA8985A"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Email: advice@stalkinghelpline.org</w:t>
            </w:r>
          </w:p>
          <w:p w14:paraId="77E998B9" w14:textId="77777777" w:rsidR="00FB2DD0" w:rsidRPr="00C54926" w:rsidRDefault="00FB2DD0" w:rsidP="00F53126">
            <w:pPr>
              <w:autoSpaceDE w:val="0"/>
              <w:autoSpaceDN w:val="0"/>
              <w:adjustRightInd w:val="0"/>
              <w:spacing w:after="0" w:line="240" w:lineRule="auto"/>
              <w:rPr>
                <w:rFonts w:cs="Arial"/>
                <w:b/>
                <w:bCs/>
                <w:color w:val="000000"/>
                <w:sz w:val="24"/>
                <w:szCs w:val="24"/>
              </w:rPr>
            </w:pPr>
          </w:p>
          <w:p w14:paraId="5794DDED" w14:textId="77777777" w:rsidR="00F53126" w:rsidRPr="00C54926" w:rsidRDefault="00F53126" w:rsidP="00F53126">
            <w:pPr>
              <w:autoSpaceDE w:val="0"/>
              <w:autoSpaceDN w:val="0"/>
              <w:adjustRightInd w:val="0"/>
              <w:spacing w:after="0" w:line="240" w:lineRule="auto"/>
              <w:rPr>
                <w:rFonts w:cs="Arial"/>
                <w:b/>
                <w:bCs/>
                <w:color w:val="000000"/>
                <w:sz w:val="24"/>
                <w:szCs w:val="24"/>
              </w:rPr>
            </w:pPr>
            <w:r w:rsidRPr="00C54926">
              <w:rPr>
                <w:rFonts w:cs="Arial"/>
                <w:b/>
                <w:bCs/>
                <w:color w:val="000000"/>
                <w:sz w:val="24"/>
                <w:szCs w:val="24"/>
              </w:rPr>
              <w:t>Paladin: National Stalking Advocacy Service</w:t>
            </w:r>
          </w:p>
          <w:p w14:paraId="0512BC85"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For advice and referral.</w:t>
            </w:r>
          </w:p>
          <w:p w14:paraId="3AD6F19D"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Phone line: 020 3866 4107</w:t>
            </w:r>
          </w:p>
          <w:p w14:paraId="62FFEFD2"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Email: </w:t>
            </w:r>
            <w:r w:rsidRPr="00C54926">
              <w:rPr>
                <w:rFonts w:cs="Arial"/>
                <w:color w:val="0000FF"/>
                <w:sz w:val="24"/>
                <w:szCs w:val="24"/>
              </w:rPr>
              <w:t>info@paladinservice.co.uk</w:t>
            </w:r>
          </w:p>
          <w:p w14:paraId="0FA038B0" w14:textId="77777777" w:rsidR="00F53126" w:rsidRPr="00C54926" w:rsidRDefault="00F53126" w:rsidP="00F53126">
            <w:pPr>
              <w:tabs>
                <w:tab w:val="left" w:pos="7638"/>
              </w:tabs>
              <w:spacing w:line="240" w:lineRule="auto"/>
              <w:outlineLvl w:val="1"/>
              <w:rPr>
                <w:rFonts w:cs="Arial"/>
                <w:color w:val="0000FF"/>
                <w:sz w:val="24"/>
                <w:szCs w:val="24"/>
              </w:rPr>
            </w:pPr>
            <w:r w:rsidRPr="00C54926">
              <w:rPr>
                <w:rFonts w:cs="Arial"/>
                <w:color w:val="000000"/>
                <w:sz w:val="24"/>
                <w:szCs w:val="24"/>
              </w:rPr>
              <w:t xml:space="preserve">Website: </w:t>
            </w:r>
            <w:hyperlink r:id="rId94" w:history="1">
              <w:r w:rsidR="00FB2DD0" w:rsidRPr="00C54926">
                <w:rPr>
                  <w:rStyle w:val="Hyperlink"/>
                  <w:rFonts w:cs="Arial"/>
                  <w:sz w:val="24"/>
                  <w:szCs w:val="24"/>
                </w:rPr>
                <w:t>www.paladinservice.co.uk/</w:t>
              </w:r>
            </w:hyperlink>
          </w:p>
          <w:p w14:paraId="10AB72E9" w14:textId="77777777" w:rsidR="00FB2DD0" w:rsidRPr="00C54926" w:rsidRDefault="00FB2DD0" w:rsidP="00F53126">
            <w:pPr>
              <w:tabs>
                <w:tab w:val="left" w:pos="7638"/>
              </w:tabs>
              <w:spacing w:line="240" w:lineRule="auto"/>
              <w:outlineLvl w:val="1"/>
              <w:rPr>
                <w:rFonts w:cs="Arial"/>
                <w:color w:val="0000FF"/>
                <w:sz w:val="24"/>
                <w:szCs w:val="24"/>
              </w:rPr>
            </w:pPr>
          </w:p>
          <w:p w14:paraId="1C640640" w14:textId="77777777" w:rsidR="006C008D" w:rsidRPr="00C54926" w:rsidRDefault="00FB2DD0" w:rsidP="00F53126">
            <w:pPr>
              <w:tabs>
                <w:tab w:val="left" w:pos="7638"/>
              </w:tabs>
              <w:spacing w:line="240" w:lineRule="auto"/>
              <w:outlineLvl w:val="1"/>
              <w:rPr>
                <w:rFonts w:cs="Arial"/>
                <w:b/>
                <w:sz w:val="24"/>
                <w:szCs w:val="24"/>
              </w:rPr>
            </w:pPr>
            <w:r w:rsidRPr="00C54926">
              <w:rPr>
                <w:rFonts w:cs="Arial"/>
                <w:b/>
                <w:sz w:val="24"/>
                <w:szCs w:val="24"/>
              </w:rPr>
              <w:t xml:space="preserve">Hollie Gazzard Trust                                                           </w:t>
            </w:r>
            <w:hyperlink r:id="rId95" w:history="1">
              <w:r w:rsidRPr="00C54926">
                <w:rPr>
                  <w:rStyle w:val="Hyperlink"/>
                  <w:rFonts w:cs="Arial"/>
                  <w:sz w:val="24"/>
                  <w:szCs w:val="24"/>
                </w:rPr>
                <w:t>https://holliegazzard.org/</w:t>
              </w:r>
            </w:hyperlink>
            <w:r w:rsidRPr="00C54926">
              <w:rPr>
                <w:rFonts w:cs="Arial"/>
                <w:sz w:val="24"/>
                <w:szCs w:val="24"/>
              </w:rPr>
              <w:t xml:space="preserve"> </w:t>
            </w:r>
          </w:p>
        </w:tc>
      </w:tr>
      <w:tr w:rsidR="00D66BF8" w:rsidRPr="00C54926" w14:paraId="774224D9" w14:textId="77777777" w:rsidTr="002A5A5E">
        <w:tc>
          <w:tcPr>
            <w:tcW w:w="3652" w:type="dxa"/>
          </w:tcPr>
          <w:p w14:paraId="5F9E78F2" w14:textId="77777777" w:rsidR="00D66BF8" w:rsidRPr="00C54926" w:rsidRDefault="005B71DB" w:rsidP="005B71DB">
            <w:pPr>
              <w:autoSpaceDE w:val="0"/>
              <w:autoSpaceDN w:val="0"/>
              <w:adjustRightInd w:val="0"/>
              <w:spacing w:after="0" w:line="240" w:lineRule="auto"/>
              <w:rPr>
                <w:rFonts w:cs="Arial"/>
                <w:bCs/>
                <w:sz w:val="24"/>
                <w:szCs w:val="24"/>
              </w:rPr>
            </w:pPr>
            <w:r w:rsidRPr="00C54926">
              <w:rPr>
                <w:rFonts w:cs="Arial"/>
                <w:bCs/>
                <w:sz w:val="24"/>
                <w:szCs w:val="24"/>
              </w:rPr>
              <w:t xml:space="preserve">Sexual violence and sexual harassment between children in </w:t>
            </w:r>
            <w:r w:rsidR="00F53126" w:rsidRPr="00C54926">
              <w:rPr>
                <w:rFonts w:cs="Arial"/>
                <w:bCs/>
                <w:sz w:val="24"/>
                <w:szCs w:val="24"/>
              </w:rPr>
              <w:t>schools and colleges</w:t>
            </w:r>
          </w:p>
          <w:p w14:paraId="5D92C72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62EE60C8"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6E03B50A"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1F453F6A"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3E9E85DF"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628296F9"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46E6BBED"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1CC45B66"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33F32BE7"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12E7FA36"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6876B36B"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CCE0CDA" w14:textId="77777777" w:rsidR="00886336" w:rsidRPr="00C54926" w:rsidRDefault="005B71DB" w:rsidP="00F53126">
            <w:pPr>
              <w:tabs>
                <w:tab w:val="left" w:pos="7638"/>
              </w:tabs>
              <w:spacing w:line="240" w:lineRule="auto"/>
              <w:outlineLvl w:val="1"/>
              <w:rPr>
                <w:rFonts w:cs="Arial"/>
                <w:color w:val="000000"/>
                <w:sz w:val="24"/>
                <w:szCs w:val="24"/>
              </w:rPr>
            </w:pPr>
            <w:r w:rsidRPr="00C54926">
              <w:rPr>
                <w:rFonts w:cs="Arial"/>
                <w:color w:val="000000"/>
                <w:sz w:val="24"/>
                <w:szCs w:val="24"/>
              </w:rPr>
              <w:t>Here is advice from the WCC webpage:</w:t>
            </w:r>
          </w:p>
          <w:p w14:paraId="77CFE022" w14:textId="77777777" w:rsidR="00886336" w:rsidRPr="00C54926" w:rsidRDefault="00B37064" w:rsidP="005B71DB">
            <w:pPr>
              <w:tabs>
                <w:tab w:val="left" w:pos="7638"/>
              </w:tabs>
              <w:spacing w:line="240" w:lineRule="auto"/>
              <w:outlineLvl w:val="1"/>
              <w:rPr>
                <w:rFonts w:cs="Arial"/>
                <w:color w:val="000000"/>
                <w:sz w:val="24"/>
                <w:szCs w:val="24"/>
              </w:rPr>
            </w:pPr>
            <w:hyperlink r:id="rId96" w:history="1">
              <w:r w:rsidR="00886336" w:rsidRPr="00C54926">
                <w:rPr>
                  <w:rStyle w:val="Hyperlink"/>
                  <w:rFonts w:cs="Arial"/>
                  <w:sz w:val="24"/>
                  <w:szCs w:val="24"/>
                </w:rPr>
                <w:t>http://www.worcestershire.gov.uk/info/20379/domestic_abuse_and_sexual_violence/886/sexual_violence_and_abuse</w:t>
              </w:r>
            </w:hyperlink>
          </w:p>
          <w:p w14:paraId="7CD6697D" w14:textId="77777777" w:rsidR="005B71DB" w:rsidRPr="00C54926" w:rsidRDefault="005B71DB" w:rsidP="005B71DB">
            <w:pPr>
              <w:tabs>
                <w:tab w:val="left" w:pos="7638"/>
              </w:tabs>
              <w:spacing w:line="240" w:lineRule="auto"/>
              <w:outlineLvl w:val="1"/>
              <w:rPr>
                <w:rFonts w:cs="Arial"/>
                <w:color w:val="000000"/>
                <w:sz w:val="24"/>
                <w:szCs w:val="24"/>
              </w:rPr>
            </w:pPr>
            <w:r w:rsidRPr="00C54926">
              <w:rPr>
                <w:rFonts w:cs="Arial"/>
                <w:color w:val="000000"/>
                <w:sz w:val="24"/>
                <w:szCs w:val="24"/>
              </w:rPr>
              <w:t xml:space="preserve">West Mercia Rape and Sexual Abuse Support Centre:                                                  </w:t>
            </w:r>
            <w:hyperlink r:id="rId97" w:history="1">
              <w:r w:rsidRPr="00C54926">
                <w:rPr>
                  <w:rStyle w:val="Hyperlink"/>
                  <w:rFonts w:cs="Arial"/>
                  <w:sz w:val="24"/>
                  <w:szCs w:val="24"/>
                </w:rPr>
                <w:t>https://www.wmrsasc.org.uk/</w:t>
              </w:r>
            </w:hyperlink>
            <w:r w:rsidRPr="00C54926">
              <w:rPr>
                <w:rFonts w:cs="Arial"/>
                <w:color w:val="000000"/>
                <w:sz w:val="24"/>
                <w:szCs w:val="24"/>
              </w:rPr>
              <w:t xml:space="preserve">                                                 01905 724 514</w:t>
            </w:r>
            <w:r w:rsidR="002E2A45" w:rsidRPr="00C54926">
              <w:rPr>
                <w:rFonts w:cs="Arial"/>
                <w:color w:val="000000"/>
                <w:sz w:val="24"/>
                <w:szCs w:val="24"/>
              </w:rPr>
              <w:t xml:space="preserve">    </w:t>
            </w:r>
            <w:r w:rsidR="001A07C4">
              <w:rPr>
                <w:rFonts w:cs="Arial"/>
                <w:color w:val="000000"/>
                <w:sz w:val="24"/>
                <w:szCs w:val="24"/>
              </w:rPr>
              <w:t xml:space="preserve">   </w:t>
            </w:r>
            <w:r w:rsidR="002E2A45" w:rsidRPr="00C54926">
              <w:rPr>
                <w:rFonts w:cs="Arial"/>
                <w:color w:val="000000"/>
                <w:sz w:val="24"/>
                <w:szCs w:val="24"/>
              </w:rPr>
              <w:t xml:space="preserve"> </w:t>
            </w:r>
            <w:r w:rsidR="002E2A45" w:rsidRPr="00C54926">
              <w:rPr>
                <w:rFonts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C54926" w14:paraId="1F3B4146"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4899EB67"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14:paraId="53E8A628"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7.30pm to 9.30pm</w:t>
                  </w:r>
                </w:p>
              </w:tc>
            </w:tr>
            <w:tr w:rsidR="005B71DB" w:rsidRPr="00C54926" w14:paraId="5CA0AC3F" w14:textId="77777777"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3F43CDC2"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14:paraId="27394F37"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1.00pm to 5.00pm</w:t>
                  </w:r>
                </w:p>
              </w:tc>
            </w:tr>
            <w:tr w:rsidR="005B71DB" w:rsidRPr="00C54926" w14:paraId="053B6EFA"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1AFCE0BA"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14:paraId="7246125D"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7.30pm to 9.30pm</w:t>
                  </w:r>
                </w:p>
              </w:tc>
            </w:tr>
            <w:tr w:rsidR="005B71DB" w:rsidRPr="00C54926" w14:paraId="6A5937BC"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541D2398"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14:paraId="7CEB4F96"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10.00am to 2.00pm</w:t>
                  </w:r>
                </w:p>
              </w:tc>
            </w:tr>
          </w:tbl>
          <w:p w14:paraId="7BBC0614" w14:textId="77777777" w:rsidR="005B71DB" w:rsidRPr="00C54926" w:rsidRDefault="005B71DB" w:rsidP="005B71DB">
            <w:pPr>
              <w:tabs>
                <w:tab w:val="left" w:pos="7638"/>
              </w:tabs>
              <w:spacing w:line="240" w:lineRule="auto"/>
              <w:outlineLvl w:val="1"/>
              <w:rPr>
                <w:rFonts w:eastAsia="Times New Roman" w:cs="Arial"/>
                <w:b/>
                <w:bCs/>
                <w:kern w:val="36"/>
                <w:sz w:val="24"/>
                <w:szCs w:val="24"/>
                <w:lang w:eastAsia="en-GB"/>
              </w:rPr>
            </w:pPr>
          </w:p>
        </w:tc>
      </w:tr>
    </w:tbl>
    <w:p w14:paraId="3F8C9523" w14:textId="77777777" w:rsidR="0067699C" w:rsidRPr="00FA426A" w:rsidRDefault="0067699C" w:rsidP="006B705F">
      <w:pPr>
        <w:spacing w:after="0" w:line="240" w:lineRule="auto"/>
        <w:rPr>
          <w:rFonts w:ascii="Arial" w:hAnsi="Arial" w:cs="Arial"/>
          <w:sz w:val="23"/>
          <w:szCs w:val="23"/>
        </w:rPr>
      </w:pPr>
    </w:p>
    <w:sectPr w:rsidR="0067699C" w:rsidRPr="00FA4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CB6C" w14:textId="77777777" w:rsidR="005920FB" w:rsidRDefault="005920FB" w:rsidP="007F0C47">
      <w:pPr>
        <w:spacing w:after="0" w:line="240" w:lineRule="auto"/>
      </w:pPr>
      <w:r>
        <w:separator/>
      </w:r>
    </w:p>
  </w:endnote>
  <w:endnote w:type="continuationSeparator" w:id="0">
    <w:p w14:paraId="64751FD2" w14:textId="77777777" w:rsidR="005920FB" w:rsidRDefault="005920FB" w:rsidP="007F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8BBE" w14:textId="77777777" w:rsidR="005920FB" w:rsidRDefault="005920FB" w:rsidP="007F0C47">
      <w:pPr>
        <w:spacing w:after="0" w:line="240" w:lineRule="auto"/>
      </w:pPr>
      <w:r>
        <w:separator/>
      </w:r>
    </w:p>
  </w:footnote>
  <w:footnote w:type="continuationSeparator" w:id="0">
    <w:p w14:paraId="559866BA" w14:textId="77777777" w:rsidR="005920FB" w:rsidRDefault="005920FB" w:rsidP="007F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0"/>
  </w:num>
  <w:num w:numId="5">
    <w:abstractNumId w:val="10"/>
  </w:num>
  <w:num w:numId="6">
    <w:abstractNumId w:val="4"/>
  </w:num>
  <w:num w:numId="7">
    <w:abstractNumId w:val="6"/>
  </w:num>
  <w:num w:numId="8">
    <w:abstractNumId w:val="5"/>
  </w:num>
  <w:num w:numId="9">
    <w:abstractNumId w:val="9"/>
  </w:num>
  <w:num w:numId="10">
    <w:abstractNumId w:val="2"/>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D2"/>
    <w:rsid w:val="0005434F"/>
    <w:rsid w:val="00063E85"/>
    <w:rsid w:val="00122BE9"/>
    <w:rsid w:val="00134663"/>
    <w:rsid w:val="00184AB2"/>
    <w:rsid w:val="001A07C4"/>
    <w:rsid w:val="001C1990"/>
    <w:rsid w:val="001D5DD2"/>
    <w:rsid w:val="001D7863"/>
    <w:rsid w:val="0025306D"/>
    <w:rsid w:val="00283FE8"/>
    <w:rsid w:val="002A03CA"/>
    <w:rsid w:val="002A5A5E"/>
    <w:rsid w:val="002D0969"/>
    <w:rsid w:val="002D77C2"/>
    <w:rsid w:val="002E2A45"/>
    <w:rsid w:val="002F48E6"/>
    <w:rsid w:val="003031FB"/>
    <w:rsid w:val="003136B1"/>
    <w:rsid w:val="00347444"/>
    <w:rsid w:val="00357216"/>
    <w:rsid w:val="00362129"/>
    <w:rsid w:val="00395B92"/>
    <w:rsid w:val="00410A8D"/>
    <w:rsid w:val="0042486B"/>
    <w:rsid w:val="004544E2"/>
    <w:rsid w:val="004C26C5"/>
    <w:rsid w:val="004C5447"/>
    <w:rsid w:val="004E4701"/>
    <w:rsid w:val="004E4F62"/>
    <w:rsid w:val="004F54C6"/>
    <w:rsid w:val="004F6BB6"/>
    <w:rsid w:val="00505100"/>
    <w:rsid w:val="00571631"/>
    <w:rsid w:val="00577D69"/>
    <w:rsid w:val="005920FB"/>
    <w:rsid w:val="005B71DB"/>
    <w:rsid w:val="005C4915"/>
    <w:rsid w:val="005F4EDC"/>
    <w:rsid w:val="00606BFD"/>
    <w:rsid w:val="00622934"/>
    <w:rsid w:val="00670BAB"/>
    <w:rsid w:val="00672B36"/>
    <w:rsid w:val="0067699C"/>
    <w:rsid w:val="006B705F"/>
    <w:rsid w:val="006C008D"/>
    <w:rsid w:val="006D50A2"/>
    <w:rsid w:val="006D5181"/>
    <w:rsid w:val="006F42AF"/>
    <w:rsid w:val="00734D49"/>
    <w:rsid w:val="007639C7"/>
    <w:rsid w:val="00763A3B"/>
    <w:rsid w:val="007F0C47"/>
    <w:rsid w:val="00810749"/>
    <w:rsid w:val="008246F5"/>
    <w:rsid w:val="008442B5"/>
    <w:rsid w:val="008634AB"/>
    <w:rsid w:val="00867534"/>
    <w:rsid w:val="00886336"/>
    <w:rsid w:val="009452FD"/>
    <w:rsid w:val="009525D6"/>
    <w:rsid w:val="0096323B"/>
    <w:rsid w:val="009A4EE7"/>
    <w:rsid w:val="00A65F89"/>
    <w:rsid w:val="00A77B14"/>
    <w:rsid w:val="00AE15B3"/>
    <w:rsid w:val="00B035A7"/>
    <w:rsid w:val="00B35E98"/>
    <w:rsid w:val="00B37064"/>
    <w:rsid w:val="00B53609"/>
    <w:rsid w:val="00B761F7"/>
    <w:rsid w:val="00BA0FB5"/>
    <w:rsid w:val="00BC0E98"/>
    <w:rsid w:val="00C0248F"/>
    <w:rsid w:val="00C27B56"/>
    <w:rsid w:val="00C42431"/>
    <w:rsid w:val="00C54926"/>
    <w:rsid w:val="00C92371"/>
    <w:rsid w:val="00CB05E9"/>
    <w:rsid w:val="00D04F09"/>
    <w:rsid w:val="00D11273"/>
    <w:rsid w:val="00D119C7"/>
    <w:rsid w:val="00D65CF8"/>
    <w:rsid w:val="00D66BF8"/>
    <w:rsid w:val="00DF0657"/>
    <w:rsid w:val="00E0031D"/>
    <w:rsid w:val="00E25395"/>
    <w:rsid w:val="00E65E5C"/>
    <w:rsid w:val="00E74250"/>
    <w:rsid w:val="00E80022"/>
    <w:rsid w:val="00E90FE3"/>
    <w:rsid w:val="00ED775B"/>
    <w:rsid w:val="00F001C7"/>
    <w:rsid w:val="00F53126"/>
    <w:rsid w:val="00F76346"/>
    <w:rsid w:val="00F97E2B"/>
    <w:rsid w:val="00FA426A"/>
    <w:rsid w:val="00FB2DD0"/>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C3B"/>
  <w15:docId w15:val="{06DA47EF-1024-4164-809C-6F5C93CC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D2"/>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character" w:styleId="CommentReference">
    <w:name w:val="annotation reference"/>
    <w:basedOn w:val="DefaultParagraphFont"/>
    <w:uiPriority w:val="99"/>
    <w:semiHidden/>
    <w:unhideWhenUsed/>
    <w:rsid w:val="004C5447"/>
    <w:rPr>
      <w:sz w:val="16"/>
      <w:szCs w:val="16"/>
    </w:rPr>
  </w:style>
  <w:style w:type="paragraph" w:styleId="CommentText">
    <w:name w:val="annotation text"/>
    <w:basedOn w:val="Normal"/>
    <w:link w:val="CommentTextChar"/>
    <w:uiPriority w:val="99"/>
    <w:semiHidden/>
    <w:unhideWhenUsed/>
    <w:rsid w:val="004C5447"/>
    <w:pPr>
      <w:spacing w:line="240" w:lineRule="auto"/>
    </w:pPr>
    <w:rPr>
      <w:sz w:val="20"/>
      <w:szCs w:val="20"/>
    </w:rPr>
  </w:style>
  <w:style w:type="character" w:customStyle="1" w:styleId="CommentTextChar">
    <w:name w:val="Comment Text Char"/>
    <w:basedOn w:val="DefaultParagraphFont"/>
    <w:link w:val="CommentText"/>
    <w:uiPriority w:val="99"/>
    <w:semiHidden/>
    <w:rsid w:val="004C5447"/>
    <w:rPr>
      <w:sz w:val="20"/>
      <w:szCs w:val="20"/>
    </w:rPr>
  </w:style>
  <w:style w:type="paragraph" w:styleId="CommentSubject">
    <w:name w:val="annotation subject"/>
    <w:basedOn w:val="CommentText"/>
    <w:next w:val="CommentText"/>
    <w:link w:val="CommentSubjectChar"/>
    <w:uiPriority w:val="99"/>
    <w:semiHidden/>
    <w:unhideWhenUsed/>
    <w:rsid w:val="004C5447"/>
    <w:rPr>
      <w:b/>
      <w:bCs/>
    </w:rPr>
  </w:style>
  <w:style w:type="character" w:customStyle="1" w:styleId="CommentSubjectChar">
    <w:name w:val="Comment Subject Char"/>
    <w:basedOn w:val="CommentTextChar"/>
    <w:link w:val="CommentSubject"/>
    <w:uiPriority w:val="99"/>
    <w:semiHidden/>
    <w:rsid w:val="004C5447"/>
    <w:rPr>
      <w:b/>
      <w:bCs/>
      <w:sz w:val="20"/>
      <w:szCs w:val="20"/>
    </w:rPr>
  </w:style>
  <w:style w:type="paragraph" w:styleId="Header">
    <w:name w:val="header"/>
    <w:basedOn w:val="Normal"/>
    <w:link w:val="HeaderChar"/>
    <w:uiPriority w:val="99"/>
    <w:unhideWhenUsed/>
    <w:rsid w:val="007F0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C47"/>
  </w:style>
  <w:style w:type="paragraph" w:styleId="Footer">
    <w:name w:val="footer"/>
    <w:basedOn w:val="Normal"/>
    <w:link w:val="FooterChar"/>
    <w:uiPriority w:val="99"/>
    <w:unhideWhenUsed/>
    <w:rsid w:val="007F0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cial.nineteacups.com/" TargetMode="External"/><Relationship Id="rId21" Type="http://schemas.openxmlformats.org/officeDocument/2006/relationships/hyperlink" Target="http://www.bullying.co.uk/cyberbullying/" TargetMode="External"/><Relationship Id="rId34" Type="http://schemas.openxmlformats.org/officeDocument/2006/relationships/hyperlink" Target="http://www.worcestershire.gov.uk/downloads/file/5238/the_community_paediatric_service_redditch_and_bromsgrove" TargetMode="External"/><Relationship Id="rId42" Type="http://schemas.openxmlformats.org/officeDocument/2006/relationships/hyperlink" Target="http://www.worcestershire.gov.uk/info/20324/advice_care_health_and_support" TargetMode="External"/><Relationship Id="rId47" Type="http://schemas.openxmlformats.org/officeDocument/2006/relationships/hyperlink" Target="https://www.gscb.org.uk/media/14725/for-professionals-working-in-housing.pdf" TargetMode="External"/><Relationship Id="rId50" Type="http://schemas.openxmlformats.org/officeDocument/2006/relationships/hyperlink" Target="https://www.catch-22.org.uk/child-criminal-exploitation/" TargetMode="External"/><Relationship Id="rId55" Type="http://schemas.openxmlformats.org/officeDocument/2006/relationships/hyperlink" Target="http://www.worcestershire.gov.uk/downloads/file/6224/worcestershire_child_sexual_exploitation_strategy_and_action_plan_2015_to_2017" TargetMode="External"/><Relationship Id="rId63" Type="http://schemas.openxmlformats.org/officeDocument/2006/relationships/hyperlink" Target="https://www.youtube.com/watch?v=sC4Nn_mYKu0" TargetMode="External"/><Relationship Id="rId68" Type="http://schemas.openxmlformats.org/officeDocument/2006/relationships/hyperlink" Target="http://www.worcestershire.gov.uk/info/20521/family_support/1330/groups_for_parents" TargetMode="External"/><Relationship Id="rId76" Type="http://schemas.openxmlformats.org/officeDocument/2006/relationships/hyperlink" Target="http://vcf-uk.org/wp-content/uploads/2016/11/An-Exploration-of-Knowledge-about-Child-Abuse-linked-to-Faith-or-Belief.pdf" TargetMode="External"/><Relationship Id="rId84" Type="http://schemas.openxmlformats.org/officeDocument/2006/relationships/hyperlink" Target="https://assets.publishing.service.gov.uk/government/uploads/system/uploads/attachment_data/file/418131/Preventing_youth_violence_and_gang_involvement_v3_March2015.pdf" TargetMode="External"/><Relationship Id="rId89" Type="http://schemas.openxmlformats.org/officeDocument/2006/relationships/hyperlink" Target="https://www.westmercia.police.uk/article/8206/Sexting" TargetMode="External"/><Relationship Id="rId97" Type="http://schemas.openxmlformats.org/officeDocument/2006/relationships/hyperlink" Target="https://www.wmrsasc.org.uk/" TargetMode="External"/><Relationship Id="rId7" Type="http://schemas.openxmlformats.org/officeDocument/2006/relationships/endnotes" Target="endnotes.xml"/><Relationship Id="rId71" Type="http://schemas.openxmlformats.org/officeDocument/2006/relationships/hyperlink" Target="http://www.worcestershire.gov.uk/download/downloads/id/10802/worcestershire_multi-agency_domestic_abuse_training_%E2%80%93_learning_outcomes.docx" TargetMode="External"/><Relationship Id="rId92" Type="http://schemas.openxmlformats.org/officeDocument/2006/relationships/hyperlink" Target="https://assets.publishing.service.gov.uk/government/uploads/system/uploads/attachment_data/file/117793/missing-persons-strategy.pdf" TargetMode="External"/><Relationship Id="rId2" Type="http://schemas.openxmlformats.org/officeDocument/2006/relationships/numbering" Target="numbering.xml"/><Relationship Id="rId16" Type="http://schemas.openxmlformats.org/officeDocument/2006/relationships/hyperlink" Target="http://www.samaritans.org.uk/" TargetMode="External"/><Relationship Id="rId29" Type="http://schemas.openxmlformats.org/officeDocument/2006/relationships/hyperlink" Target="http://www.worcestershire.gov.uk/downloads/file/589/autism_west_midlands" TargetMode="External"/><Relationship Id="rId11" Type="http://schemas.openxmlformats.org/officeDocument/2006/relationships/hyperlink" Target="mailto:info@worcestershire-home-educators.co.uk" TargetMode="External"/><Relationship Id="rId24" Type="http://schemas.openxmlformats.org/officeDocument/2006/relationships/hyperlink" Target="http://www.report-it.org.uk/what_is_hate_crime" TargetMode="External"/><Relationship Id="rId32" Type="http://schemas.openxmlformats.org/officeDocument/2006/relationships/hyperlink" Target="http://www.worcestershire.gov.uk/downloads/file/5236/the_community_paediatric_servic_south_worcestershire" TargetMode="External"/><Relationship Id="rId37" Type="http://schemas.openxmlformats.org/officeDocument/2006/relationships/hyperlink" Target="http://www.worcestershire.gov.uk/downloads/file/593/worcestershire_dyslexic_support_group" TargetMode="External"/><Relationship Id="rId40" Type="http://schemas.openxmlformats.org/officeDocument/2006/relationships/hyperlink" Target="http://www.worcestershire.gov.uk/eha" TargetMode="External"/><Relationship Id="rId45" Type="http://schemas.openxmlformats.org/officeDocument/2006/relationships/hyperlink" Target="https://www.gscb.org.uk/media/14723/for-professionals-that-work-in-health.pdf" TargetMode="External"/><Relationship Id="rId53" Type="http://schemas.openxmlformats.org/officeDocument/2006/relationships/hyperlink" Target="https://www.gov.uk/government/publications/child-sexual-exploitation-definition-and-guide-for-practitioners" TargetMode="External"/><Relationship Id="rId58" Type="http://schemas.openxmlformats.org/officeDocument/2006/relationships/hyperlink" Target="http://www.barnardos.org.uk/get_involved/campaign/cse/spotthesigns.htm" TargetMode="External"/><Relationship Id="rId66" Type="http://schemas.openxmlformats.org/officeDocument/2006/relationships/hyperlink" Target="https://www.gov.uk/government/uploads/system/uploads/attachment_data/file/482528/Controlling_or_coercive_behaviour_-_statutory_guidance.pdf" TargetMode="External"/><Relationship Id="rId74" Type="http://schemas.openxmlformats.org/officeDocument/2006/relationships/hyperlink" Target="https://holliegazzard.org/" TargetMode="External"/><Relationship Id="rId79" Type="http://schemas.openxmlformats.org/officeDocument/2006/relationships/hyperlink" Target="http://dera.ioe.ac.uk/6416/1/RR750.pdf" TargetMode="External"/><Relationship Id="rId87" Type="http://schemas.openxmlformats.org/officeDocument/2006/relationships/hyperlink" Target="http://www.preventtragedies.co.uk" TargetMode="External"/><Relationship Id="rId5" Type="http://schemas.openxmlformats.org/officeDocument/2006/relationships/webSettings" Target="webSettings.xml"/><Relationship Id="rId61" Type="http://schemas.openxmlformats.org/officeDocument/2006/relationships/hyperlink" Target="http://www.nspcc.org.uk/preventing-abuse/child-abuse-and-neglect/child-sexual-exploitation/what-is-child-sexual-exploitation/" TargetMode="External"/><Relationship Id="rId82" Type="http://schemas.openxmlformats.org/officeDocument/2006/relationships/hyperlink" Target="http://www.nhs.uk/Conditions/female-genitalmutilation" TargetMode="External"/><Relationship Id="rId90" Type="http://schemas.openxmlformats.org/officeDocument/2006/relationships/hyperlink" Target="http://www.worcestershire.gov.uk/info/20595/behaviour_and_attendance/293/children_missing_education" TargetMode="External"/><Relationship Id="rId95" Type="http://schemas.openxmlformats.org/officeDocument/2006/relationships/hyperlink" Target="https://holliegazzard.org/" TargetMode="External"/><Relationship Id="rId19" Type="http://schemas.openxmlformats.org/officeDocument/2006/relationships/hyperlink" Target="http://www.mind.org.uk/" TargetMode="External"/><Relationship Id="rId14" Type="http://schemas.openxmlformats.org/officeDocument/2006/relationships/hyperlink" Target="mailto:sanemail@org.uk" TargetMode="External"/><Relationship Id="rId22" Type="http://schemas.openxmlformats.org/officeDocument/2006/relationships/hyperlink" Target="https://www.childline.org.uk/info-advice/bullying-abuse-safety/types-bullying/online-bullying/" TargetMode="External"/><Relationship Id="rId27" Type="http://schemas.openxmlformats.org/officeDocument/2006/relationships/hyperlink" Target="http://www.autismlinks.co.uk/" TargetMode="External"/><Relationship Id="rId30" Type="http://schemas.openxmlformats.org/officeDocument/2006/relationships/hyperlink" Target="http://www.aspie.org.uk/" TargetMode="External"/><Relationship Id="rId35" Type="http://schemas.openxmlformats.org/officeDocument/2006/relationships/hyperlink" Target="http://www.councilfordisabledchildren.org.uk/resources" TargetMode="External"/><Relationship Id="rId43" Type="http://schemas.openxmlformats.org/officeDocument/2006/relationships/hyperlink" Target="http://www.worcestershire.gov.uk/info/20541/we_are_listening/1616/our_send_strategy" TargetMode="External"/><Relationship Id="rId48" Type="http://schemas.openxmlformats.org/officeDocument/2006/relationships/hyperlink" Target="https://www.gscb.org.uk/media/16228/drug-gangs-and-exploitation.pdf" TargetMode="External"/><Relationship Id="rId56" Type="http://schemas.openxmlformats.org/officeDocument/2006/relationships/hyperlink" Target="http://www.worcestershire.gov.uk/downloads/file/7103/wscb_multi-agency_child_sexual_exploitation_pathway" TargetMode="External"/><Relationship Id="rId64" Type="http://schemas.openxmlformats.org/officeDocument/2006/relationships/hyperlink" Target="http://www.worcestershire.gov.uk/info/20379/domestic_violence_and_sexual_abuse" TargetMode="External"/><Relationship Id="rId69" Type="http://schemas.openxmlformats.org/officeDocument/2006/relationships/hyperlink" Target="https://www.gov.uk/government/uploads/system/uploads/attachment_data/file/575273/DHR-Statutory-Guidance-161206.pdf" TargetMode="External"/><Relationship Id="rId77" Type="http://schemas.openxmlformats.org/officeDocument/2006/relationships/hyperlink" Target="https://www.gov.uk/government/publications/national-action-plan-to-tackle-child-abuse-linked-to-faith-or-belief" TargetMode="External"/><Relationship Id="rId8" Type="http://schemas.openxmlformats.org/officeDocument/2006/relationships/image" Target="media/image1.png"/><Relationship Id="rId51" Type="http://schemas.openxmlformats.org/officeDocument/2006/relationships/hyperlink" Target="http://westmidlands.procedures.org.uk/local-content/4cjN/child-sexual-exploitation-risk-assessment" TargetMode="External"/><Relationship Id="rId72"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80" Type="http://schemas.openxmlformats.org/officeDocument/2006/relationships/hyperlink" Target="https://www.unicef.org/wcaro/wcaro_children-accused-of-witchcraft-in-Africa.pdf" TargetMode="External"/><Relationship Id="rId85" Type="http://schemas.openxmlformats.org/officeDocument/2006/relationships/hyperlink" Target="https://www.gov.uk/government/publications/violence-against-women-and-girls-evidence-digest-january-2018" TargetMode="External"/><Relationship Id="rId93" Type="http://schemas.openxmlformats.org/officeDocument/2006/relationships/hyperlink" Target="https://www.solgrid.org.uk/education/safeguarding/child-protection/issues/children-family-prison/"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acw.nhs.uk/a-to-z/letter-s/" TargetMode="External"/><Relationship Id="rId17" Type="http://schemas.openxmlformats.org/officeDocument/2006/relationships/hyperlink" Target="http://www.rethink.org/" TargetMode="External"/><Relationship Id="rId25" Type="http://schemas.openxmlformats.org/officeDocument/2006/relationships/hyperlink" Target="https://educateagainsthate.com/parents/" TargetMode="External"/><Relationship Id="rId33" Type="http://schemas.openxmlformats.org/officeDocument/2006/relationships/hyperlink" Target="http://www.worcestershire.gov.uk/downloads/file/5237/the_community_paediatric_service_wyre_forest" TargetMode="External"/><Relationship Id="rId38" Type="http://schemas.openxmlformats.org/officeDocument/2006/relationships/hyperlink" Target="http://www.worcestershire.gov.uk/downloads/file/5235/footprints_support_for_bereaved_children_and_their_families_in_worcestershire" TargetMode="External"/><Relationship Id="rId46" Type="http://schemas.openxmlformats.org/officeDocument/2006/relationships/hyperlink" Target="https://www.gscb.org.uk/media/14724/for-professionals-that-work-with-young-people.pdf" TargetMode="External"/><Relationship Id="rId59" Type="http://schemas.openxmlformats.org/officeDocument/2006/relationships/hyperlink" Target="https://www.gov.uk/government/publications/what-to-do-if-you-suspect-a-child-is-being-sexually-exploited" TargetMode="External"/><Relationship Id="rId67" Type="http://schemas.openxmlformats.org/officeDocument/2006/relationships/hyperlink" Target="https://wellbeing.bitc.org.uk/all-resources/toolkits/domestic-abuse-toolkit-employers" TargetMode="External"/><Relationship Id="rId20" Type="http://schemas.openxmlformats.org/officeDocument/2006/relationships/hyperlink" Target="http://www.anxietyuk.org.uk/" TargetMode="External"/><Relationship Id="rId41" Type="http://schemas.openxmlformats.org/officeDocument/2006/relationships/hyperlink" Target="http://www.worcestershire.gov.uk/info/20559/refer_to_childrens_social_care" TargetMode="External"/><Relationship Id="rId54" Type="http://schemas.openxmlformats.org/officeDocument/2006/relationships/hyperlink" Target="http://www.worcestershire.gov.uk/downloads/file/7102/child_sexual_exploitation_%E2%80%93_identification_tool" TargetMode="External"/><Relationship Id="rId62" Type="http://schemas.openxmlformats.org/officeDocument/2006/relationships/hyperlink" Target="http://www.stop-cse.org/" TargetMode="External"/><Relationship Id="rId70" Type="http://schemas.openxmlformats.org/officeDocument/2006/relationships/hyperlink" Target="http://www.worcestershire.gov.uk/download/downloads/id/8345/worcestershire_domestic_abuse_strategy_2017-2020.pdf" TargetMode="External"/><Relationship Id="rId75" Type="http://schemas.openxmlformats.org/officeDocument/2006/relationships/hyperlink" Target="https://www.nhs.uk/conditions/Fabricated-or-induced-illness/" TargetMode="External"/><Relationship Id="rId83" Type="http://schemas.openxmlformats.org/officeDocument/2006/relationships/hyperlink" Target="http://www.freedomcharity.org.uk" TargetMode="External"/><Relationship Id="rId88" Type="http://schemas.openxmlformats.org/officeDocument/2006/relationships/hyperlink" Target="https://assets.publishing.service.gov.uk/government/uploads/system/uploads/attachment_data/file/425189/Channel_Duty_Guidance_April_2015.pdf" TargetMode="External"/><Relationship Id="rId91" Type="http://schemas.openxmlformats.org/officeDocument/2006/relationships/hyperlink" Target="mailto:Primeedinvservice@babcockinternational.com" TargetMode="External"/><Relationship Id="rId96" Type="http://schemas.openxmlformats.org/officeDocument/2006/relationships/hyperlink" Target="http://www.worcestershire.gov.uk/info/20379/domestic_abuse_and_sexual_violence/886/sexual_violence_and_abu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ne.org.uk/" TargetMode="External"/><Relationship Id="rId23" Type="http://schemas.openxmlformats.org/officeDocument/2006/relationships/hyperlink" Target="https://www.kidscape.org.uk/resources-and-publications/" TargetMode="External"/><Relationship Id="rId28" Type="http://schemas.openxmlformats.org/officeDocument/2006/relationships/hyperlink" Target="http://www.worcestershire.gov.uk/downloads/file/592/autism_spectrum_condition_and_learning_disabilities_group" TargetMode="External"/><Relationship Id="rId36" Type="http://schemas.openxmlformats.org/officeDocument/2006/relationships/hyperlink" Target="http://www.dialsworcs.org.uk/" TargetMode="External"/><Relationship Id="rId49" Type="http://schemas.openxmlformats.org/officeDocument/2006/relationships/hyperlink" Target="https://www.gov.uk/government/publications/criminal-exploitation-of-children-and-vulnerable-adults-county-lines" TargetMode="External"/><Relationship Id="rId57" Type="http://schemas.openxmlformats.org/officeDocument/2006/relationships/hyperlink" Target="http://www.worcestershire.gov.uk/downloads/file/9131/wscb_cse_self_assessment_tool_and_guidance" TargetMode="External"/><Relationship Id="rId10" Type="http://schemas.openxmlformats.org/officeDocument/2006/relationships/hyperlink" Target="http://www.worcestershire.gov.uk/info/20507/childcare/1579/family_information_service" TargetMode="External"/><Relationship Id="rId31" Type="http://schemas.openxmlformats.org/officeDocument/2006/relationships/hyperlink" Target="http://www.worcestershire.gov.uk/childrenscentres" TargetMode="External"/><Relationship Id="rId44" Type="http://schemas.openxmlformats.org/officeDocument/2006/relationships/hyperlink" Target="https://www.gscb.org.uk/media/14722/presentation-for-ddns-final.pdf" TargetMode="External"/><Relationship Id="rId52" Type="http://schemas.openxmlformats.org/officeDocument/2006/relationships/hyperlink" Target="https://www.csepoliceandprevention.org.uk/sites/default/files/Guidance%20App%20Language%20Toolkit.pdf" TargetMode="External"/><Relationship Id="rId60" Type="http://schemas.openxmlformats.org/officeDocument/2006/relationships/hyperlink" Target="http://www.paceuk.info/" TargetMode="External"/><Relationship Id="rId65" Type="http://schemas.openxmlformats.org/officeDocument/2006/relationships/hyperlink" Target="mailto:helpline@westmerciawomensaid.org" TargetMode="External"/><Relationship Id="rId73" Type="http://schemas.openxmlformats.org/officeDocument/2006/relationships/hyperlink" Target="http://www.westmerciawomensaid.org/crush/" TargetMode="External"/><Relationship Id="rId78" Type="http://schemas.openxmlformats.org/officeDocument/2006/relationships/hyperlink" Target="http://webarchive.nationalarchives.gov.uk/20130401151715/https:/www.education.gov.uk/publications/standard/publicationDetail/Page1/DFES-00465-2007" TargetMode="External"/><Relationship Id="rId81" Type="http://schemas.openxmlformats.org/officeDocument/2006/relationships/hyperlink" Target="http://www.afruca.org/" TargetMode="External"/><Relationship Id="rId86" Type="http://schemas.openxmlformats.org/officeDocument/2006/relationships/hyperlink" Target="http://www.gendertrust.org.uk" TargetMode="External"/><Relationship Id="rId94" Type="http://schemas.openxmlformats.org/officeDocument/2006/relationships/hyperlink" Target="http://www.paladinservice.co.uk/"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cestershire.gov.uk/safeguardingchildren" TargetMode="External"/><Relationship Id="rId13" Type="http://schemas.openxmlformats.org/officeDocument/2006/relationships/hyperlink" Target="http://stayingsafe.net/" TargetMode="External"/><Relationship Id="rId18" Type="http://schemas.openxmlformats.org/officeDocument/2006/relationships/hyperlink" Target="http://www.mentalhealth.org.uk/" TargetMode="External"/><Relationship Id="rId39" Type="http://schemas.openxmlformats.org/officeDocument/2006/relationships/hyperlink" Target="http://www.learningdisabil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A814-57AE-4113-8397-C7510C70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7589</Words>
  <Characters>43259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Heather</dc:creator>
  <cp:lastModifiedBy>Tracey Smith</cp:lastModifiedBy>
  <cp:revision>2</cp:revision>
  <dcterms:created xsi:type="dcterms:W3CDTF">2019-06-19T12:20:00Z</dcterms:created>
  <dcterms:modified xsi:type="dcterms:W3CDTF">2019-06-19T12:20:00Z</dcterms:modified>
</cp:coreProperties>
</file>